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75423A" w:rsidP="00E3528A">
      <w:pPr>
        <w:shd w:val="clear" w:color="auto" w:fill="FFFFFF"/>
        <w:jc w:val="center"/>
        <w:rPr>
          <w:b/>
        </w:rPr>
      </w:pPr>
      <w:r>
        <w:rPr>
          <w:b/>
        </w:rPr>
        <w:t xml:space="preserve">СЕВЕРОМОРСКОЕ </w:t>
      </w:r>
      <w:r w:rsidRPr="00704199">
        <w:rPr>
          <w:b/>
        </w:rPr>
        <w:t>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75423A">
        <w:rPr>
          <w:sz w:val="28"/>
          <w:szCs w:val="28"/>
          <w:u w:val="single"/>
        </w:rPr>
        <w:t>10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75423A">
        <w:rPr>
          <w:sz w:val="28"/>
          <w:szCs w:val="28"/>
          <w:u w:val="single"/>
        </w:rPr>
        <w:t xml:space="preserve">марта 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</w:t>
      </w:r>
      <w:r w:rsidR="002E7444">
        <w:rPr>
          <w:sz w:val="28"/>
          <w:szCs w:val="28"/>
        </w:rPr>
        <w:t>20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75423A">
        <w:rPr>
          <w:sz w:val="28"/>
          <w:szCs w:val="28"/>
          <w:u w:val="single"/>
        </w:rPr>
        <w:t>1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</w:t>
      </w:r>
      <w:bookmarkStart w:id="0" w:name="_GoBack"/>
      <w:bookmarkEnd w:id="0"/>
      <w:r w:rsidRPr="00704199">
        <w:rPr>
          <w:sz w:val="28"/>
          <w:szCs w:val="28"/>
          <w:u w:val="single"/>
        </w:rPr>
        <w:t>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75423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758B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5423A">
        <w:rPr>
          <w:rFonts w:ascii="Times New Roman" w:hAnsi="Times New Roman" w:cs="Times New Roman"/>
          <w:sz w:val="28"/>
          <w:szCs w:val="28"/>
        </w:rPr>
        <w:t xml:space="preserve">Североморского </w:t>
      </w:r>
      <w:r w:rsidRPr="00704199">
        <w:rPr>
          <w:rFonts w:ascii="Times New Roman" w:hAnsi="Times New Roman" w:cs="Times New Roman"/>
          <w:sz w:val="28"/>
          <w:szCs w:val="28"/>
        </w:rPr>
        <w:t>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89726A" w:rsidRDefault="0089726A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23A" w:rsidRDefault="0075423A" w:rsidP="00C823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75423A" w:rsidRDefault="0075423A" w:rsidP="0075423A">
      <w:pPr>
        <w:jc w:val="both"/>
        <w:rPr>
          <w:sz w:val="28"/>
          <w:szCs w:val="28"/>
        </w:rPr>
      </w:pPr>
      <w:r w:rsidRPr="0075423A">
        <w:rPr>
          <w:sz w:val="28"/>
          <w:szCs w:val="28"/>
        </w:rPr>
        <w:t>Корякин А.С. –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</w:t>
      </w:r>
    </w:p>
    <w:p w:rsidR="0075423A" w:rsidRPr="0075423A" w:rsidRDefault="0075423A" w:rsidP="0075423A">
      <w:pPr>
        <w:jc w:val="both"/>
        <w:rPr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89726A" w:rsidRDefault="0075423A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>Грек Д.Л.</w:t>
      </w:r>
      <w:r w:rsidR="0089726A" w:rsidRPr="000429B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89726A" w:rsidRPr="000429BB">
        <w:rPr>
          <w:sz w:val="28"/>
          <w:szCs w:val="28"/>
        </w:rPr>
        <w:t xml:space="preserve">отдела контроля товарных и финансовых рынков Управления Федеральной антимонопольной службы по Мурманской области (без </w:t>
      </w:r>
      <w:r w:rsidR="00B31793">
        <w:rPr>
          <w:sz w:val="28"/>
          <w:szCs w:val="28"/>
        </w:rPr>
        <w:t>права голосования</w:t>
      </w:r>
      <w:r w:rsidR="0089726A" w:rsidRPr="000429BB">
        <w:rPr>
          <w:sz w:val="28"/>
          <w:szCs w:val="28"/>
        </w:rPr>
        <w:t>);</w:t>
      </w:r>
    </w:p>
    <w:p w:rsidR="0075423A" w:rsidRDefault="0075423A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</w:t>
      </w:r>
      <w:r w:rsidRPr="0075423A">
        <w:rPr>
          <w:sz w:val="28"/>
          <w:szCs w:val="28"/>
        </w:rPr>
        <w:t>руководителя НО «Ассоциация прибрежных рыбопромышленников и фермерских хоз</w:t>
      </w:r>
      <w:r w:rsidR="00B31793">
        <w:rPr>
          <w:sz w:val="28"/>
          <w:szCs w:val="28"/>
        </w:rPr>
        <w:t xml:space="preserve">яйств </w:t>
      </w:r>
      <w:proofErr w:type="spellStart"/>
      <w:r w:rsidR="00B31793">
        <w:rPr>
          <w:sz w:val="28"/>
          <w:szCs w:val="28"/>
        </w:rPr>
        <w:t>Мурмана</w:t>
      </w:r>
      <w:proofErr w:type="spellEnd"/>
      <w:r w:rsidR="00B31793">
        <w:rPr>
          <w:sz w:val="28"/>
          <w:szCs w:val="28"/>
        </w:rPr>
        <w:t>» (без права голосования</w:t>
      </w:r>
      <w:r w:rsidRPr="007542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5423A" w:rsidRPr="000429BB" w:rsidRDefault="0075423A" w:rsidP="00754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Тимохин Ю.Л. – председатель </w:t>
      </w:r>
      <w:r w:rsidRPr="0075423A">
        <w:rPr>
          <w:sz w:val="28"/>
          <w:szCs w:val="28"/>
        </w:rPr>
        <w:t>комитета по рыболовству Мурманского регионального отделения «ОПОРА РОССИИ» (без</w:t>
      </w:r>
      <w:r w:rsidR="00B31793">
        <w:rPr>
          <w:sz w:val="28"/>
          <w:szCs w:val="28"/>
        </w:rPr>
        <w:t xml:space="preserve"> права голосования</w:t>
      </w:r>
      <w:r w:rsidRPr="007542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C618D" w:rsidRDefault="00B31793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>Свитина В.С.</w:t>
      </w:r>
      <w:r w:rsidR="008C61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 </w:t>
      </w:r>
      <w:r w:rsidR="0075423A" w:rsidRPr="0075423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 w:rsidR="008C618D">
        <w:rPr>
          <w:sz w:val="28"/>
          <w:szCs w:val="28"/>
        </w:rPr>
        <w:t>;</w:t>
      </w:r>
    </w:p>
    <w:p w:rsidR="00C867D9" w:rsidRDefault="0075423A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Чунина Е.А. </w:t>
      </w:r>
      <w:r w:rsidR="00C867D9">
        <w:rPr>
          <w:sz w:val="28"/>
          <w:szCs w:val="28"/>
        </w:rPr>
        <w:t xml:space="preserve">– </w:t>
      </w:r>
      <w:proofErr w:type="spellStart"/>
      <w:r w:rsidRPr="0075423A">
        <w:rPr>
          <w:sz w:val="28"/>
          <w:szCs w:val="28"/>
        </w:rPr>
        <w:t>врио</w:t>
      </w:r>
      <w:proofErr w:type="spellEnd"/>
      <w:r w:rsidRPr="0075423A">
        <w:rPr>
          <w:sz w:val="28"/>
          <w:szCs w:val="28"/>
        </w:rPr>
        <w:t xml:space="preserve"> начальника финансово-экономического отдела Североморского территориального управления Федерального агентства по рыболовству</w:t>
      </w:r>
      <w:r w:rsidR="00C867D9">
        <w:rPr>
          <w:sz w:val="28"/>
          <w:szCs w:val="28"/>
        </w:rPr>
        <w:t xml:space="preserve">; 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89726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="0075423A">
        <w:rPr>
          <w:sz w:val="28"/>
          <w:szCs w:val="28"/>
        </w:rPr>
        <w:t xml:space="preserve">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 w:rsidR="0073572E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AD4528" w:rsidRPr="00CB6A4C" w:rsidRDefault="00AD4528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AD4528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lastRenderedPageBreak/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B31793" w:rsidRDefault="00B31793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 xml:space="preserve">об участии в аукционе на право заключения договора пользования рыбоводным участком </w:t>
      </w:r>
      <w:r w:rsidR="00B31793">
        <w:t xml:space="preserve">на территории Мурманской области </w:t>
      </w:r>
      <w:r w:rsidR="00E76E0C" w:rsidRPr="00704199">
        <w:t>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</w:t>
      </w:r>
      <w:r w:rsidR="00B31793">
        <w:t xml:space="preserve"> </w:t>
      </w:r>
      <w:r w:rsidR="002E2705" w:rsidRPr="00704199">
        <w:t>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A711F6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r w:rsidR="006758BD" w:rsidRPr="00CB6A4C">
        <w:rPr>
          <w:sz w:val="28"/>
          <w:szCs w:val="28"/>
        </w:rPr>
        <w:t>Москалёв В.В.</w:t>
      </w:r>
      <w:r w:rsidR="00CB6A4C" w:rsidRPr="00CB6A4C">
        <w:rPr>
          <w:sz w:val="28"/>
          <w:szCs w:val="28"/>
        </w:rPr>
        <w:t xml:space="preserve">, </w:t>
      </w:r>
      <w:r w:rsidR="00344818">
        <w:rPr>
          <w:sz w:val="28"/>
          <w:szCs w:val="28"/>
        </w:rPr>
        <w:t xml:space="preserve">Свитина В.С., </w:t>
      </w:r>
      <w:r w:rsidR="00944B57" w:rsidRPr="00CB6A4C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>Рассмотрение поступивших заявок об участии в аукционе на право заключения договора пользования рыбоводным участком</w:t>
      </w:r>
      <w:r w:rsidR="00EB638E">
        <w:rPr>
          <w:sz w:val="28"/>
          <w:szCs w:val="28"/>
        </w:rPr>
        <w:t xml:space="preserve"> на территории Мурманской области</w:t>
      </w:r>
      <w:r w:rsidRPr="00704199">
        <w:rPr>
          <w:sz w:val="28"/>
          <w:szCs w:val="28"/>
        </w:rPr>
        <w:t xml:space="preserve"> осуществлялось комиссией </w:t>
      </w:r>
      <w:r w:rsidR="0075423A">
        <w:rPr>
          <w:sz w:val="28"/>
          <w:szCs w:val="28"/>
        </w:rPr>
        <w:t xml:space="preserve">10 марта </w:t>
      </w:r>
      <w:r w:rsidR="0089726A">
        <w:rPr>
          <w:sz w:val="28"/>
          <w:szCs w:val="28"/>
        </w:rPr>
        <w:t>20</w:t>
      </w:r>
      <w:r w:rsidR="0075423A">
        <w:rPr>
          <w:sz w:val="28"/>
          <w:szCs w:val="28"/>
        </w:rPr>
        <w:t>20</w:t>
      </w:r>
      <w:r w:rsidR="0089726A">
        <w:rPr>
          <w:sz w:val="28"/>
          <w:szCs w:val="28"/>
        </w:rPr>
        <w:t xml:space="preserve">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EB638E">
        <w:rPr>
          <w:sz w:val="28"/>
          <w:szCs w:val="28"/>
        </w:rPr>
        <w:br/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89726A">
        <w:rPr>
          <w:sz w:val="28"/>
          <w:szCs w:val="28"/>
        </w:rPr>
        <w:t>12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 xml:space="preserve">ч. </w:t>
      </w:r>
      <w:r w:rsidR="0089726A">
        <w:rPr>
          <w:sz w:val="28"/>
          <w:szCs w:val="28"/>
        </w:rPr>
        <w:t>0</w:t>
      </w:r>
      <w:r w:rsidR="00F616D6">
        <w:rPr>
          <w:sz w:val="28"/>
          <w:szCs w:val="28"/>
        </w:rPr>
        <w:t>0</w:t>
      </w:r>
      <w:r w:rsidRPr="00704199">
        <w:rPr>
          <w:sz w:val="28"/>
          <w:szCs w:val="28"/>
        </w:rPr>
        <w:t xml:space="preserve"> мин. </w:t>
      </w:r>
      <w:r w:rsidR="0075423A">
        <w:rPr>
          <w:sz w:val="28"/>
          <w:szCs w:val="28"/>
        </w:rPr>
        <w:t xml:space="preserve">10 марта 2020 г. </w:t>
      </w:r>
      <w:r w:rsidR="0089726A">
        <w:rPr>
          <w:sz w:val="28"/>
          <w:szCs w:val="28"/>
        </w:rPr>
        <w:t xml:space="preserve"> </w:t>
      </w:r>
      <w:r w:rsidR="00794127">
        <w:rPr>
          <w:sz w:val="28"/>
          <w:szCs w:val="28"/>
        </w:rPr>
        <w:t xml:space="preserve">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A711F6">
        <w:rPr>
          <w:sz w:val="28"/>
          <w:szCs w:val="28"/>
        </w:rPr>
        <w:t xml:space="preserve">– </w:t>
      </w:r>
      <w:r w:rsidR="00A711F6" w:rsidRPr="00344818">
        <w:rPr>
          <w:sz w:val="28"/>
          <w:szCs w:val="28"/>
        </w:rPr>
        <w:t>1</w:t>
      </w:r>
      <w:r w:rsidR="0089726A" w:rsidRPr="00344818">
        <w:rPr>
          <w:sz w:val="28"/>
          <w:szCs w:val="28"/>
        </w:rPr>
        <w:t>2</w:t>
      </w:r>
      <w:r w:rsidRPr="00344818">
        <w:rPr>
          <w:sz w:val="28"/>
          <w:szCs w:val="28"/>
        </w:rPr>
        <w:t xml:space="preserve"> ч. </w:t>
      </w:r>
      <w:r w:rsidR="00344818" w:rsidRPr="00344818">
        <w:rPr>
          <w:sz w:val="28"/>
          <w:szCs w:val="28"/>
        </w:rPr>
        <w:t>15</w:t>
      </w:r>
      <w:r w:rsidRPr="00344818">
        <w:rPr>
          <w:sz w:val="28"/>
          <w:szCs w:val="28"/>
        </w:rPr>
        <w:t xml:space="preserve"> мин. </w:t>
      </w:r>
      <w:r w:rsidR="0075423A" w:rsidRPr="00344818">
        <w:rPr>
          <w:sz w:val="28"/>
          <w:szCs w:val="28"/>
        </w:rPr>
        <w:t>10 марта</w:t>
      </w:r>
      <w:r w:rsidR="0075423A">
        <w:rPr>
          <w:sz w:val="28"/>
          <w:szCs w:val="28"/>
        </w:rPr>
        <w:t xml:space="preserve"> </w:t>
      </w:r>
      <w:r w:rsidR="0089726A">
        <w:rPr>
          <w:sz w:val="28"/>
          <w:szCs w:val="28"/>
        </w:rPr>
        <w:t>20</w:t>
      </w:r>
      <w:r w:rsidR="0075423A">
        <w:rPr>
          <w:sz w:val="28"/>
          <w:szCs w:val="28"/>
        </w:rPr>
        <w:t>20</w:t>
      </w:r>
      <w:r w:rsidR="0089726A">
        <w:rPr>
          <w:sz w:val="28"/>
          <w:szCs w:val="28"/>
        </w:rPr>
        <w:t xml:space="preserve"> г. </w:t>
      </w:r>
      <w:r w:rsidRPr="00704199">
        <w:rPr>
          <w:sz w:val="28"/>
          <w:szCs w:val="28"/>
        </w:rPr>
        <w:t xml:space="preserve"> </w:t>
      </w:r>
    </w:p>
    <w:p w:rsidR="008C51E8" w:rsidRPr="000C4EB3" w:rsidRDefault="008810E6" w:rsidP="00C8239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75423A">
        <w:rPr>
          <w:sz w:val="28"/>
          <w:szCs w:val="28"/>
        </w:rPr>
        <w:t>3</w:t>
      </w:r>
      <w:r w:rsidR="008C51E8" w:rsidRPr="000C4EB3">
        <w:rPr>
          <w:sz w:val="28"/>
          <w:szCs w:val="28"/>
        </w:rPr>
        <w:t xml:space="preserve"> (</w:t>
      </w:r>
      <w:r w:rsidR="0075423A">
        <w:rPr>
          <w:sz w:val="28"/>
          <w:szCs w:val="28"/>
        </w:rPr>
        <w:t>три</w:t>
      </w:r>
      <w:r w:rsidR="00EA3C68" w:rsidRPr="000C4EB3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5423A">
        <w:rPr>
          <w:sz w:val="28"/>
          <w:szCs w:val="28"/>
        </w:rPr>
        <w:t>ки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1843"/>
        <w:gridCol w:w="1559"/>
      </w:tblGrid>
      <w:tr w:rsidR="002E587E" w:rsidRPr="006758BD" w:rsidTr="00AD4528">
        <w:trPr>
          <w:trHeight w:val="454"/>
          <w:tblHeader/>
        </w:trPr>
        <w:tc>
          <w:tcPr>
            <w:tcW w:w="3402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Номер лота</w:t>
            </w:r>
          </w:p>
        </w:tc>
        <w:tc>
          <w:tcPr>
            <w:tcW w:w="3828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559" w:type="dxa"/>
            <w:vAlign w:val="center"/>
          </w:tcPr>
          <w:p w:rsidR="002E587E" w:rsidRPr="006758BD" w:rsidRDefault="002E587E" w:rsidP="002E587E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Дата подачи заявки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 w:val="restart"/>
            <w:vAlign w:val="center"/>
          </w:tcPr>
          <w:p w:rsidR="0075423A" w:rsidRDefault="006758BD" w:rsidP="00DC639D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1, </w:t>
            </w:r>
          </w:p>
          <w:p w:rsidR="006758BD" w:rsidRPr="006758BD" w:rsidRDefault="006758BD" w:rsidP="0075423A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рыбоводный участок</w:t>
            </w:r>
            <w:r w:rsidR="0075423A">
              <w:rPr>
                <w:sz w:val="24"/>
                <w:szCs w:val="24"/>
              </w:rPr>
              <w:t xml:space="preserve"> № 14</w:t>
            </w:r>
            <w:r w:rsidRPr="006758BD">
              <w:rPr>
                <w:sz w:val="24"/>
                <w:szCs w:val="24"/>
              </w:rPr>
              <w:t xml:space="preserve">: </w:t>
            </w:r>
            <w:r w:rsidR="0075423A">
              <w:rPr>
                <w:sz w:val="24"/>
                <w:szCs w:val="24"/>
              </w:rPr>
              <w:t xml:space="preserve">пролив о-вов </w:t>
            </w:r>
            <w:proofErr w:type="spellStart"/>
            <w:r w:rsidR="0075423A">
              <w:rPr>
                <w:sz w:val="24"/>
                <w:szCs w:val="24"/>
              </w:rPr>
              <w:t>Типунковых</w:t>
            </w:r>
            <w:proofErr w:type="spellEnd"/>
            <w:r w:rsidR="0075423A"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3828" w:type="dxa"/>
            <w:vAlign w:val="center"/>
          </w:tcPr>
          <w:p w:rsidR="006758BD" w:rsidRPr="006758BD" w:rsidRDefault="00342DC0" w:rsidP="00482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843" w:type="dxa"/>
            <w:vAlign w:val="center"/>
          </w:tcPr>
          <w:p w:rsidR="006758BD" w:rsidRPr="006758BD" w:rsidRDefault="00342DC0" w:rsidP="0024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30 028,80</w:t>
            </w:r>
          </w:p>
        </w:tc>
        <w:tc>
          <w:tcPr>
            <w:tcW w:w="1559" w:type="dxa"/>
            <w:vAlign w:val="center"/>
          </w:tcPr>
          <w:p w:rsidR="006758BD" w:rsidRPr="006758BD" w:rsidRDefault="00342DC0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17.02.2020</w:t>
            </w:r>
          </w:p>
        </w:tc>
      </w:tr>
      <w:tr w:rsidR="00342DC0" w:rsidRPr="006758BD" w:rsidTr="0058215C">
        <w:trPr>
          <w:trHeight w:val="567"/>
        </w:trPr>
        <w:tc>
          <w:tcPr>
            <w:tcW w:w="3402" w:type="dxa"/>
            <w:vMerge/>
            <w:vAlign w:val="center"/>
          </w:tcPr>
          <w:p w:rsidR="00342DC0" w:rsidRPr="006758BD" w:rsidRDefault="00342DC0" w:rsidP="002E587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42DC0" w:rsidRPr="006758BD" w:rsidRDefault="00342DC0" w:rsidP="00EC58A5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ООО «ОЛИМП»</w:t>
            </w:r>
          </w:p>
        </w:tc>
        <w:tc>
          <w:tcPr>
            <w:tcW w:w="1843" w:type="dxa"/>
            <w:vAlign w:val="center"/>
          </w:tcPr>
          <w:p w:rsidR="00342DC0" w:rsidRPr="006758BD" w:rsidRDefault="00342DC0" w:rsidP="00F9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30 028,80</w:t>
            </w:r>
          </w:p>
        </w:tc>
        <w:tc>
          <w:tcPr>
            <w:tcW w:w="1559" w:type="dxa"/>
            <w:vAlign w:val="center"/>
          </w:tcPr>
          <w:p w:rsidR="00342DC0" w:rsidRPr="006758BD" w:rsidRDefault="00342DC0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17.02.2020</w:t>
            </w:r>
          </w:p>
        </w:tc>
      </w:tr>
      <w:tr w:rsidR="00342DC0" w:rsidRPr="006758BD" w:rsidTr="0058215C">
        <w:trPr>
          <w:trHeight w:val="567"/>
        </w:trPr>
        <w:tc>
          <w:tcPr>
            <w:tcW w:w="3402" w:type="dxa"/>
            <w:vMerge/>
            <w:vAlign w:val="center"/>
          </w:tcPr>
          <w:p w:rsidR="00342DC0" w:rsidRPr="006758BD" w:rsidRDefault="00342DC0" w:rsidP="002E587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42DC0" w:rsidRPr="006758BD" w:rsidRDefault="00342DC0" w:rsidP="00482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«Моллюски Заполярья»</w:t>
            </w:r>
          </w:p>
        </w:tc>
        <w:tc>
          <w:tcPr>
            <w:tcW w:w="1843" w:type="dxa"/>
            <w:vAlign w:val="center"/>
          </w:tcPr>
          <w:p w:rsidR="00342DC0" w:rsidRPr="006758BD" w:rsidRDefault="00342DC0" w:rsidP="00F9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30 028,80</w:t>
            </w:r>
          </w:p>
        </w:tc>
        <w:tc>
          <w:tcPr>
            <w:tcW w:w="1559" w:type="dxa"/>
            <w:vAlign w:val="center"/>
          </w:tcPr>
          <w:p w:rsidR="00342DC0" w:rsidRPr="006758BD" w:rsidRDefault="00342DC0" w:rsidP="00342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25.02.2020</w:t>
            </w:r>
          </w:p>
        </w:tc>
      </w:tr>
    </w:tbl>
    <w:p w:rsidR="00DB00A3" w:rsidRDefault="00342DC0" w:rsidP="00DB00A3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26.02.2020 от ООО «Моллюски Заполярья» поступило заявление об </w:t>
      </w:r>
      <w:r w:rsidR="00F22C46" w:rsidRPr="00F22C46">
        <w:rPr>
          <w:sz w:val="28"/>
          <w:szCs w:val="28"/>
        </w:rPr>
        <w:t xml:space="preserve">изменении </w:t>
      </w:r>
      <w:r>
        <w:rPr>
          <w:sz w:val="28"/>
          <w:szCs w:val="28"/>
        </w:rPr>
        <w:t xml:space="preserve">ранее поданной заявки об участии в аукционе. Других заявлений об изменении </w:t>
      </w:r>
      <w:r w:rsidR="00F22C46" w:rsidRPr="00F22C46">
        <w:rPr>
          <w:sz w:val="28"/>
          <w:szCs w:val="28"/>
        </w:rPr>
        <w:t xml:space="preserve">или отзыве заявок об участии в аукционе в адрес организатора аукциона не поступало. </w:t>
      </w:r>
      <w:r w:rsidR="00DB00A3" w:rsidRPr="00704199">
        <w:rPr>
          <w:sz w:val="28"/>
          <w:szCs w:val="28"/>
        </w:rPr>
        <w:t xml:space="preserve"> </w:t>
      </w:r>
    </w:p>
    <w:p w:rsidR="00195274" w:rsidRDefault="00195274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6F37C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3402"/>
      </w:tblGrid>
      <w:tr w:rsidR="00F73B70" w:rsidRPr="00460096" w:rsidTr="006A5466">
        <w:trPr>
          <w:trHeight w:val="503"/>
          <w:tblHeader/>
        </w:trPr>
        <w:tc>
          <w:tcPr>
            <w:tcW w:w="3970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Номер лота</w:t>
            </w:r>
          </w:p>
        </w:tc>
        <w:tc>
          <w:tcPr>
            <w:tcW w:w="3118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342DC0" w:rsidRPr="00460096" w:rsidTr="00EB638E">
        <w:trPr>
          <w:trHeight w:val="495"/>
        </w:trPr>
        <w:tc>
          <w:tcPr>
            <w:tcW w:w="3970" w:type="dxa"/>
            <w:vMerge w:val="restart"/>
            <w:vAlign w:val="center"/>
          </w:tcPr>
          <w:p w:rsidR="00342DC0" w:rsidRPr="00460096" w:rsidRDefault="00EB638E" w:rsidP="00EB638E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Лот № 1,</w:t>
            </w:r>
            <w:r>
              <w:rPr>
                <w:sz w:val="24"/>
                <w:szCs w:val="24"/>
              </w:rPr>
              <w:t xml:space="preserve"> </w:t>
            </w:r>
            <w:r w:rsidRPr="006758BD">
              <w:rPr>
                <w:sz w:val="24"/>
                <w:szCs w:val="24"/>
              </w:rPr>
              <w:t>рыбоводный участок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№ 14</w:t>
            </w:r>
            <w:r w:rsidRPr="006758B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пролив о-вов </w:t>
            </w:r>
            <w:proofErr w:type="spellStart"/>
            <w:r>
              <w:rPr>
                <w:sz w:val="24"/>
                <w:szCs w:val="24"/>
              </w:rPr>
              <w:t>Типунковых</w:t>
            </w:r>
            <w:proofErr w:type="spellEnd"/>
            <w:r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3118" w:type="dxa"/>
            <w:vAlign w:val="center"/>
          </w:tcPr>
          <w:p w:rsidR="00342DC0" w:rsidRPr="006758BD" w:rsidRDefault="00342DC0" w:rsidP="000D2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3402" w:type="dxa"/>
            <w:vAlign w:val="center"/>
          </w:tcPr>
          <w:p w:rsidR="00342DC0" w:rsidRPr="00460096" w:rsidRDefault="00342DC0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342DC0" w:rsidRPr="00460096" w:rsidTr="00EB638E">
        <w:trPr>
          <w:trHeight w:val="417"/>
        </w:trPr>
        <w:tc>
          <w:tcPr>
            <w:tcW w:w="3970" w:type="dxa"/>
            <w:vMerge/>
            <w:vAlign w:val="center"/>
          </w:tcPr>
          <w:p w:rsidR="00342DC0" w:rsidRPr="00460096" w:rsidRDefault="00342DC0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42DC0" w:rsidRPr="006758BD" w:rsidRDefault="00342DC0" w:rsidP="000D2DBB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ООО «ОЛИМП»</w:t>
            </w:r>
          </w:p>
        </w:tc>
        <w:tc>
          <w:tcPr>
            <w:tcW w:w="3402" w:type="dxa"/>
            <w:vAlign w:val="center"/>
          </w:tcPr>
          <w:p w:rsidR="00342DC0" w:rsidRPr="00460096" w:rsidRDefault="00342DC0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342DC0" w:rsidRPr="00460096" w:rsidTr="00CB6A4C">
        <w:trPr>
          <w:trHeight w:val="680"/>
        </w:trPr>
        <w:tc>
          <w:tcPr>
            <w:tcW w:w="3970" w:type="dxa"/>
            <w:vMerge/>
            <w:vAlign w:val="center"/>
          </w:tcPr>
          <w:p w:rsidR="00342DC0" w:rsidRPr="00460096" w:rsidRDefault="00342DC0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42DC0" w:rsidRPr="006758BD" w:rsidRDefault="00342DC0" w:rsidP="000D2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«Моллюски Заполярья»</w:t>
            </w:r>
          </w:p>
        </w:tc>
        <w:tc>
          <w:tcPr>
            <w:tcW w:w="3402" w:type="dxa"/>
            <w:vAlign w:val="center"/>
          </w:tcPr>
          <w:p w:rsidR="00342DC0" w:rsidRPr="00460096" w:rsidRDefault="00342DC0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</w:tbl>
    <w:p w:rsidR="00525247" w:rsidRDefault="00EB638E" w:rsidP="00342DC0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r w:rsidR="00736C42" w:rsidRPr="00704199">
        <w:rPr>
          <w:sz w:val="28"/>
          <w:szCs w:val="28"/>
        </w:rPr>
        <w:t>огласно п. 1</w:t>
      </w:r>
      <w:r w:rsidR="000256A0">
        <w:rPr>
          <w:sz w:val="28"/>
          <w:szCs w:val="28"/>
        </w:rPr>
        <w:t>05</w:t>
      </w:r>
      <w:r w:rsidR="00736C42"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</w:t>
      </w:r>
      <w:r w:rsidR="00113931">
        <w:rPr>
          <w:sz w:val="28"/>
          <w:szCs w:val="28"/>
        </w:rPr>
        <w:t xml:space="preserve">ов </w:t>
      </w:r>
      <w:r w:rsidR="001C227C">
        <w:rPr>
          <w:sz w:val="28"/>
          <w:szCs w:val="28"/>
        </w:rPr>
        <w:t xml:space="preserve">№ </w:t>
      </w:r>
      <w:r w:rsidR="00342DC0">
        <w:rPr>
          <w:sz w:val="28"/>
          <w:szCs w:val="28"/>
        </w:rPr>
        <w:t>2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</w:t>
      </w:r>
      <w:r w:rsidR="00342DC0">
        <w:rPr>
          <w:sz w:val="28"/>
          <w:szCs w:val="28"/>
        </w:rPr>
        <w:t>1.1: акватория Кандалакшского залива, Белое море</w:t>
      </w:r>
      <w:r w:rsidR="00FF59A0">
        <w:rPr>
          <w:sz w:val="28"/>
          <w:szCs w:val="28"/>
        </w:rPr>
        <w:t>)</w:t>
      </w:r>
      <w:r w:rsidR="00342DC0">
        <w:rPr>
          <w:sz w:val="28"/>
          <w:szCs w:val="28"/>
        </w:rPr>
        <w:t>, № 3</w:t>
      </w:r>
      <w:r w:rsidR="00113931">
        <w:rPr>
          <w:sz w:val="28"/>
          <w:szCs w:val="28"/>
        </w:rPr>
        <w:t xml:space="preserve"> (рыбоводный участок № </w:t>
      </w:r>
      <w:r w:rsidR="00342DC0">
        <w:rPr>
          <w:sz w:val="28"/>
          <w:szCs w:val="28"/>
        </w:rPr>
        <w:t xml:space="preserve">8.4: </w:t>
      </w:r>
      <w:r w:rsidR="00342DC0" w:rsidRPr="00342DC0">
        <w:rPr>
          <w:sz w:val="28"/>
          <w:szCs w:val="28"/>
        </w:rPr>
        <w:t xml:space="preserve">акватория Кандалакшского залива, в районе о. Большой </w:t>
      </w:r>
      <w:proofErr w:type="spellStart"/>
      <w:r w:rsidR="00342DC0" w:rsidRPr="00342DC0">
        <w:rPr>
          <w:sz w:val="28"/>
          <w:szCs w:val="28"/>
        </w:rPr>
        <w:t>Лупчостров</w:t>
      </w:r>
      <w:proofErr w:type="spellEnd"/>
      <w:r w:rsidR="00342DC0" w:rsidRPr="00342DC0">
        <w:rPr>
          <w:sz w:val="28"/>
          <w:szCs w:val="28"/>
        </w:rPr>
        <w:t>, Белое море</w:t>
      </w:r>
      <w:r w:rsidR="00113931">
        <w:rPr>
          <w:sz w:val="28"/>
          <w:szCs w:val="28"/>
        </w:rPr>
        <w:t>)</w:t>
      </w:r>
      <w:r w:rsidR="00342DC0">
        <w:rPr>
          <w:sz w:val="28"/>
          <w:szCs w:val="28"/>
        </w:rPr>
        <w:t xml:space="preserve">, № 4 </w:t>
      </w:r>
      <w:r w:rsidR="00113931">
        <w:rPr>
          <w:sz w:val="28"/>
          <w:szCs w:val="28"/>
        </w:rPr>
        <w:t xml:space="preserve">(рыбоводный участок № </w:t>
      </w:r>
      <w:r w:rsidR="00342DC0" w:rsidRPr="00342DC0">
        <w:rPr>
          <w:sz w:val="28"/>
          <w:szCs w:val="28"/>
        </w:rPr>
        <w:t xml:space="preserve">13.1: о. </w:t>
      </w:r>
      <w:proofErr w:type="spellStart"/>
      <w:r w:rsidR="00342DC0" w:rsidRPr="00342DC0">
        <w:rPr>
          <w:sz w:val="28"/>
          <w:szCs w:val="28"/>
        </w:rPr>
        <w:t>Ермостров</w:t>
      </w:r>
      <w:proofErr w:type="spellEnd"/>
      <w:r w:rsidR="00342DC0" w:rsidRPr="00342DC0">
        <w:rPr>
          <w:sz w:val="28"/>
          <w:szCs w:val="28"/>
        </w:rPr>
        <w:t xml:space="preserve"> </w:t>
      </w:r>
      <w:proofErr w:type="spellStart"/>
      <w:r w:rsidR="00342DC0" w:rsidRPr="00342DC0">
        <w:rPr>
          <w:sz w:val="28"/>
          <w:szCs w:val="28"/>
        </w:rPr>
        <w:t>Имандровского</w:t>
      </w:r>
      <w:proofErr w:type="spellEnd"/>
      <w:r w:rsidR="00342DC0" w:rsidRPr="00342DC0">
        <w:rPr>
          <w:sz w:val="28"/>
          <w:szCs w:val="28"/>
        </w:rPr>
        <w:t xml:space="preserve"> водохранилища</w:t>
      </w:r>
      <w:r w:rsidR="00113931">
        <w:rPr>
          <w:sz w:val="28"/>
          <w:szCs w:val="28"/>
        </w:rPr>
        <w:t>)</w:t>
      </w:r>
      <w:r w:rsidR="00342DC0">
        <w:rPr>
          <w:sz w:val="28"/>
          <w:szCs w:val="28"/>
        </w:rPr>
        <w:t xml:space="preserve">, № 5 </w:t>
      </w:r>
      <w:r w:rsidR="00342DC0" w:rsidRPr="00342DC0">
        <w:rPr>
          <w:sz w:val="28"/>
          <w:szCs w:val="28"/>
        </w:rPr>
        <w:t>(рыбоводный участок № 13.</w:t>
      </w:r>
      <w:r w:rsidR="00342DC0">
        <w:rPr>
          <w:sz w:val="28"/>
          <w:szCs w:val="28"/>
        </w:rPr>
        <w:t>2</w:t>
      </w:r>
      <w:r w:rsidR="00342DC0" w:rsidRPr="00342DC0">
        <w:rPr>
          <w:sz w:val="28"/>
          <w:szCs w:val="28"/>
        </w:rPr>
        <w:t>: о. Ермостров</w:t>
      </w:r>
      <w:r w:rsidR="00342DC0">
        <w:rPr>
          <w:sz w:val="28"/>
          <w:szCs w:val="28"/>
        </w:rPr>
        <w:t>-2</w:t>
      </w:r>
      <w:r w:rsidR="00342DC0" w:rsidRPr="00342DC0">
        <w:rPr>
          <w:sz w:val="28"/>
          <w:szCs w:val="28"/>
        </w:rPr>
        <w:t xml:space="preserve"> </w:t>
      </w:r>
      <w:proofErr w:type="spellStart"/>
      <w:r w:rsidR="00342DC0" w:rsidRPr="00342DC0">
        <w:rPr>
          <w:sz w:val="28"/>
          <w:szCs w:val="28"/>
        </w:rPr>
        <w:t>Имандровского</w:t>
      </w:r>
      <w:proofErr w:type="spellEnd"/>
      <w:r w:rsidR="00342DC0" w:rsidRPr="00342DC0">
        <w:rPr>
          <w:sz w:val="28"/>
          <w:szCs w:val="28"/>
        </w:rPr>
        <w:t xml:space="preserve"> водохранилища)</w:t>
      </w:r>
      <w:r w:rsidR="00342DC0">
        <w:rPr>
          <w:sz w:val="28"/>
          <w:szCs w:val="28"/>
        </w:rPr>
        <w:t xml:space="preserve"> и № 6 (рыбоводный участок № </w:t>
      </w:r>
      <w:r w:rsidR="00342DC0" w:rsidRPr="00342DC0">
        <w:rPr>
          <w:sz w:val="28"/>
          <w:szCs w:val="28"/>
        </w:rPr>
        <w:t>19.1:</w:t>
      </w:r>
      <w:proofErr w:type="gramEnd"/>
      <w:r w:rsidR="00342DC0" w:rsidRPr="00342DC0">
        <w:rPr>
          <w:sz w:val="28"/>
          <w:szCs w:val="28"/>
        </w:rPr>
        <w:t xml:space="preserve"> </w:t>
      </w:r>
      <w:proofErr w:type="spellStart"/>
      <w:r w:rsidR="00342DC0" w:rsidRPr="00342DC0">
        <w:rPr>
          <w:sz w:val="28"/>
          <w:szCs w:val="28"/>
        </w:rPr>
        <w:t>Княжегубское</w:t>
      </w:r>
      <w:proofErr w:type="spellEnd"/>
      <w:r w:rsidR="00342DC0" w:rsidRPr="00342DC0">
        <w:rPr>
          <w:sz w:val="28"/>
          <w:szCs w:val="28"/>
        </w:rPr>
        <w:t xml:space="preserve"> </w:t>
      </w:r>
      <w:proofErr w:type="spellStart"/>
      <w:r w:rsidR="00342DC0" w:rsidRPr="00342DC0">
        <w:rPr>
          <w:sz w:val="28"/>
          <w:szCs w:val="28"/>
        </w:rPr>
        <w:t>вдхр</w:t>
      </w:r>
      <w:proofErr w:type="spellEnd"/>
      <w:r w:rsidR="00342DC0" w:rsidRPr="00342DC0">
        <w:rPr>
          <w:sz w:val="28"/>
          <w:szCs w:val="28"/>
        </w:rPr>
        <w:t>. (участок № 1)</w:t>
      </w:r>
      <w:r w:rsidR="00342DC0">
        <w:rPr>
          <w:sz w:val="28"/>
          <w:szCs w:val="28"/>
        </w:rPr>
        <w:t xml:space="preserve">)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</w:t>
      </w:r>
      <w:r w:rsidR="003C4A50">
        <w:rPr>
          <w:sz w:val="28"/>
          <w:szCs w:val="28"/>
        </w:rPr>
        <w:t xml:space="preserve"> </w:t>
      </w:r>
    </w:p>
    <w:p w:rsidR="00344818" w:rsidRDefault="008A70E3" w:rsidP="003448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6A4C">
        <w:rPr>
          <w:sz w:val="28"/>
          <w:szCs w:val="28"/>
        </w:rPr>
        <w:t xml:space="preserve">Принимая во внимание, что </w:t>
      </w:r>
      <w:r w:rsidR="00CB6A4C" w:rsidRPr="00CB6A4C">
        <w:rPr>
          <w:sz w:val="28"/>
          <w:szCs w:val="28"/>
        </w:rPr>
        <w:t xml:space="preserve">рыбоводные участки </w:t>
      </w:r>
      <w:r w:rsidR="00186904">
        <w:rPr>
          <w:sz w:val="28"/>
          <w:szCs w:val="28"/>
        </w:rPr>
        <w:t>№ 13.1 и №</w:t>
      </w:r>
      <w:r w:rsidR="00186904" w:rsidRPr="00186904">
        <w:rPr>
          <w:sz w:val="28"/>
          <w:szCs w:val="28"/>
        </w:rPr>
        <w:t xml:space="preserve"> 13.2 </w:t>
      </w:r>
      <w:r w:rsidR="00113931" w:rsidRPr="00CB6A4C">
        <w:rPr>
          <w:sz w:val="28"/>
          <w:szCs w:val="28"/>
        </w:rPr>
        <w:t>выставляю</w:t>
      </w:r>
      <w:r w:rsidRPr="00CB6A4C">
        <w:rPr>
          <w:sz w:val="28"/>
          <w:szCs w:val="28"/>
        </w:rPr>
        <w:t xml:space="preserve">тся на аукцион с </w:t>
      </w:r>
      <w:r w:rsidR="004F60E4" w:rsidRPr="00CB6A4C">
        <w:rPr>
          <w:sz w:val="28"/>
          <w:szCs w:val="28"/>
        </w:rPr>
        <w:t>марта 2018 г.</w:t>
      </w:r>
      <w:r w:rsidR="00195274">
        <w:rPr>
          <w:sz w:val="28"/>
          <w:szCs w:val="28"/>
        </w:rPr>
        <w:t>,</w:t>
      </w:r>
      <w:r w:rsidR="004F60E4" w:rsidRPr="00CB6A4C">
        <w:rPr>
          <w:sz w:val="28"/>
          <w:szCs w:val="28"/>
        </w:rPr>
        <w:t xml:space="preserve"> и </w:t>
      </w:r>
      <w:r w:rsidRPr="00CB6A4C">
        <w:rPr>
          <w:sz w:val="28"/>
          <w:szCs w:val="28"/>
        </w:rPr>
        <w:t>в отношении так</w:t>
      </w:r>
      <w:r w:rsidR="004F60E4" w:rsidRPr="00CB6A4C">
        <w:rPr>
          <w:sz w:val="28"/>
          <w:szCs w:val="28"/>
        </w:rPr>
        <w:t xml:space="preserve">их лотов </w:t>
      </w:r>
      <w:r w:rsidR="004A218E" w:rsidRPr="00CB6A4C">
        <w:rPr>
          <w:sz w:val="28"/>
          <w:szCs w:val="28"/>
        </w:rPr>
        <w:t xml:space="preserve">при проведении последних аукционов </w:t>
      </w:r>
      <w:r w:rsidRPr="00CB6A4C">
        <w:rPr>
          <w:sz w:val="28"/>
          <w:szCs w:val="28"/>
        </w:rPr>
        <w:t>не было подано ни одной заявки об участии в аукционе, комиссия принимает решение о нецелесообразности проведения нового аукциона в отношении лот</w:t>
      </w:r>
      <w:r w:rsidR="00113931" w:rsidRPr="00CB6A4C">
        <w:rPr>
          <w:sz w:val="28"/>
          <w:szCs w:val="28"/>
        </w:rPr>
        <w:t>ов</w:t>
      </w:r>
      <w:r w:rsidRPr="00CB6A4C">
        <w:rPr>
          <w:sz w:val="28"/>
          <w:szCs w:val="28"/>
        </w:rPr>
        <w:t xml:space="preserve"> № </w:t>
      </w:r>
      <w:r w:rsidR="00186904">
        <w:rPr>
          <w:sz w:val="28"/>
          <w:szCs w:val="28"/>
        </w:rPr>
        <w:t>4</w:t>
      </w:r>
      <w:r w:rsidRPr="00CB6A4C">
        <w:rPr>
          <w:sz w:val="28"/>
          <w:szCs w:val="28"/>
        </w:rPr>
        <w:t xml:space="preserve"> </w:t>
      </w:r>
      <w:r w:rsidR="00186904">
        <w:rPr>
          <w:sz w:val="28"/>
          <w:szCs w:val="28"/>
        </w:rPr>
        <w:t xml:space="preserve">(рыбоводный участок № </w:t>
      </w:r>
      <w:r w:rsidR="00186904" w:rsidRPr="00342DC0">
        <w:rPr>
          <w:sz w:val="28"/>
          <w:szCs w:val="28"/>
        </w:rPr>
        <w:t xml:space="preserve">13.1: о. </w:t>
      </w:r>
      <w:proofErr w:type="spellStart"/>
      <w:r w:rsidR="00186904" w:rsidRPr="00342DC0">
        <w:rPr>
          <w:sz w:val="28"/>
          <w:szCs w:val="28"/>
        </w:rPr>
        <w:t>Ермостров</w:t>
      </w:r>
      <w:proofErr w:type="spellEnd"/>
      <w:r w:rsidR="00186904" w:rsidRPr="00342DC0">
        <w:rPr>
          <w:sz w:val="28"/>
          <w:szCs w:val="28"/>
        </w:rPr>
        <w:t xml:space="preserve"> </w:t>
      </w:r>
      <w:proofErr w:type="spellStart"/>
      <w:r w:rsidR="00186904" w:rsidRPr="00342DC0">
        <w:rPr>
          <w:sz w:val="28"/>
          <w:szCs w:val="28"/>
        </w:rPr>
        <w:t>Имандровского</w:t>
      </w:r>
      <w:proofErr w:type="spellEnd"/>
      <w:r w:rsidR="00186904" w:rsidRPr="00342DC0">
        <w:rPr>
          <w:sz w:val="28"/>
          <w:szCs w:val="28"/>
        </w:rPr>
        <w:t xml:space="preserve"> водохранилища</w:t>
      </w:r>
      <w:r w:rsidR="00186904">
        <w:rPr>
          <w:sz w:val="28"/>
          <w:szCs w:val="28"/>
        </w:rPr>
        <w:t xml:space="preserve">) и № 5 </w:t>
      </w:r>
      <w:r w:rsidR="00186904" w:rsidRPr="00342DC0">
        <w:rPr>
          <w:sz w:val="28"/>
          <w:szCs w:val="28"/>
        </w:rPr>
        <w:t>(рыбоводный участок № 13.</w:t>
      </w:r>
      <w:r w:rsidR="00186904">
        <w:rPr>
          <w:sz w:val="28"/>
          <w:szCs w:val="28"/>
        </w:rPr>
        <w:t>2</w:t>
      </w:r>
      <w:r w:rsidR="00186904" w:rsidRPr="00342DC0">
        <w:rPr>
          <w:sz w:val="28"/>
          <w:szCs w:val="28"/>
        </w:rPr>
        <w:t>: о</w:t>
      </w:r>
      <w:proofErr w:type="gramEnd"/>
      <w:r w:rsidR="00186904" w:rsidRPr="00342DC0">
        <w:rPr>
          <w:sz w:val="28"/>
          <w:szCs w:val="28"/>
        </w:rPr>
        <w:t xml:space="preserve">. </w:t>
      </w:r>
      <w:proofErr w:type="gramStart"/>
      <w:r w:rsidR="00186904" w:rsidRPr="00342DC0">
        <w:rPr>
          <w:sz w:val="28"/>
          <w:szCs w:val="28"/>
        </w:rPr>
        <w:t>Ермостров</w:t>
      </w:r>
      <w:r w:rsidR="00186904">
        <w:rPr>
          <w:sz w:val="28"/>
          <w:szCs w:val="28"/>
        </w:rPr>
        <w:t>-2</w:t>
      </w:r>
      <w:r w:rsidR="00186904" w:rsidRPr="00342DC0">
        <w:rPr>
          <w:sz w:val="28"/>
          <w:szCs w:val="28"/>
        </w:rPr>
        <w:t xml:space="preserve"> </w:t>
      </w:r>
      <w:proofErr w:type="spellStart"/>
      <w:r w:rsidR="00186904" w:rsidRPr="00342DC0">
        <w:rPr>
          <w:sz w:val="28"/>
          <w:szCs w:val="28"/>
        </w:rPr>
        <w:t>Имандровского</w:t>
      </w:r>
      <w:proofErr w:type="spellEnd"/>
      <w:r w:rsidR="00186904" w:rsidRPr="00342DC0">
        <w:rPr>
          <w:sz w:val="28"/>
          <w:szCs w:val="28"/>
        </w:rPr>
        <w:t xml:space="preserve"> водохранилища)</w:t>
      </w:r>
      <w:r w:rsidRPr="00CB6A4C">
        <w:rPr>
          <w:sz w:val="28"/>
          <w:szCs w:val="28"/>
        </w:rPr>
        <w:t>.</w:t>
      </w:r>
      <w:r w:rsidR="00344818" w:rsidRPr="00344818">
        <w:rPr>
          <w:sz w:val="28"/>
          <w:szCs w:val="28"/>
        </w:rPr>
        <w:t xml:space="preserve"> </w:t>
      </w:r>
      <w:proofErr w:type="gramEnd"/>
    </w:p>
    <w:p w:rsidR="00344818" w:rsidRDefault="00344818" w:rsidP="003448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Одновременно комиссия рекомендует обратиться в комиссию по определению границ рыбоводных участков</w:t>
      </w:r>
      <w:r w:rsidRPr="00711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Мурманской области, созданную при Министерстве инвестиций, развития предпринимательства и рыбного хозяйства Мурманской области, с целью отмены границ рыбоводных участков № </w:t>
      </w:r>
      <w:r w:rsidRPr="00342DC0">
        <w:rPr>
          <w:sz w:val="28"/>
          <w:szCs w:val="28"/>
        </w:rPr>
        <w:t xml:space="preserve">13.1: о. </w:t>
      </w:r>
      <w:proofErr w:type="spellStart"/>
      <w:r w:rsidRPr="00342DC0">
        <w:rPr>
          <w:sz w:val="28"/>
          <w:szCs w:val="28"/>
        </w:rPr>
        <w:t>Ермостров</w:t>
      </w:r>
      <w:proofErr w:type="spellEnd"/>
      <w:r w:rsidRPr="00342DC0">
        <w:rPr>
          <w:sz w:val="28"/>
          <w:szCs w:val="28"/>
        </w:rPr>
        <w:t xml:space="preserve"> </w:t>
      </w:r>
      <w:proofErr w:type="spellStart"/>
      <w:r w:rsidRPr="00342DC0">
        <w:rPr>
          <w:sz w:val="28"/>
          <w:szCs w:val="28"/>
        </w:rPr>
        <w:t>Имандровского</w:t>
      </w:r>
      <w:proofErr w:type="spellEnd"/>
      <w:r w:rsidRPr="00342DC0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 и </w:t>
      </w:r>
      <w:r w:rsidRPr="00342DC0">
        <w:rPr>
          <w:sz w:val="28"/>
          <w:szCs w:val="28"/>
        </w:rPr>
        <w:t>№ 13.</w:t>
      </w:r>
      <w:r>
        <w:rPr>
          <w:sz w:val="28"/>
          <w:szCs w:val="28"/>
        </w:rPr>
        <w:t>2</w:t>
      </w:r>
      <w:r w:rsidRPr="00342DC0">
        <w:rPr>
          <w:sz w:val="28"/>
          <w:szCs w:val="28"/>
        </w:rPr>
        <w:t>: о. Ермостров</w:t>
      </w:r>
      <w:r>
        <w:rPr>
          <w:sz w:val="28"/>
          <w:szCs w:val="28"/>
        </w:rPr>
        <w:t>-2</w:t>
      </w:r>
      <w:r w:rsidRPr="00342DC0">
        <w:rPr>
          <w:sz w:val="28"/>
          <w:szCs w:val="28"/>
        </w:rPr>
        <w:t xml:space="preserve"> </w:t>
      </w:r>
      <w:proofErr w:type="spellStart"/>
      <w:r w:rsidRPr="00342DC0">
        <w:rPr>
          <w:sz w:val="28"/>
          <w:szCs w:val="28"/>
        </w:rPr>
        <w:t>Имандровского</w:t>
      </w:r>
      <w:proofErr w:type="spellEnd"/>
      <w:r w:rsidRPr="00342DC0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дохранилища. </w:t>
      </w:r>
    </w:p>
    <w:p w:rsidR="00742329" w:rsidRDefault="00186904" w:rsidP="008A70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 03.03.2020 состоялось заседание комиссии по определению границ рыбоводных участков Мурманской области, на котором в том числе был рассмотрен вопрос об отмене границ рыбоводного участка № 1.1: акватория Кандалакшског</w:t>
      </w:r>
      <w:r w:rsidR="00EB638E">
        <w:rPr>
          <w:sz w:val="28"/>
          <w:szCs w:val="28"/>
        </w:rPr>
        <w:t>о залива, Белое море. По причинам</w:t>
      </w:r>
      <w:r>
        <w:rPr>
          <w:sz w:val="28"/>
          <w:szCs w:val="28"/>
        </w:rPr>
        <w:t xml:space="preserve"> многочисленных обращений от природоохранных организаций Мурманской области и отсутствия заявок об участии в аукционе в отношении данного лота было принято решение об отмене</w:t>
      </w:r>
      <w:r w:rsidR="00742329">
        <w:rPr>
          <w:sz w:val="28"/>
          <w:szCs w:val="28"/>
        </w:rPr>
        <w:t xml:space="preserve"> границ данного участка. </w:t>
      </w:r>
    </w:p>
    <w:p w:rsidR="00113931" w:rsidRPr="00CB6A4C" w:rsidRDefault="00742329" w:rsidP="008A70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Вследствие чего, к</w:t>
      </w:r>
      <w:r w:rsidRPr="00742329">
        <w:rPr>
          <w:sz w:val="28"/>
          <w:szCs w:val="28"/>
        </w:rPr>
        <w:t>омиссия принимает решение о нецелесообразности проведения нового аукциона в отношении ло</w:t>
      </w:r>
      <w:r>
        <w:rPr>
          <w:sz w:val="28"/>
          <w:szCs w:val="28"/>
        </w:rPr>
        <w:t xml:space="preserve">та № 2 (рыбоводный участок № </w:t>
      </w:r>
      <w:r w:rsidRPr="00742329">
        <w:rPr>
          <w:sz w:val="28"/>
          <w:szCs w:val="28"/>
        </w:rPr>
        <w:t>1.1: акватория Кандалакшского залива, Белое море</w:t>
      </w:r>
      <w:r>
        <w:rPr>
          <w:sz w:val="28"/>
          <w:szCs w:val="28"/>
        </w:rPr>
        <w:t xml:space="preserve">). </w:t>
      </w:r>
    </w:p>
    <w:p w:rsidR="00742329" w:rsidRDefault="00742329" w:rsidP="005252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отношении лотов № </w:t>
      </w:r>
      <w:r w:rsidRPr="00742329">
        <w:rPr>
          <w:sz w:val="28"/>
          <w:szCs w:val="28"/>
        </w:rPr>
        <w:t xml:space="preserve">3 (рыбоводный участок № 8.4: акватория Кандалакшского залива, в районе о. Большой </w:t>
      </w:r>
      <w:proofErr w:type="spellStart"/>
      <w:r w:rsidRPr="00742329">
        <w:rPr>
          <w:sz w:val="28"/>
          <w:szCs w:val="28"/>
        </w:rPr>
        <w:t>Лупчостров</w:t>
      </w:r>
      <w:proofErr w:type="spellEnd"/>
      <w:r w:rsidRPr="00742329">
        <w:rPr>
          <w:sz w:val="28"/>
          <w:szCs w:val="28"/>
        </w:rPr>
        <w:t>, Белое море)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br/>
      </w:r>
      <w:r w:rsidRPr="00742329">
        <w:rPr>
          <w:sz w:val="28"/>
          <w:szCs w:val="28"/>
        </w:rPr>
        <w:t>№ 6 (рыбоводный участок № 19.1:</w:t>
      </w:r>
      <w:proofErr w:type="gramEnd"/>
      <w:r w:rsidRPr="00742329">
        <w:rPr>
          <w:sz w:val="28"/>
          <w:szCs w:val="28"/>
        </w:rPr>
        <w:t xml:space="preserve"> </w:t>
      </w:r>
      <w:proofErr w:type="spellStart"/>
      <w:r w:rsidRPr="00742329">
        <w:rPr>
          <w:sz w:val="28"/>
          <w:szCs w:val="28"/>
        </w:rPr>
        <w:t>Княжегубское</w:t>
      </w:r>
      <w:proofErr w:type="spellEnd"/>
      <w:r w:rsidRPr="00742329">
        <w:rPr>
          <w:sz w:val="28"/>
          <w:szCs w:val="28"/>
        </w:rPr>
        <w:t xml:space="preserve"> </w:t>
      </w:r>
      <w:proofErr w:type="spellStart"/>
      <w:r w:rsidRPr="00742329">
        <w:rPr>
          <w:sz w:val="28"/>
          <w:szCs w:val="28"/>
        </w:rPr>
        <w:t>вдхр</w:t>
      </w:r>
      <w:proofErr w:type="spellEnd"/>
      <w:r w:rsidRPr="00742329">
        <w:rPr>
          <w:sz w:val="28"/>
          <w:szCs w:val="28"/>
        </w:rPr>
        <w:t xml:space="preserve">. (участок № 1)) </w:t>
      </w:r>
      <w:r>
        <w:rPr>
          <w:sz w:val="28"/>
          <w:szCs w:val="28"/>
        </w:rPr>
        <w:t>о</w:t>
      </w:r>
      <w:r w:rsidRPr="00742329">
        <w:rPr>
          <w:sz w:val="28"/>
          <w:szCs w:val="28"/>
        </w:rPr>
        <w:t xml:space="preserve">рганизатор аукциона в течение 6 месяцев со дня опубликования </w:t>
      </w:r>
      <w:r>
        <w:rPr>
          <w:sz w:val="28"/>
          <w:szCs w:val="28"/>
        </w:rPr>
        <w:t>п</w:t>
      </w:r>
      <w:r w:rsidRPr="00742329">
        <w:rPr>
          <w:sz w:val="28"/>
          <w:szCs w:val="28"/>
        </w:rPr>
        <w:t xml:space="preserve">ротокола </w:t>
      </w:r>
      <w:r>
        <w:rPr>
          <w:sz w:val="28"/>
          <w:szCs w:val="28"/>
        </w:rPr>
        <w:t xml:space="preserve">аукциона </w:t>
      </w:r>
      <w:r w:rsidRPr="00742329">
        <w:rPr>
          <w:sz w:val="28"/>
          <w:szCs w:val="28"/>
        </w:rPr>
        <w:t>проводит новый аукцион в отношении указанных участков</w:t>
      </w:r>
      <w:r>
        <w:rPr>
          <w:sz w:val="28"/>
          <w:szCs w:val="28"/>
        </w:rPr>
        <w:t>.</w:t>
      </w:r>
    </w:p>
    <w:p w:rsidR="003C4A50" w:rsidRDefault="003C4A50" w:rsidP="00525247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58215C" w:rsidRDefault="0058215C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</w:t>
      </w:r>
      <w:r w:rsidRPr="000429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429BB" w:rsidRPr="000429BB">
        <w:rPr>
          <w:rFonts w:ascii="Times New Roman" w:hAnsi="Times New Roman" w:cs="Times New Roman"/>
          <w:bCs/>
          <w:sz w:val="28"/>
          <w:szCs w:val="28"/>
        </w:rPr>
        <w:t>5</w:t>
      </w:r>
      <w:r w:rsidRPr="000429BB">
        <w:rPr>
          <w:rFonts w:ascii="Times New Roman" w:hAnsi="Times New Roman" w:cs="Times New Roman"/>
          <w:bCs/>
          <w:sz w:val="28"/>
          <w:szCs w:val="28"/>
        </w:rPr>
        <w:t>,    «против</w:t>
      </w:r>
      <w:r w:rsidRPr="00704199">
        <w:rPr>
          <w:rFonts w:ascii="Times New Roman" w:hAnsi="Times New Roman" w:cs="Times New Roman"/>
          <w:bCs/>
          <w:sz w:val="28"/>
          <w:szCs w:val="28"/>
        </w:rPr>
        <w:t>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3F7349" w:rsidRDefault="003F734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8A70E3" w:rsidRPr="00C400C3" w:rsidTr="000429BB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8A70E3" w:rsidRPr="00C400C3" w:rsidTr="000429BB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742329">
        <w:tc>
          <w:tcPr>
            <w:tcW w:w="4928" w:type="dxa"/>
            <w:gridSpan w:val="3"/>
          </w:tcPr>
          <w:p w:rsidR="008A70E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c>
          <w:tcPr>
            <w:tcW w:w="4928" w:type="dxa"/>
            <w:gridSpan w:val="3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742329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Корякин А.С.</w:t>
            </w:r>
          </w:p>
        </w:tc>
        <w:tc>
          <w:tcPr>
            <w:tcW w:w="425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742329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rPr>
          <w:gridAfter w:val="1"/>
          <w:wAfter w:w="2410" w:type="dxa"/>
        </w:trPr>
        <w:tc>
          <w:tcPr>
            <w:tcW w:w="2518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742329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6F37CF" w:rsidRDefault="00742329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Грек Д.Л.</w:t>
            </w: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6F37CF" w:rsidRDefault="006F37CF" w:rsidP="0052524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742329">
        <w:trPr>
          <w:gridAfter w:val="1"/>
          <w:wAfter w:w="2410" w:type="dxa"/>
        </w:trPr>
        <w:tc>
          <w:tcPr>
            <w:tcW w:w="2518" w:type="dxa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6F37CF" w:rsidRPr="00C400C3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6F37CF" w:rsidRDefault="00742329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М.Р.</w:t>
            </w: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F37CF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6F37CF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6F37CF" w:rsidRPr="00C400C3" w:rsidRDefault="006F37CF" w:rsidP="0052524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742329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Тимохин Ю.Л.</w:t>
            </w: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79"/>
        </w:trPr>
        <w:tc>
          <w:tcPr>
            <w:tcW w:w="251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E4612C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Свитина В.С.</w:t>
            </w: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25247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74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10" w:type="dxa"/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42329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Чунина Е.А.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329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329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742329" w:rsidTr="0074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10" w:type="dxa"/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742329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Басова Е.А.</w:t>
            </w: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25247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742329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B4" w:rsidRPr="00704199" w:rsidRDefault="00A966B4" w:rsidP="00525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368"/>
      <w:docPartObj>
        <w:docPartGallery w:val="Page Numbers (Top of Page)"/>
        <w:docPartUnique/>
      </w:docPartObj>
    </w:sdtPr>
    <w:sdtEndPr/>
    <w:sdtContent>
      <w:p w:rsidR="0007149B" w:rsidRDefault="00071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44">
          <w:rPr>
            <w:noProof/>
          </w:rPr>
          <w:t>4</w:t>
        </w:r>
        <w:r>
          <w:fldChar w:fldCharType="end"/>
        </w:r>
      </w:p>
    </w:sdtContent>
  </w:sdt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29BB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931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904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274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2457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444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2DC0"/>
    <w:rsid w:val="0034338F"/>
    <w:rsid w:val="00343699"/>
    <w:rsid w:val="00343D11"/>
    <w:rsid w:val="00344818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5DAB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159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096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18E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0E4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247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15C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8B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466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329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23A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2F6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528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0E4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1793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B6A4C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12C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38E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2D45-E91D-43F9-B054-389E8D38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50</cp:revision>
  <cp:lastPrinted>2020-03-12T08:03:00Z</cp:lastPrinted>
  <dcterms:created xsi:type="dcterms:W3CDTF">2017-06-12T19:17:00Z</dcterms:created>
  <dcterms:modified xsi:type="dcterms:W3CDTF">2020-03-12T08:05:00Z</dcterms:modified>
</cp:coreProperties>
</file>