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ФЕДЕРАЛЬНОЕ АГЕНТСТВО ПО РЫБОЛОВСТВУ</w:t>
      </w:r>
    </w:p>
    <w:p w:rsidR="00E8626C" w:rsidRPr="00E13C2A" w:rsidRDefault="00E8626C" w:rsidP="00E8626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(Росрыболовство)</w:t>
      </w:r>
    </w:p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БАРЕНЦЕВО-БЕЛОМОРСКОЕ ТЕРРИТОРИАЛЬНОЕ УПРАВЛЕНИЕ</w:t>
      </w:r>
    </w:p>
    <w:p w:rsidR="00E8626C" w:rsidRPr="00E13C2A" w:rsidRDefault="00E8626C" w:rsidP="00E862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АГЕНТСТВА ПО РЫБОЛОВСТВУ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877155">
        <w:rPr>
          <w:rFonts w:ascii="Times New Roman" w:hAnsi="Times New Roman"/>
          <w:sz w:val="28"/>
          <w:szCs w:val="28"/>
        </w:rPr>
        <w:t>3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проведению конкурса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право заключения договора о предоставлении рыбопромыслового участка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77155">
        <w:rPr>
          <w:rFonts w:ascii="Times New Roman" w:hAnsi="Times New Roman"/>
          <w:sz w:val="28"/>
          <w:szCs w:val="28"/>
        </w:rPr>
        <w:t>осуществления товарного рыбоводства</w:t>
      </w:r>
      <w:r>
        <w:rPr>
          <w:rFonts w:ascii="Times New Roman" w:hAnsi="Times New Roman"/>
          <w:sz w:val="28"/>
          <w:szCs w:val="28"/>
        </w:rPr>
        <w:t xml:space="preserve"> в отношении водных биологических ресурсов, находящихся в федеральной собственности, в том числе анадромных, катадромных и трансграничных видов рыб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Мурманской области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732C1">
        <w:rPr>
          <w:rFonts w:ascii="Times New Roman" w:hAnsi="Times New Roman"/>
          <w:sz w:val="28"/>
          <w:szCs w:val="28"/>
        </w:rPr>
        <w:t>рассмотрение заявок</w:t>
      </w:r>
      <w:r>
        <w:rPr>
          <w:rFonts w:ascii="Times New Roman" w:hAnsi="Times New Roman"/>
          <w:sz w:val="28"/>
          <w:szCs w:val="28"/>
        </w:rPr>
        <w:t>)</w:t>
      </w:r>
    </w:p>
    <w:p w:rsidR="00E8626C" w:rsidRDefault="00E8626C" w:rsidP="00E86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0674EF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3938">
        <w:rPr>
          <w:rFonts w:ascii="Times New Roman" w:hAnsi="Times New Roman"/>
          <w:sz w:val="28"/>
          <w:szCs w:val="28"/>
        </w:rPr>
        <w:t>0</w:t>
      </w:r>
      <w:r w:rsidR="00E8626C">
        <w:rPr>
          <w:rFonts w:ascii="Times New Roman" w:hAnsi="Times New Roman"/>
          <w:sz w:val="28"/>
          <w:szCs w:val="28"/>
        </w:rPr>
        <w:t xml:space="preserve"> </w:t>
      </w:r>
      <w:r w:rsidR="00877155">
        <w:rPr>
          <w:rFonts w:ascii="Times New Roman" w:hAnsi="Times New Roman"/>
          <w:sz w:val="28"/>
          <w:szCs w:val="28"/>
        </w:rPr>
        <w:t>декабря</w:t>
      </w:r>
      <w:r w:rsidR="00E8626C">
        <w:rPr>
          <w:rFonts w:ascii="Times New Roman" w:hAnsi="Times New Roman"/>
          <w:sz w:val="28"/>
          <w:szCs w:val="28"/>
        </w:rPr>
        <w:t xml:space="preserve"> 2010 года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 w:rsidR="00E8626C">
        <w:rPr>
          <w:rFonts w:ascii="Times New Roman" w:hAnsi="Times New Roman"/>
          <w:sz w:val="28"/>
          <w:szCs w:val="28"/>
        </w:rPr>
        <w:t>г</w:t>
      </w:r>
      <w:proofErr w:type="gramEnd"/>
      <w:r w:rsidR="00E8626C">
        <w:rPr>
          <w:rFonts w:ascii="Times New Roman" w:hAnsi="Times New Roman"/>
          <w:sz w:val="28"/>
          <w:szCs w:val="28"/>
        </w:rPr>
        <w:t>. Мурманск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E8626C" w:rsidRPr="001516A3" w:rsidRDefault="001516A3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16A3"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</w:p>
    <w:p w:rsidR="00863938" w:rsidRDefault="001516A3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Москалев Виктор Валентинович -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 w:rsidR="00863938" w:rsidRPr="0086393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3938" w:rsidRPr="00947719" w:rsidRDefault="00863938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7719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комиссии:  </w:t>
      </w:r>
    </w:p>
    <w:p w:rsidR="00863938" w:rsidRPr="00AD232E" w:rsidRDefault="00863938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Кочарыгин Виталий Юрьевич –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>
        <w:rPr>
          <w:rFonts w:ascii="Times New Roman" w:hAnsi="Times New Roman"/>
          <w:sz w:val="28"/>
          <w:szCs w:val="28"/>
        </w:rPr>
        <w:t>;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1522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522">
        <w:rPr>
          <w:rFonts w:ascii="Times New Roman" w:hAnsi="Times New Roman"/>
          <w:sz w:val="28"/>
          <w:szCs w:val="28"/>
        </w:rPr>
        <w:t>Воробь</w:t>
      </w:r>
      <w:r>
        <w:rPr>
          <w:rFonts w:ascii="Times New Roman" w:hAnsi="Times New Roman"/>
          <w:sz w:val="28"/>
          <w:szCs w:val="28"/>
        </w:rPr>
        <w:t xml:space="preserve">ев </w:t>
      </w:r>
      <w:r w:rsidRPr="00DA1522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д</w:t>
      </w:r>
      <w:r w:rsidRPr="00DA1522">
        <w:rPr>
          <w:rFonts w:ascii="Times New Roman" w:hAnsi="Times New Roman"/>
          <w:sz w:val="28"/>
          <w:szCs w:val="28"/>
        </w:rPr>
        <w:t xml:space="preserve">им Валентинович </w:t>
      </w:r>
      <w:r>
        <w:rPr>
          <w:rFonts w:ascii="Times New Roman" w:hAnsi="Times New Roman"/>
          <w:sz w:val="28"/>
          <w:szCs w:val="28"/>
        </w:rPr>
        <w:t>–</w:t>
      </w:r>
      <w:r w:rsidRPr="00DA1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  <w:proofErr w:type="gramStart"/>
      <w:r>
        <w:rPr>
          <w:rFonts w:ascii="Times New Roman" w:hAnsi="Times New Roman"/>
          <w:sz w:val="28"/>
          <w:szCs w:val="28"/>
        </w:rPr>
        <w:t>отдела контроля органов власти Управления Федеральной антимонопольной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по Мурманской области;</w:t>
      </w:r>
    </w:p>
    <w:p w:rsidR="00250AE8" w:rsidRDefault="00250AE8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Заболотский Олег Николаевич – и.о. председателя Комитета рыбохозяйственного комплекса Мурманской области;</w:t>
      </w: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Лещенко Андрей Валериевич – </w:t>
      </w:r>
      <w:r w:rsidR="000674E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отдела 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Свитина Виктория Сергеевна – 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1516A3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Шкляев Юрий Григорьевич – ведущий специалист-эксперт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 (секретарь комиссии).</w:t>
      </w:r>
    </w:p>
    <w:p w:rsidR="001516A3" w:rsidRDefault="000732C1" w:rsidP="00863938">
      <w:pPr>
        <w:pStyle w:val="3"/>
        <w:ind w:firstLine="360"/>
        <w:rPr>
          <w:sz w:val="28"/>
          <w:szCs w:val="28"/>
        </w:rPr>
      </w:pPr>
      <w:r w:rsidRPr="00290F43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0732C1" w:rsidRDefault="000732C1" w:rsidP="001516A3">
      <w:pPr>
        <w:pStyle w:val="3"/>
        <w:ind w:firstLine="708"/>
        <w:rPr>
          <w:sz w:val="28"/>
          <w:szCs w:val="28"/>
          <w:u w:val="single"/>
        </w:rPr>
      </w:pPr>
      <w:r w:rsidRPr="005433F0">
        <w:rPr>
          <w:sz w:val="28"/>
          <w:szCs w:val="28"/>
        </w:rPr>
        <w:t xml:space="preserve">Повестка дня:   </w:t>
      </w:r>
      <w:r w:rsidRPr="005433F0">
        <w:rPr>
          <w:sz w:val="28"/>
          <w:szCs w:val="28"/>
          <w:u w:val="single"/>
        </w:rPr>
        <w:t xml:space="preserve">    </w:t>
      </w:r>
    </w:p>
    <w:p w:rsidR="000732C1" w:rsidRPr="008D3F7E" w:rsidRDefault="000732C1" w:rsidP="000732C1">
      <w:pPr>
        <w:pStyle w:val="3"/>
        <w:ind w:firstLine="708"/>
        <w:rPr>
          <w:sz w:val="28"/>
          <w:szCs w:val="28"/>
          <w:u w:val="single"/>
        </w:rPr>
      </w:pPr>
      <w:proofErr w:type="gramStart"/>
      <w:r w:rsidRPr="00B8183A">
        <w:rPr>
          <w:sz w:val="28"/>
          <w:szCs w:val="28"/>
        </w:rPr>
        <w:t xml:space="preserve">Рассмотрение заявок на участие в конкурсе </w:t>
      </w:r>
      <w:r>
        <w:rPr>
          <w:sz w:val="28"/>
          <w:szCs w:val="28"/>
        </w:rPr>
        <w:t>(извещение от 0</w:t>
      </w:r>
      <w:r w:rsidR="0087715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77155">
        <w:rPr>
          <w:sz w:val="28"/>
          <w:szCs w:val="28"/>
        </w:rPr>
        <w:t>1</w:t>
      </w:r>
      <w:r>
        <w:rPr>
          <w:sz w:val="28"/>
          <w:szCs w:val="28"/>
        </w:rPr>
        <w:t xml:space="preserve">.2010) </w:t>
      </w:r>
      <w:r w:rsidRPr="00B8183A">
        <w:rPr>
          <w:sz w:val="28"/>
          <w:szCs w:val="28"/>
        </w:rPr>
        <w:t xml:space="preserve">на право заключения договора о предоставлении рыбопромыслового участка для </w:t>
      </w:r>
      <w:r w:rsidR="00877155">
        <w:rPr>
          <w:sz w:val="28"/>
          <w:szCs w:val="28"/>
        </w:rPr>
        <w:t>осуществления товарного рыбоводства</w:t>
      </w:r>
      <w:r w:rsidRPr="00B8183A">
        <w:rPr>
          <w:sz w:val="28"/>
          <w:szCs w:val="28"/>
        </w:rPr>
        <w:t xml:space="preserve"> </w:t>
      </w:r>
      <w:r w:rsidR="00877155">
        <w:rPr>
          <w:sz w:val="28"/>
          <w:szCs w:val="28"/>
        </w:rPr>
        <w:t>в отношении водных биологических ресурсов,</w:t>
      </w:r>
      <w:r w:rsidR="00863938">
        <w:rPr>
          <w:sz w:val="28"/>
          <w:szCs w:val="28"/>
        </w:rPr>
        <w:t xml:space="preserve"> </w:t>
      </w:r>
      <w:r w:rsidR="00877155">
        <w:rPr>
          <w:sz w:val="28"/>
          <w:szCs w:val="28"/>
        </w:rPr>
        <w:t xml:space="preserve">находящихся в федеральной собственности, в том числе анадромных, катадромных и трансграничных рыб </w:t>
      </w:r>
      <w:r w:rsidRPr="00B8183A">
        <w:rPr>
          <w:sz w:val="28"/>
          <w:szCs w:val="28"/>
        </w:rPr>
        <w:t>на территории Мурманской области</w:t>
      </w:r>
      <w:r w:rsidRPr="002913CA">
        <w:rPr>
          <w:sz w:val="28"/>
          <w:szCs w:val="28"/>
        </w:rPr>
        <w:t xml:space="preserve"> </w:t>
      </w:r>
      <w:r w:rsidRPr="00C6204E">
        <w:rPr>
          <w:sz w:val="28"/>
          <w:szCs w:val="28"/>
        </w:rPr>
        <w:t>и принятие решения о допуске или об отказе в допуске заявителей к участию в конкурсе.</w:t>
      </w:r>
      <w:proofErr w:type="gramEnd"/>
    </w:p>
    <w:p w:rsidR="000732C1" w:rsidRDefault="000732C1" w:rsidP="008639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28E7">
        <w:rPr>
          <w:rFonts w:ascii="Times New Roman" w:hAnsi="Times New Roman"/>
          <w:sz w:val="28"/>
          <w:szCs w:val="28"/>
        </w:rPr>
        <w:t>Процедура рассмотрения поступивших заявок на соответствие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Порядком организации и проведения конкурса на право заключения договора о предоставлении рыбопромыслового участка для </w:t>
      </w:r>
      <w:r w:rsidR="001829CD">
        <w:rPr>
          <w:rFonts w:ascii="Times New Roman" w:hAnsi="Times New Roman"/>
          <w:sz w:val="28"/>
          <w:szCs w:val="28"/>
        </w:rPr>
        <w:t>осуществления товарного рыбоводства на водных объектах Мурманской области</w:t>
      </w:r>
      <w:r w:rsidRPr="008128E7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8128E7">
        <w:rPr>
          <w:rFonts w:ascii="Times New Roman" w:hAnsi="Times New Roman"/>
          <w:sz w:val="28"/>
          <w:szCs w:val="28"/>
        </w:rPr>
        <w:t xml:space="preserve"> приказом Баренцево-Беломорского  территориального управления Федерального агентства по рыболовству от </w:t>
      </w:r>
      <w:r w:rsidR="001829CD">
        <w:rPr>
          <w:rFonts w:ascii="Times New Roman" w:hAnsi="Times New Roman"/>
          <w:sz w:val="28"/>
          <w:szCs w:val="28"/>
        </w:rPr>
        <w:t>29</w:t>
      </w:r>
      <w:r w:rsidRPr="008128E7">
        <w:rPr>
          <w:rFonts w:ascii="Times New Roman" w:hAnsi="Times New Roman"/>
          <w:sz w:val="28"/>
          <w:szCs w:val="28"/>
        </w:rPr>
        <w:t>.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>.20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 xml:space="preserve"> </w:t>
      </w:r>
      <w:r w:rsidR="004D61D3">
        <w:rPr>
          <w:rFonts w:ascii="Times New Roman" w:hAnsi="Times New Roman"/>
          <w:sz w:val="28"/>
          <w:szCs w:val="28"/>
        </w:rPr>
        <w:t xml:space="preserve"> </w:t>
      </w:r>
      <w:r w:rsidRPr="008128E7">
        <w:rPr>
          <w:rFonts w:ascii="Times New Roman" w:hAnsi="Times New Roman"/>
          <w:sz w:val="28"/>
          <w:szCs w:val="28"/>
        </w:rPr>
        <w:t xml:space="preserve">№ </w:t>
      </w:r>
      <w:r w:rsidR="001829CD">
        <w:rPr>
          <w:rFonts w:ascii="Times New Roman" w:hAnsi="Times New Roman"/>
          <w:sz w:val="28"/>
          <w:szCs w:val="28"/>
        </w:rPr>
        <w:t>137</w:t>
      </w:r>
      <w:r w:rsidRPr="0015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8128E7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ая</w:t>
      </w:r>
      <w:r w:rsidRPr="008128E7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я)</w:t>
      </w:r>
      <w:r w:rsidRPr="008128E7">
        <w:rPr>
          <w:rFonts w:ascii="Times New Roman" w:hAnsi="Times New Roman"/>
          <w:sz w:val="28"/>
          <w:szCs w:val="28"/>
        </w:rPr>
        <w:t xml:space="preserve">, осуществлялась конкурсной комиссией с </w:t>
      </w:r>
      <w:r>
        <w:rPr>
          <w:rFonts w:ascii="Times New Roman" w:hAnsi="Times New Roman"/>
          <w:sz w:val="28"/>
          <w:szCs w:val="28"/>
        </w:rPr>
        <w:t>0</w:t>
      </w:r>
      <w:r w:rsidR="000674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1829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.2010 по </w:t>
      </w:r>
      <w:r w:rsidR="000674EF">
        <w:rPr>
          <w:rFonts w:ascii="Times New Roman" w:hAnsi="Times New Roman"/>
          <w:sz w:val="28"/>
          <w:szCs w:val="28"/>
        </w:rPr>
        <w:t>3</w:t>
      </w:r>
      <w:r w:rsidR="0086393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</w:t>
      </w:r>
      <w:r w:rsidR="001829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.2010</w:t>
      </w:r>
      <w:r w:rsidRPr="008128E7">
        <w:rPr>
          <w:rFonts w:ascii="Times New Roman" w:hAnsi="Times New Roman"/>
          <w:sz w:val="28"/>
          <w:szCs w:val="28"/>
        </w:rPr>
        <w:t xml:space="preserve"> по адресу: </w:t>
      </w:r>
      <w:r w:rsidR="00F008BA">
        <w:rPr>
          <w:rFonts w:ascii="Times New Roman" w:hAnsi="Times New Roman"/>
          <w:sz w:val="28"/>
          <w:szCs w:val="28"/>
        </w:rPr>
        <w:t xml:space="preserve">            </w:t>
      </w:r>
      <w:r w:rsidRPr="008128E7">
        <w:rPr>
          <w:rFonts w:ascii="Times New Roman" w:hAnsi="Times New Roman"/>
          <w:sz w:val="28"/>
          <w:szCs w:val="28"/>
        </w:rPr>
        <w:t xml:space="preserve">г. Мурманск, ул. Коминтерна, д. 7. </w:t>
      </w:r>
      <w:proofErr w:type="gramEnd"/>
    </w:p>
    <w:p w:rsidR="00E9790A" w:rsidRDefault="000732C1" w:rsidP="00E97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448">
        <w:rPr>
          <w:rFonts w:ascii="Times New Roman" w:hAnsi="Times New Roman"/>
          <w:sz w:val="28"/>
          <w:szCs w:val="28"/>
        </w:rPr>
        <w:t>Для участия в конкурсе заявител</w:t>
      </w:r>
      <w:r>
        <w:rPr>
          <w:rFonts w:ascii="Times New Roman" w:hAnsi="Times New Roman"/>
          <w:sz w:val="28"/>
          <w:szCs w:val="28"/>
        </w:rPr>
        <w:t>ями</w:t>
      </w:r>
      <w:r w:rsidRPr="00E97448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подан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</w:t>
      </w:r>
      <w:r w:rsidR="001829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1829CD">
        <w:rPr>
          <w:rFonts w:ascii="Times New Roman" w:hAnsi="Times New Roman"/>
          <w:sz w:val="28"/>
          <w:szCs w:val="28"/>
        </w:rPr>
        <w:t xml:space="preserve">(сорок три) </w:t>
      </w:r>
      <w:r w:rsidRPr="00E97448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ые</w:t>
      </w:r>
      <w:r w:rsidRPr="00E97448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ки</w:t>
      </w:r>
      <w:r w:rsidR="004F6045" w:rsidRPr="00E97448">
        <w:rPr>
          <w:rFonts w:ascii="Times New Roman" w:hAnsi="Times New Roman"/>
          <w:sz w:val="28"/>
          <w:szCs w:val="28"/>
        </w:rPr>
        <w:t>.</w:t>
      </w:r>
    </w:p>
    <w:p w:rsidR="00E9790A" w:rsidRDefault="00E9790A" w:rsidP="00E97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6045" w:rsidRDefault="004F6045" w:rsidP="00E9790A">
      <w:pPr>
        <w:spacing w:after="0" w:line="240" w:lineRule="auto"/>
        <w:ind w:firstLine="708"/>
        <w:jc w:val="both"/>
      </w:pPr>
      <w:r w:rsidRPr="00E97448">
        <w:rPr>
          <w:rFonts w:ascii="Times New Roman" w:hAnsi="Times New Roman"/>
          <w:sz w:val="28"/>
          <w:szCs w:val="28"/>
        </w:rPr>
        <w:t>На рассмотрение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Pr="00C87028">
        <w:rPr>
          <w:rFonts w:ascii="Times New Roman" w:hAnsi="Times New Roman"/>
          <w:sz w:val="28"/>
          <w:szCs w:val="28"/>
        </w:rPr>
        <w:t>ставлен</w:t>
      </w:r>
      <w:r>
        <w:rPr>
          <w:rFonts w:ascii="Times New Roman" w:hAnsi="Times New Roman"/>
          <w:sz w:val="28"/>
          <w:szCs w:val="28"/>
        </w:rPr>
        <w:t>ы</w:t>
      </w:r>
      <w:r w:rsidRPr="00C87028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и</w:t>
      </w:r>
      <w:r w:rsidRPr="00C87028">
        <w:rPr>
          <w:rFonts w:ascii="Times New Roman" w:hAnsi="Times New Roman"/>
          <w:sz w:val="28"/>
          <w:szCs w:val="28"/>
        </w:rPr>
        <w:t xml:space="preserve"> на участие в конкурсе следующ</w:t>
      </w:r>
      <w:r>
        <w:rPr>
          <w:rFonts w:ascii="Times New Roman" w:hAnsi="Times New Roman"/>
          <w:sz w:val="28"/>
          <w:szCs w:val="28"/>
        </w:rPr>
        <w:t>их</w:t>
      </w:r>
      <w:r w:rsidRPr="00C87028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ей</w:t>
      </w:r>
      <w:r w:rsidRPr="00C87028">
        <w:rPr>
          <w:rFonts w:ascii="Times New Roman" w:hAnsi="Times New Roman"/>
          <w:sz w:val="28"/>
          <w:szCs w:val="28"/>
        </w:rPr>
        <w:t>:</w:t>
      </w:r>
      <w:r w:rsidRPr="00E40F76">
        <w:t xml:space="preserve"> </w:t>
      </w:r>
    </w:p>
    <w:p w:rsidR="004F6045" w:rsidRDefault="004F6045" w:rsidP="00E9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90A" w:rsidRPr="00E9790A" w:rsidRDefault="00E9790A" w:rsidP="00E9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522"/>
        <w:gridCol w:w="3310"/>
      </w:tblGrid>
      <w:tr w:rsidR="004F6045" w:rsidRPr="0025102E" w:rsidTr="008E69CD">
        <w:tc>
          <w:tcPr>
            <w:tcW w:w="966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4F6045" w:rsidRPr="0025102E" w:rsidRDefault="004F6045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522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3310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0F14DD" w:rsidRPr="0025102E" w:rsidTr="00CB65B3">
        <w:trPr>
          <w:trHeight w:val="209"/>
        </w:trPr>
        <w:tc>
          <w:tcPr>
            <w:tcW w:w="966" w:type="dxa"/>
          </w:tcPr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F14DD" w:rsidRPr="00B87CF1" w:rsidRDefault="000F14D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522" w:type="dxa"/>
          </w:tcPr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Мотка, в Баренцевом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0F14DD" w:rsidRPr="00B87CF1" w:rsidTr="00CB65B3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0F14DD" w:rsidRPr="00B87CF1" w:rsidRDefault="000F14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38' 30'' N, Д = 32° 04' 33'' E</w:t>
                  </w:r>
                </w:p>
              </w:tc>
            </w:tr>
            <w:tr w:rsidR="000F14DD" w:rsidRPr="00B87CF1" w:rsidTr="00CB65B3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0F14DD" w:rsidRPr="00B87CF1" w:rsidRDefault="000F14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41' 37'' N, Д = 32° 08' 34'' E</w:t>
                  </w:r>
                </w:p>
              </w:tc>
            </w:tr>
            <w:tr w:rsidR="000F14DD" w:rsidRPr="00B87CF1" w:rsidTr="00CB65B3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0F14DD" w:rsidRPr="00B87CF1" w:rsidRDefault="000F14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40' 20'' N, Д = 32° 09' 53'' E</w:t>
                  </w:r>
                </w:p>
              </w:tc>
            </w:tr>
            <w:tr w:rsidR="000F14DD" w:rsidRPr="00B87CF1" w:rsidTr="00CB65B3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0F14DD" w:rsidRPr="00B87CF1" w:rsidRDefault="000F14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38' 22'' N, Д = 32° 10' 00'' E</w:t>
                  </w:r>
                </w:p>
              </w:tc>
            </w:tr>
          </w:tbl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CB65B3" w:rsidRPr="00A046BC" w:rsidRDefault="00CB65B3" w:rsidP="00CB65B3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CB65B3" w:rsidRPr="00A046BC" w:rsidRDefault="00CB65B3" w:rsidP="00CB65B3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</w:t>
            </w:r>
            <w:r w:rsidR="00974CDE" w:rsidRPr="00A046BC">
              <w:rPr>
                <w:rFonts w:ascii="Times New Roman" w:hAnsi="Times New Roman"/>
              </w:rPr>
              <w:t xml:space="preserve">ООО «ФХ </w:t>
            </w:r>
            <w:proofErr w:type="spellStart"/>
            <w:r w:rsidR="00974CDE"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="00974CDE" w:rsidRPr="00A046BC">
              <w:rPr>
                <w:rFonts w:ascii="Times New Roman" w:hAnsi="Times New Roman"/>
              </w:rPr>
              <w:t>»</w:t>
            </w:r>
          </w:p>
          <w:p w:rsidR="00974CDE" w:rsidRPr="00A046BC" w:rsidRDefault="00974CDE" w:rsidP="00CB65B3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974CDE" w:rsidRPr="00A046BC" w:rsidRDefault="00974CDE" w:rsidP="00CB65B3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4) ООО «</w:t>
            </w:r>
            <w:proofErr w:type="spellStart"/>
            <w:r w:rsidRPr="00A046BC">
              <w:rPr>
                <w:rFonts w:ascii="Times New Roman" w:hAnsi="Times New Roman"/>
              </w:rPr>
              <w:t>Териберская</w:t>
            </w:r>
            <w:proofErr w:type="spellEnd"/>
            <w:r w:rsidRPr="00A046BC">
              <w:rPr>
                <w:rFonts w:ascii="Times New Roman" w:hAnsi="Times New Roman"/>
              </w:rPr>
              <w:t xml:space="preserve">  новь»</w:t>
            </w:r>
          </w:p>
          <w:p w:rsidR="00974CDE" w:rsidRPr="00A046BC" w:rsidRDefault="00974CDE" w:rsidP="00CB65B3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5)  ООО «</w:t>
            </w:r>
            <w:proofErr w:type="spellStart"/>
            <w:r w:rsidRPr="00A046BC">
              <w:rPr>
                <w:rFonts w:ascii="Times New Roman" w:hAnsi="Times New Roman"/>
              </w:rPr>
              <w:t>Найнас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974CDE" w:rsidRPr="0025102E" w:rsidTr="00923367">
        <w:tc>
          <w:tcPr>
            <w:tcW w:w="966" w:type="dxa"/>
          </w:tcPr>
          <w:p w:rsidR="00974CDE" w:rsidRPr="00B87CF1" w:rsidRDefault="00974CDE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4CDE" w:rsidRPr="00B87CF1" w:rsidRDefault="00974CDE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522" w:type="dxa"/>
          </w:tcPr>
          <w:p w:rsidR="00974CDE" w:rsidRDefault="00974CDE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Орловка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923367" w:rsidRPr="00B87CF1" w:rsidTr="00923367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42'' N, Д = 35° 16' 24'' E</w:t>
                  </w:r>
                </w:p>
              </w:tc>
            </w:tr>
            <w:tr w:rsidR="00923367" w:rsidRPr="00B87CF1" w:rsidTr="00923367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50'' N, Д = 35° 16' 24'' E</w:t>
                  </w:r>
                </w:p>
              </w:tc>
            </w:tr>
            <w:tr w:rsidR="00923367" w:rsidRPr="00B87CF1" w:rsidTr="00923367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50'' N, Д = 35° 16' 42'' E</w:t>
                  </w:r>
                </w:p>
              </w:tc>
            </w:tr>
            <w:tr w:rsidR="00923367" w:rsidRPr="00B87CF1" w:rsidTr="00923367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42'' N, Д = 35° 16' 42'' E</w:t>
                  </w:r>
                </w:p>
              </w:tc>
            </w:tr>
          </w:tbl>
          <w:p w:rsidR="00974CDE" w:rsidRPr="00B87CF1" w:rsidRDefault="00974CDE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974CDE" w:rsidRPr="00A046BC" w:rsidRDefault="00923367" w:rsidP="00923367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 ООО «Северо-западная рыбопромышленная компания – Мурманск»</w:t>
            </w:r>
          </w:p>
        </w:tc>
      </w:tr>
      <w:tr w:rsidR="00923367" w:rsidRPr="0025102E" w:rsidTr="00575ADD">
        <w:tc>
          <w:tcPr>
            <w:tcW w:w="966" w:type="dxa"/>
          </w:tcPr>
          <w:p w:rsidR="00923367" w:rsidRPr="00B87CF1" w:rsidRDefault="0092336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23367" w:rsidRPr="00B87CF1" w:rsidRDefault="0092336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22" w:type="dxa"/>
          </w:tcPr>
          <w:p w:rsidR="00923367" w:rsidRDefault="0092336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Шельпинская</w:t>
            </w:r>
            <w:proofErr w:type="spellEnd"/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923367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33'' N, Д = 36° 12' 18'' E</w:t>
                  </w:r>
                </w:p>
              </w:tc>
            </w:tr>
            <w:tr w:rsidR="00923367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41'' N, Д = 36° 12' 32'' E</w:t>
                  </w:r>
                </w:p>
              </w:tc>
            </w:tr>
            <w:tr w:rsidR="00923367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39'' N, Д = 36° 12' 40'' E</w:t>
                  </w:r>
                </w:p>
              </w:tc>
            </w:tr>
            <w:tr w:rsidR="00923367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923367" w:rsidRPr="00B87CF1" w:rsidRDefault="0092336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31'' N, Д = 36° 12' 25'' E</w:t>
                  </w:r>
                </w:p>
              </w:tc>
            </w:tr>
          </w:tbl>
          <w:p w:rsidR="00923367" w:rsidRPr="00B87CF1" w:rsidRDefault="0092336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923367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575ADD" w:rsidRPr="0025102E" w:rsidTr="00575ADD">
        <w:tc>
          <w:tcPr>
            <w:tcW w:w="966" w:type="dxa"/>
          </w:tcPr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5" w:type="dxa"/>
          </w:tcPr>
          <w:p w:rsidR="00575ADD" w:rsidRPr="00B87CF1" w:rsidRDefault="00575AD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522" w:type="dxa"/>
          </w:tcPr>
          <w:p w:rsidR="00575ADD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, 1 участок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04'' N, Д = 36° 04' 22''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12'' N, Д = 36° 04' 34''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07'' N, Д = 36° 05' 23''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01'' N, Д = 36° 05' 13'' E</w:t>
                  </w:r>
                </w:p>
              </w:tc>
            </w:tr>
          </w:tbl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575ADD" w:rsidRPr="0025102E" w:rsidTr="00575ADD">
        <w:tc>
          <w:tcPr>
            <w:tcW w:w="966" w:type="dxa"/>
          </w:tcPr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575ADD" w:rsidRPr="00B87CF1" w:rsidRDefault="00575AD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522" w:type="dxa"/>
          </w:tcPr>
          <w:p w:rsidR="00575ADD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, 2 участок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56'' N, Д = 36° 06' 06''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05'' N, Д = 36° 06' 06''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05'' N, Д = 36° 06' 24''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56'' N, Д = 36° 06' 24'' E</w:t>
                  </w:r>
                </w:p>
              </w:tc>
            </w:tr>
          </w:tbl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575ADD" w:rsidRPr="00A046BC" w:rsidRDefault="00575AD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575ADD" w:rsidRPr="0025102E" w:rsidTr="00575ADD">
        <w:tc>
          <w:tcPr>
            <w:tcW w:w="966" w:type="dxa"/>
          </w:tcPr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575ADD" w:rsidRPr="00B87CF1" w:rsidRDefault="00575AD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522" w:type="dxa"/>
          </w:tcPr>
          <w:p w:rsidR="00575ADD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Восточный рукав губы Ура,                   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br/>
              <w:t>1  участок (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Старичихин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09'' N, Д = 33° 08' 57''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26'' N, Д = 33° 08' 57''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26'' N, Д = 33° 09' 36''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09'' N, Д = 33° 09' 36'' E</w:t>
                  </w:r>
                </w:p>
              </w:tc>
            </w:tr>
          </w:tbl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ADD" w:rsidRPr="0025102E" w:rsidTr="00575ADD">
        <w:tc>
          <w:tcPr>
            <w:tcW w:w="966" w:type="dxa"/>
          </w:tcPr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575ADD" w:rsidRPr="00B87CF1" w:rsidRDefault="00575AD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522" w:type="dxa"/>
          </w:tcPr>
          <w:p w:rsidR="00575ADD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    Восточный рукав губы 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б. Порт-Владимир )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52'' N, Д = 33° 08' 04''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01'' N, Д = 33° 08' 20''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53'' N, Д = 33° 08' 52'' E</w:t>
                  </w:r>
                </w:p>
              </w:tc>
            </w:tr>
            <w:tr w:rsidR="00575ADD" w:rsidRPr="00B87CF1" w:rsidTr="00575ADD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575ADD" w:rsidRPr="00B87CF1" w:rsidRDefault="00575AD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08' 38'' E</w:t>
                  </w:r>
                </w:p>
              </w:tc>
            </w:tr>
          </w:tbl>
          <w:p w:rsidR="00575ADD" w:rsidRPr="00B87CF1" w:rsidRDefault="00575A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575ADD" w:rsidRPr="00A046BC" w:rsidRDefault="00575ADD" w:rsidP="00575A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CAC" w:rsidRPr="0025102E" w:rsidTr="00380CAC">
        <w:tc>
          <w:tcPr>
            <w:tcW w:w="966" w:type="dxa"/>
          </w:tcPr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380CAC" w:rsidRPr="00B87CF1" w:rsidRDefault="00380CA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522" w:type="dxa"/>
          </w:tcPr>
          <w:p w:rsidR="00380CAC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рукав губы Ура, 2 </w:t>
            </w:r>
          </w:p>
          <w:p w:rsidR="00380CAC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. Еретик)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09' 42''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48'' N, Д = 33° 09' 42''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49'' N, Д = 33° 10' 38''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10' 38'' E</w:t>
                  </w:r>
                </w:p>
              </w:tc>
            </w:tr>
          </w:tbl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CAC" w:rsidRPr="0025102E" w:rsidTr="00380CAC">
        <w:tc>
          <w:tcPr>
            <w:tcW w:w="966" w:type="dxa"/>
          </w:tcPr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380CAC" w:rsidRPr="00B87CF1" w:rsidRDefault="00380CA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522" w:type="dxa"/>
          </w:tcPr>
          <w:p w:rsidR="00380CAC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Чевры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08' 04''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08'' N, Д = 36° 08' 04''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08'' N, Д = 36° 08' 22''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08' 22'' E</w:t>
                  </w:r>
                </w:p>
              </w:tc>
            </w:tr>
          </w:tbl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380CAC" w:rsidRPr="0025102E" w:rsidTr="00380CAC">
        <w:tc>
          <w:tcPr>
            <w:tcW w:w="966" w:type="dxa"/>
          </w:tcPr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380CAC" w:rsidRPr="00B87CF1" w:rsidRDefault="00380CA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522" w:type="dxa"/>
          </w:tcPr>
          <w:p w:rsidR="00380CAC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Порчниха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08'' N, Д = 36° 18' 14''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12'' N, Д = 36° 18' 20''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08'' N, Д = 36° 18' 37''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04'' N, Д = 36° 18' 28'' E</w:t>
                  </w:r>
                </w:p>
              </w:tc>
            </w:tr>
          </w:tbl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380CAC" w:rsidRPr="0025102E" w:rsidTr="00380CAC">
        <w:tc>
          <w:tcPr>
            <w:tcW w:w="966" w:type="dxa"/>
          </w:tcPr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380CAC" w:rsidRPr="00B87CF1" w:rsidRDefault="00380CA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522" w:type="dxa"/>
          </w:tcPr>
          <w:p w:rsidR="00380CAC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Западная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Щербиниха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24''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24''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44'' E</w:t>
                  </w:r>
                </w:p>
              </w:tc>
            </w:tr>
            <w:tr w:rsidR="00380CAC" w:rsidRPr="00B87CF1" w:rsidTr="00380CAC">
              <w:trPr>
                <w:cantSplit/>
                <w:trHeight w:val="240"/>
              </w:trPr>
              <w:tc>
                <w:tcPr>
                  <w:tcW w:w="4253" w:type="dxa"/>
                </w:tcPr>
                <w:p w:rsidR="00380CAC" w:rsidRPr="00B87CF1" w:rsidRDefault="00380CAC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44'' E</w:t>
                  </w:r>
                </w:p>
              </w:tc>
            </w:tr>
          </w:tbl>
          <w:p w:rsidR="00380CAC" w:rsidRPr="00B87CF1" w:rsidRDefault="00380CAC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380CAC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  <w:p w:rsidR="00913C7B" w:rsidRPr="00A046BC" w:rsidRDefault="00380CAC" w:rsidP="00380CA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2)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380CAC" w:rsidRPr="00A046BC" w:rsidRDefault="00913C7B" w:rsidP="00913C7B">
            <w:pPr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3)ООО «</w:t>
            </w:r>
            <w:proofErr w:type="spellStart"/>
            <w:r w:rsidRPr="00A046BC">
              <w:rPr>
                <w:rFonts w:ascii="Times New Roman" w:hAnsi="Times New Roman"/>
              </w:rPr>
              <w:t>Аливект-Альянс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7E45F7" w:rsidRPr="0025102E" w:rsidTr="007E45F7">
        <w:tc>
          <w:tcPr>
            <w:tcW w:w="966" w:type="dxa"/>
          </w:tcPr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7E45F7" w:rsidRPr="00B87CF1" w:rsidRDefault="007E45F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522" w:type="dxa"/>
          </w:tcPr>
          <w:p w:rsidR="007E45F7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Южная (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Выселковская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04'' N, Д = 36° 20' 36''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09'' N, Д = 36° 20' 36''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09'' N, Д = 36° 20' 56''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04'' N, Д = 36° 20' 56'' E</w:t>
                  </w:r>
                </w:p>
              </w:tc>
            </w:tr>
          </w:tbl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7E45F7" w:rsidRPr="00A046BC" w:rsidRDefault="007E45F7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7E45F7" w:rsidRPr="0025102E" w:rsidTr="007E45F7">
        <w:tc>
          <w:tcPr>
            <w:tcW w:w="966" w:type="dxa"/>
          </w:tcPr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7E45F7" w:rsidRPr="00B87CF1" w:rsidRDefault="007E45F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522" w:type="dxa"/>
          </w:tcPr>
          <w:p w:rsidR="007E45F7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озерко)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54 N, Д = 32° 03 00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51 N, Д = 32° 03 12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55 N, Д = 32° 03 32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54 N, Д = 32° 03 36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01 N, Д = 32° 04 04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06 N, Д = 32° 04 13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09 N, Д = 32° 04 11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18 N, Д = 32° 04 00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24 N, Д = 32° 03 49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25 N, Д = 32° 03 28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17 N, Д = 32° 03 29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01 N, Д = 32° 05 56 E</w:t>
                  </w:r>
                </w:p>
              </w:tc>
            </w:tr>
          </w:tbl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7E45F7" w:rsidRPr="00A046BC" w:rsidRDefault="007E45F7" w:rsidP="007E45F7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7E45F7" w:rsidRPr="00A046BC" w:rsidRDefault="007E45F7" w:rsidP="007E45F7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7E45F7" w:rsidRPr="00A046BC" w:rsidRDefault="007E45F7" w:rsidP="007E45F7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3) ООО «Полярная </w:t>
            </w:r>
            <w:r w:rsidRPr="00A046BC">
              <w:rPr>
                <w:rFonts w:ascii="Times New Roman" w:hAnsi="Times New Roman"/>
              </w:rPr>
              <w:lastRenderedPageBreak/>
              <w:t>промышленная компания»</w:t>
            </w:r>
          </w:p>
          <w:p w:rsidR="007E45F7" w:rsidRPr="00A046BC" w:rsidRDefault="007E45F7" w:rsidP="007E4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45F7" w:rsidRPr="0025102E" w:rsidTr="007E45F7">
        <w:tc>
          <w:tcPr>
            <w:tcW w:w="966" w:type="dxa"/>
          </w:tcPr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5" w:type="dxa"/>
          </w:tcPr>
          <w:p w:rsidR="007E45F7" w:rsidRPr="00B87CF1" w:rsidRDefault="007E45F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522" w:type="dxa"/>
          </w:tcPr>
          <w:p w:rsidR="007E45F7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Вичаны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00'' N, Д = 32° 35' 15''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19'' N, Д = 32° 35' 13''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19'' N, Д = 32° 37' 35'' E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00'' N, Д = 32° 37' 28'' E</w:t>
                  </w:r>
                </w:p>
              </w:tc>
            </w:tr>
          </w:tbl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7E45F7" w:rsidRPr="00A046BC" w:rsidRDefault="007E45F7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7E45F7" w:rsidRPr="00A046BC" w:rsidRDefault="007E45F7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7E45F7" w:rsidRPr="00A046BC" w:rsidRDefault="007E45F7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</w:t>
            </w:r>
            <w:r w:rsidR="00D92ED5">
              <w:rPr>
                <w:rFonts w:ascii="Times New Roman" w:hAnsi="Times New Roman"/>
              </w:rPr>
              <w:t>СЗРК - Мурманск</w:t>
            </w:r>
            <w:r w:rsidRPr="00A046BC">
              <w:rPr>
                <w:rFonts w:ascii="Times New Roman" w:hAnsi="Times New Roman"/>
              </w:rPr>
              <w:t>»</w:t>
            </w:r>
          </w:p>
          <w:p w:rsidR="007E45F7" w:rsidRPr="00A046BC" w:rsidRDefault="007E45F7" w:rsidP="008E6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45F7" w:rsidRPr="0025102E" w:rsidTr="007E45F7">
        <w:tc>
          <w:tcPr>
            <w:tcW w:w="966" w:type="dxa"/>
          </w:tcPr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7E45F7" w:rsidRPr="00B87CF1" w:rsidRDefault="007E45F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522" w:type="dxa"/>
          </w:tcPr>
          <w:p w:rsidR="007E45F7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Долгая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00'' N, Д = 34° 58' 00'' Е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54'' N, Д = 34° 58' 54'' Е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10' 00'' N, Д = 34° 57' 30'' Е</w:t>
                  </w:r>
                </w:p>
              </w:tc>
            </w:tr>
            <w:tr w:rsidR="007E45F7" w:rsidRPr="00B87CF1" w:rsidTr="007E45F7">
              <w:trPr>
                <w:cantSplit/>
                <w:trHeight w:val="240"/>
              </w:trPr>
              <w:tc>
                <w:tcPr>
                  <w:tcW w:w="4253" w:type="dxa"/>
                </w:tcPr>
                <w:p w:rsidR="007E45F7" w:rsidRPr="00B87CF1" w:rsidRDefault="007E45F7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10' 09'' N, Д = 34° 55' 36'' Е</w:t>
                  </w:r>
                </w:p>
              </w:tc>
            </w:tr>
          </w:tbl>
          <w:p w:rsidR="007E45F7" w:rsidRPr="00B87CF1" w:rsidRDefault="007E45F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«Полярная промышленная компания»</w:t>
            </w:r>
          </w:p>
          <w:p w:rsidR="007E45F7" w:rsidRPr="00A046BC" w:rsidRDefault="007E45F7" w:rsidP="007E4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69CD" w:rsidRPr="0025102E" w:rsidTr="008E69CD">
        <w:tc>
          <w:tcPr>
            <w:tcW w:w="966" w:type="dxa"/>
          </w:tcPr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8E69CD" w:rsidRPr="00B87CF1" w:rsidRDefault="008E69C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22" w:type="dxa"/>
          </w:tcPr>
          <w:p w:rsidR="008E69CD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Ярнышная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16'' N, Д = 36° 00' 06''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12'' N, Д = 36° 02' 48''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09'' N, Д = 36° 03' 09''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02' 18'' E</w:t>
                  </w:r>
                </w:p>
              </w:tc>
            </w:tr>
          </w:tbl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8E69CD" w:rsidRPr="0025102E" w:rsidTr="008E69CD">
        <w:tc>
          <w:tcPr>
            <w:tcW w:w="966" w:type="dxa"/>
          </w:tcPr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8E69CD" w:rsidRPr="00B87CF1" w:rsidRDefault="008E69C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522" w:type="dxa"/>
          </w:tcPr>
          <w:p w:rsidR="008E69CD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Дальняя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02'' N, Д = 36° 04' 34''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45'' N, Д = 36° 05' 14''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32'' N, Д = 36° 04' 57''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11'' N, Д = 36° 05' 00''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00'' N, Д = 36° 05' 00''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00'' N, Д = 36° 04' 12''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11'' N, Д = 36° 04' 12'' E</w:t>
                  </w:r>
                </w:p>
              </w:tc>
            </w:tr>
          </w:tbl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8E69CD" w:rsidRPr="0025102E" w:rsidTr="008E69CD">
        <w:tc>
          <w:tcPr>
            <w:tcW w:w="966" w:type="dxa"/>
          </w:tcPr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8E69CD" w:rsidRPr="00B87CF1" w:rsidRDefault="008E69C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511.1</w:t>
            </w:r>
          </w:p>
        </w:tc>
        <w:tc>
          <w:tcPr>
            <w:tcW w:w="4522" w:type="dxa"/>
          </w:tcPr>
          <w:p w:rsidR="008E69CD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Порчниха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34'' N, Д = 36° 16' 05''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47'' N, Д = 36° 15' 30''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25'' N, Д = 36° 18' 48''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59'' N, Д = 36° 18' 22'' E</w:t>
                  </w:r>
                </w:p>
              </w:tc>
            </w:tr>
          </w:tbl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  <w:p w:rsidR="008E69CD" w:rsidRPr="00A046BC" w:rsidRDefault="008E69CD" w:rsidP="008E69CD">
            <w:pPr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2)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8E69CD" w:rsidRPr="0025102E" w:rsidTr="008E69CD">
        <w:tc>
          <w:tcPr>
            <w:tcW w:w="966" w:type="dxa"/>
          </w:tcPr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8E69CD" w:rsidRPr="00B87CF1" w:rsidRDefault="008E69C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522" w:type="dxa"/>
          </w:tcPr>
          <w:p w:rsidR="008E69CD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(участок N 1)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17'' N, Д = 32° 03' 05''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17'' N, Д = 32° 03' 24''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31'' N, Д = 32° 03' 44''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38'' N, Д = 32° 04' 04''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04' 31''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03' 50'' E</w:t>
                  </w:r>
                </w:p>
              </w:tc>
            </w:tr>
            <w:tr w:rsidR="008E69CD" w:rsidRPr="00B87CF1" w:rsidTr="008E69CD">
              <w:trPr>
                <w:cantSplit/>
                <w:trHeight w:val="240"/>
              </w:trPr>
              <w:tc>
                <w:tcPr>
                  <w:tcW w:w="4253" w:type="dxa"/>
                </w:tcPr>
                <w:p w:rsidR="008E69CD" w:rsidRPr="00B87CF1" w:rsidRDefault="008E69CD" w:rsidP="008E69C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36'' N, Д = 32° 03' 05'' E</w:t>
                  </w:r>
                </w:p>
              </w:tc>
            </w:tr>
          </w:tbl>
          <w:p w:rsidR="008E69CD" w:rsidRPr="00B87CF1" w:rsidRDefault="008E69C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E69CD" w:rsidRPr="00A046BC" w:rsidRDefault="008E69CD" w:rsidP="008E6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EBC" w:rsidRPr="0025102E" w:rsidTr="00294EBC">
        <w:tc>
          <w:tcPr>
            <w:tcW w:w="966" w:type="dxa"/>
          </w:tcPr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294EBC" w:rsidRPr="00B87CF1" w:rsidRDefault="00294EB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522" w:type="dxa"/>
          </w:tcPr>
          <w:p w:rsidR="00294EBC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(участок N 2)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06'' N, Д = 32° 02' 04''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02' 36''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02' 45''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38'' N, Д = 32° 03' 49''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45'' N, Д = 32° 03' 27''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45'' N, Д = 32° 03' 06''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30'' N, Д = 32° 03' 02''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10'' N, Д = 32° 02' 33'' E</w:t>
                  </w:r>
                </w:p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EBC" w:rsidRPr="0025102E" w:rsidTr="00294EBC">
        <w:tc>
          <w:tcPr>
            <w:tcW w:w="966" w:type="dxa"/>
          </w:tcPr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5" w:type="dxa"/>
          </w:tcPr>
          <w:p w:rsidR="00294EBC" w:rsidRPr="00B87CF1" w:rsidRDefault="00294EB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522" w:type="dxa"/>
          </w:tcPr>
          <w:p w:rsidR="00294EBC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Кислуха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(участок N 4)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54'' N, Д = 32° 06' 00''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09'' N, Д = 32° 06' 00''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18'' N, Д = 32° 06' 18''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26'' N, Д = 32° 07' 35''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08'' N, Д = 32° 07' 36''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01'' N, Д = 32° 07' 42''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02'' N, Д = 32° 08' 06''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55'' N, Д = 32° 08' 13''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51'' N, Д = 32° 08' 03''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57'' N, Д = 32° 07' 45''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58'' N, Д = 32° 07' 34''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41'' N, Д = 32° 07' 33''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36'' N, Д = 32° 07' 21''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25'' N, Д = 32° 07' 31''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20'' N, Д = 32° 07' 06''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17'' N, Д = 32° 07' 04''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20'' N, Д = 32° 05' 54''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26'' N, Д = 32° 06' 57''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34'' N, Д = 32° 06' 50''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38'' N, Д = 32° 06' 38''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37'' N, Д = 32° 06' 50''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55'' N, Д = 32° 06' 52'' E</w:t>
                  </w:r>
                </w:p>
              </w:tc>
            </w:tr>
          </w:tbl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94EBC" w:rsidRPr="00A046BC" w:rsidRDefault="00294EBC" w:rsidP="00DF2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EBC" w:rsidRPr="0025102E" w:rsidTr="00294EBC">
        <w:tc>
          <w:tcPr>
            <w:tcW w:w="966" w:type="dxa"/>
          </w:tcPr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294EBC" w:rsidRPr="00B87CF1" w:rsidRDefault="00294EB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522" w:type="dxa"/>
          </w:tcPr>
          <w:p w:rsidR="00294EBC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Долгая Западная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38'' N, Д = 33° 49' 38''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38'' N, Д = 33° 48' 02''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18'' N, Д = 33° 48' 00''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13'' N, Д = 33° 49' 09''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44'' N, Д = 33° 50' 50''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28'' N, Д = 33° 50' 32''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13'' N, Д = 33° 50' 06''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13'' N, Д = 33° 49' 21''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15' 50'' N, Д = 33° 50' 23''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08'' N, Д = 33° 50' 36''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02'' N, Д = 33° 52' 29'' Е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09'' N, Д = 33° 50' 20'' Е</w:t>
                  </w:r>
                </w:p>
              </w:tc>
            </w:tr>
          </w:tbl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294EBC" w:rsidRPr="00A046BC" w:rsidRDefault="00294EBC" w:rsidP="00294EB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294EBC" w:rsidRPr="0025102E" w:rsidTr="00294EBC">
        <w:tc>
          <w:tcPr>
            <w:tcW w:w="966" w:type="dxa"/>
          </w:tcPr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294EBC" w:rsidRPr="00B87CF1" w:rsidRDefault="00294EBC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22" w:type="dxa"/>
          </w:tcPr>
          <w:p w:rsidR="00294EBC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Шарковка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Малая,             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br/>
              <w:t>Баренцево море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13' 06'' N, Д = 34° 54' 55''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51'' N, Д = 34° 55' 47''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21'' N, Д = 34° 55' 24''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49'' N, Д = 34° 55' 19''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53'' N, Д = 34° 54' 44'' E</w:t>
                  </w:r>
                </w:p>
              </w:tc>
            </w:tr>
            <w:tr w:rsidR="00294EBC" w:rsidRPr="00B87CF1" w:rsidTr="00294EBC">
              <w:trPr>
                <w:cantSplit/>
                <w:trHeight w:val="240"/>
              </w:trPr>
              <w:tc>
                <w:tcPr>
                  <w:tcW w:w="4253" w:type="dxa"/>
                </w:tcPr>
                <w:p w:rsidR="00294EBC" w:rsidRPr="00B87CF1" w:rsidRDefault="00294EBC" w:rsidP="00DF29D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31'' N, Д = 34° 54' 55'' E</w:t>
                  </w:r>
                </w:p>
              </w:tc>
            </w:tr>
          </w:tbl>
          <w:p w:rsidR="00294EBC" w:rsidRPr="00B87CF1" w:rsidRDefault="00294EBC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294EBC" w:rsidRPr="00A046BC" w:rsidRDefault="00294EBC" w:rsidP="00294EBC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«Полярная промышленная компания»</w:t>
            </w:r>
          </w:p>
          <w:p w:rsidR="00294EBC" w:rsidRPr="00A046BC" w:rsidRDefault="00294EBC" w:rsidP="00294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6045" w:rsidRDefault="004F6045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6045" w:rsidRDefault="004F6045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F7">
        <w:rPr>
          <w:rFonts w:ascii="Times New Roman" w:hAnsi="Times New Roman"/>
          <w:sz w:val="28"/>
          <w:szCs w:val="28"/>
        </w:rPr>
        <w:t>Комиссия рассмотрела заявк</w:t>
      </w:r>
      <w:r>
        <w:rPr>
          <w:rFonts w:ascii="Times New Roman" w:hAnsi="Times New Roman"/>
          <w:sz w:val="28"/>
          <w:szCs w:val="28"/>
        </w:rPr>
        <w:t>и</w:t>
      </w:r>
      <w:r w:rsidRPr="00E5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представленные документы </w:t>
      </w:r>
      <w:r w:rsidRPr="00E51CF7">
        <w:rPr>
          <w:rFonts w:ascii="Times New Roman" w:hAnsi="Times New Roman"/>
          <w:sz w:val="28"/>
          <w:szCs w:val="28"/>
        </w:rPr>
        <w:t>на участие в конкурсе на предмет соответствия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E51CF7">
        <w:rPr>
          <w:rFonts w:ascii="Times New Roman" w:hAnsi="Times New Roman"/>
          <w:sz w:val="28"/>
          <w:szCs w:val="28"/>
        </w:rPr>
        <w:t xml:space="preserve">требованиям и условиям, установленным пунктами 3 и 4 конкурсной документации, и приняла решение: </w:t>
      </w:r>
    </w:p>
    <w:p w:rsidR="002F487E" w:rsidRDefault="00103960" w:rsidP="00E97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r w:rsidR="006131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 п.</w:t>
      </w:r>
      <w:r w:rsidR="007024A9">
        <w:rPr>
          <w:rFonts w:ascii="Times New Roman" w:hAnsi="Times New Roman"/>
          <w:sz w:val="28"/>
          <w:szCs w:val="28"/>
        </w:rPr>
        <w:t>1</w:t>
      </w:r>
      <w:r w:rsidR="004E59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«Правил организации и проведения конкурса на право заключения договора о предоставлении рыбопромыслового участка для </w:t>
      </w:r>
      <w:r w:rsidR="004E59FA">
        <w:rPr>
          <w:rFonts w:ascii="Times New Roman" w:hAnsi="Times New Roman"/>
          <w:sz w:val="28"/>
          <w:szCs w:val="28"/>
        </w:rPr>
        <w:t>осущ</w:t>
      </w:r>
      <w:r w:rsidR="005B77D2">
        <w:rPr>
          <w:rFonts w:ascii="Times New Roman" w:hAnsi="Times New Roman"/>
          <w:sz w:val="28"/>
          <w:szCs w:val="28"/>
        </w:rPr>
        <w:t xml:space="preserve">ествления товарного рыбоводства </w:t>
      </w:r>
      <w:r>
        <w:rPr>
          <w:rFonts w:ascii="Times New Roman" w:hAnsi="Times New Roman"/>
          <w:sz w:val="28"/>
          <w:szCs w:val="28"/>
        </w:rPr>
        <w:t xml:space="preserve">(далее – Правила), утвержденных Постановлением Правительства Российской Федерации от </w:t>
      </w:r>
      <w:r w:rsidR="004E59F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4E59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2.200</w:t>
      </w:r>
      <w:r w:rsidR="004E59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E59FA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>,</w:t>
      </w:r>
      <w:r w:rsidR="001748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r w:rsidR="00E244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 п.</w:t>
      </w:r>
      <w:r w:rsidR="00E9790A">
        <w:rPr>
          <w:rFonts w:ascii="Times New Roman" w:hAnsi="Times New Roman"/>
          <w:sz w:val="28"/>
          <w:szCs w:val="28"/>
        </w:rPr>
        <w:t xml:space="preserve"> </w:t>
      </w:r>
      <w:r w:rsidR="004E59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конкурсной документации отказать в допуске к участию в </w:t>
      </w:r>
      <w:r w:rsidR="00E244FE">
        <w:rPr>
          <w:rFonts w:ascii="Times New Roman" w:hAnsi="Times New Roman"/>
          <w:sz w:val="28"/>
          <w:szCs w:val="28"/>
        </w:rPr>
        <w:t>конкурсе следующим заявителям: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799"/>
        <w:gridCol w:w="4110"/>
        <w:gridCol w:w="2127"/>
        <w:gridCol w:w="2501"/>
      </w:tblGrid>
      <w:tr w:rsidR="00E9790A" w:rsidRPr="0025102E" w:rsidTr="00E9790A">
        <w:trPr>
          <w:trHeight w:val="842"/>
        </w:trPr>
        <w:tc>
          <w:tcPr>
            <w:tcW w:w="86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110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127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  <w:tc>
          <w:tcPr>
            <w:tcW w:w="2501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Основание для отказа</w:t>
            </w:r>
          </w:p>
        </w:tc>
      </w:tr>
      <w:tr w:rsidR="00E9790A" w:rsidRPr="0025102E" w:rsidTr="00E9790A">
        <w:trPr>
          <w:trHeight w:val="213"/>
        </w:trPr>
        <w:tc>
          <w:tcPr>
            <w:tcW w:w="86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4110" w:type="dxa"/>
          </w:tcPr>
          <w:p w:rsidR="00E9790A" w:rsidRDefault="00E9790A" w:rsidP="00E97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0A" w:rsidRDefault="00E9790A" w:rsidP="00E97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0A" w:rsidRDefault="00E9790A" w:rsidP="00E97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Западная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Щербиниха</w:t>
            </w:r>
            <w:proofErr w:type="spellEnd"/>
          </w:p>
          <w:tbl>
            <w:tblPr>
              <w:tblW w:w="4412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12"/>
            </w:tblGrid>
            <w:tr w:rsidR="00E9790A" w:rsidRPr="00B87CF1" w:rsidTr="00E9790A">
              <w:trPr>
                <w:cantSplit/>
                <w:trHeight w:val="245"/>
              </w:trPr>
              <w:tc>
                <w:tcPr>
                  <w:tcW w:w="4412" w:type="dxa"/>
                </w:tcPr>
                <w:p w:rsidR="00E9790A" w:rsidRDefault="00E9790A" w:rsidP="00E9790A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790A" w:rsidRPr="00B87CF1" w:rsidRDefault="00E9790A" w:rsidP="00E9790A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24'' E</w:t>
                  </w:r>
                </w:p>
              </w:tc>
            </w:tr>
            <w:tr w:rsidR="00E9790A" w:rsidRPr="00B87CF1" w:rsidTr="00E9790A">
              <w:trPr>
                <w:cantSplit/>
                <w:trHeight w:val="245"/>
              </w:trPr>
              <w:tc>
                <w:tcPr>
                  <w:tcW w:w="4412" w:type="dxa"/>
                </w:tcPr>
                <w:p w:rsidR="00E9790A" w:rsidRPr="00B87CF1" w:rsidRDefault="00E9790A" w:rsidP="00E9790A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24'' E</w:t>
                  </w:r>
                </w:p>
              </w:tc>
            </w:tr>
            <w:tr w:rsidR="00E9790A" w:rsidRPr="00B87CF1" w:rsidTr="00E9790A">
              <w:trPr>
                <w:cantSplit/>
                <w:trHeight w:val="245"/>
              </w:trPr>
              <w:tc>
                <w:tcPr>
                  <w:tcW w:w="4412" w:type="dxa"/>
                </w:tcPr>
                <w:p w:rsidR="00E9790A" w:rsidRPr="00B87CF1" w:rsidRDefault="00E9790A" w:rsidP="00E9790A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44'' E</w:t>
                  </w:r>
                </w:p>
              </w:tc>
            </w:tr>
            <w:tr w:rsidR="00E9790A" w:rsidRPr="00B87CF1" w:rsidTr="00E9790A">
              <w:trPr>
                <w:cantSplit/>
                <w:trHeight w:val="245"/>
              </w:trPr>
              <w:tc>
                <w:tcPr>
                  <w:tcW w:w="4412" w:type="dxa"/>
                </w:tcPr>
                <w:p w:rsidR="00E9790A" w:rsidRPr="00B87CF1" w:rsidRDefault="00E9790A" w:rsidP="00E9790A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44'' E</w:t>
                  </w:r>
                </w:p>
              </w:tc>
            </w:tr>
          </w:tbl>
          <w:p w:rsidR="00E9790A" w:rsidRPr="0025102E" w:rsidRDefault="00E9790A" w:rsidP="00E9790A">
            <w:pPr>
              <w:pStyle w:val="ConsPlusCell"/>
              <w:widowControl/>
              <w:rPr>
                <w:rFonts w:ascii="Algerian" w:hAnsi="Algerian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Default="00E9790A" w:rsidP="00E97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90A" w:rsidRPr="005B77D2" w:rsidRDefault="00E9790A" w:rsidP="00E9790A">
            <w:pPr>
              <w:spacing w:after="0" w:line="240" w:lineRule="auto"/>
              <w:rPr>
                <w:rFonts w:ascii="Times New Roman" w:hAnsi="Times New Roman"/>
              </w:rPr>
            </w:pPr>
            <w:r w:rsidRPr="005B77D2">
              <w:rPr>
                <w:rFonts w:ascii="Times New Roman" w:hAnsi="Times New Roman"/>
              </w:rPr>
              <w:t>1) ООО «</w:t>
            </w:r>
            <w:proofErr w:type="spellStart"/>
            <w:r w:rsidRPr="005B77D2">
              <w:rPr>
                <w:rFonts w:ascii="Times New Roman" w:hAnsi="Times New Roman"/>
              </w:rPr>
              <w:t>Аливект-Альянс</w:t>
            </w:r>
            <w:proofErr w:type="spellEnd"/>
            <w:r w:rsidRPr="005B77D2">
              <w:rPr>
                <w:rFonts w:ascii="Times New Roman" w:hAnsi="Times New Roman"/>
              </w:rPr>
              <w:t>»</w:t>
            </w:r>
          </w:p>
        </w:tc>
        <w:tc>
          <w:tcPr>
            <w:tcW w:w="2501" w:type="dxa"/>
          </w:tcPr>
          <w:p w:rsidR="00E9790A" w:rsidRPr="00A204F1" w:rsidRDefault="00E9790A" w:rsidP="00E9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 «в» п.15 Правил,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«в» п.8  конкурсной документации:   (выписка из Единого государственного реестра юридических лиц получена ранее, чем за 6 месяцев до дня размещения на официальном сайте извещения о проведении конкурса)</w:t>
            </w:r>
          </w:p>
        </w:tc>
      </w:tr>
    </w:tbl>
    <w:p w:rsidR="00E9790A" w:rsidRDefault="00E9790A" w:rsidP="00BC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960" w:rsidRDefault="00BC0654" w:rsidP="00BC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 «за»  - единогласно</w:t>
      </w:r>
    </w:p>
    <w:p w:rsidR="004F6045" w:rsidRDefault="004F6045" w:rsidP="004F60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045" w:rsidRDefault="00174812" w:rsidP="004F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60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6045" w:rsidRPr="00512781"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4F6045">
        <w:rPr>
          <w:rFonts w:ascii="Times New Roman" w:hAnsi="Times New Roman"/>
          <w:sz w:val="28"/>
          <w:szCs w:val="28"/>
        </w:rPr>
        <w:t>1</w:t>
      </w:r>
      <w:r w:rsidR="00913C7B">
        <w:rPr>
          <w:rFonts w:ascii="Times New Roman" w:hAnsi="Times New Roman"/>
          <w:sz w:val="28"/>
          <w:szCs w:val="28"/>
        </w:rPr>
        <w:t>0</w:t>
      </w:r>
      <w:r w:rsidR="004F6045">
        <w:rPr>
          <w:rFonts w:ascii="Times New Roman" w:hAnsi="Times New Roman"/>
          <w:sz w:val="28"/>
          <w:szCs w:val="28"/>
        </w:rPr>
        <w:t xml:space="preserve"> Правил подготовки и заключения договора о предоставлении рыбопромыслового участка для </w:t>
      </w:r>
      <w:r w:rsidR="00913C7B">
        <w:rPr>
          <w:rFonts w:ascii="Times New Roman" w:hAnsi="Times New Roman"/>
          <w:sz w:val="28"/>
          <w:szCs w:val="28"/>
        </w:rPr>
        <w:t>осуществления товарного рыбоводства</w:t>
      </w:r>
      <w:r w:rsidR="004F6045"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913C7B">
        <w:rPr>
          <w:rFonts w:ascii="Times New Roman" w:hAnsi="Times New Roman"/>
          <w:sz w:val="28"/>
          <w:szCs w:val="28"/>
        </w:rPr>
        <w:t>14</w:t>
      </w:r>
      <w:r w:rsidR="004F6045">
        <w:rPr>
          <w:rFonts w:ascii="Times New Roman" w:hAnsi="Times New Roman"/>
          <w:sz w:val="28"/>
          <w:szCs w:val="28"/>
        </w:rPr>
        <w:t>.</w:t>
      </w:r>
      <w:r w:rsidR="00913C7B">
        <w:rPr>
          <w:rFonts w:ascii="Times New Roman" w:hAnsi="Times New Roman"/>
          <w:sz w:val="28"/>
          <w:szCs w:val="28"/>
        </w:rPr>
        <w:t>0</w:t>
      </w:r>
      <w:r w:rsidR="004F6045">
        <w:rPr>
          <w:rFonts w:ascii="Times New Roman" w:hAnsi="Times New Roman"/>
          <w:sz w:val="28"/>
          <w:szCs w:val="28"/>
        </w:rPr>
        <w:t>2.200</w:t>
      </w:r>
      <w:r w:rsidR="00913C7B">
        <w:rPr>
          <w:rFonts w:ascii="Times New Roman" w:hAnsi="Times New Roman"/>
          <w:sz w:val="28"/>
          <w:szCs w:val="28"/>
        </w:rPr>
        <w:t>9</w:t>
      </w:r>
      <w:r w:rsidR="004F6045">
        <w:rPr>
          <w:rFonts w:ascii="Times New Roman" w:hAnsi="Times New Roman"/>
          <w:sz w:val="28"/>
          <w:szCs w:val="28"/>
        </w:rPr>
        <w:t xml:space="preserve"> № 1</w:t>
      </w:r>
      <w:r w:rsidR="00913C7B">
        <w:rPr>
          <w:rFonts w:ascii="Times New Roman" w:hAnsi="Times New Roman"/>
          <w:sz w:val="28"/>
          <w:szCs w:val="28"/>
        </w:rPr>
        <w:t>36</w:t>
      </w:r>
      <w:r w:rsidR="004F6045" w:rsidRPr="00512781">
        <w:rPr>
          <w:rFonts w:ascii="Times New Roman" w:hAnsi="Times New Roman"/>
          <w:sz w:val="28"/>
          <w:szCs w:val="28"/>
        </w:rPr>
        <w:t xml:space="preserve">, </w:t>
      </w:r>
      <w:r w:rsidR="004F6045">
        <w:rPr>
          <w:rFonts w:ascii="Times New Roman" w:hAnsi="Times New Roman"/>
          <w:sz w:val="28"/>
          <w:szCs w:val="28"/>
        </w:rPr>
        <w:t xml:space="preserve">п. </w:t>
      </w:r>
      <w:r w:rsidR="009C6104">
        <w:rPr>
          <w:rFonts w:ascii="Times New Roman" w:hAnsi="Times New Roman"/>
          <w:sz w:val="28"/>
          <w:szCs w:val="28"/>
        </w:rPr>
        <w:t>10</w:t>
      </w:r>
      <w:r w:rsidR="004F6045">
        <w:rPr>
          <w:rFonts w:ascii="Times New Roman" w:hAnsi="Times New Roman"/>
          <w:sz w:val="28"/>
          <w:szCs w:val="28"/>
        </w:rPr>
        <w:t xml:space="preserve">.6 конкурсной документации, признать </w:t>
      </w:r>
      <w:r w:rsidR="004F6045" w:rsidRPr="000C1DCF">
        <w:rPr>
          <w:rFonts w:ascii="Times New Roman" w:hAnsi="Times New Roman"/>
          <w:sz w:val="28"/>
          <w:szCs w:val="28"/>
        </w:rPr>
        <w:t>конкурс</w:t>
      </w:r>
      <w:r w:rsidR="004F6045">
        <w:rPr>
          <w:rFonts w:ascii="Times New Roman" w:hAnsi="Times New Roman"/>
          <w:sz w:val="28"/>
          <w:szCs w:val="28"/>
        </w:rPr>
        <w:t xml:space="preserve"> </w:t>
      </w:r>
      <w:r w:rsidR="004F6045" w:rsidRPr="000C1DCF">
        <w:rPr>
          <w:rFonts w:ascii="Times New Roman" w:hAnsi="Times New Roman"/>
          <w:sz w:val="28"/>
          <w:szCs w:val="28"/>
        </w:rPr>
        <w:t>несостоявшимся</w:t>
      </w:r>
      <w:r w:rsidR="004F6045">
        <w:rPr>
          <w:rFonts w:ascii="Times New Roman" w:hAnsi="Times New Roman"/>
          <w:sz w:val="28"/>
          <w:szCs w:val="28"/>
        </w:rPr>
        <w:t xml:space="preserve"> и </w:t>
      </w:r>
      <w:r w:rsidR="004F6045" w:rsidRPr="00512781">
        <w:rPr>
          <w:rFonts w:ascii="Times New Roman" w:hAnsi="Times New Roman"/>
          <w:sz w:val="28"/>
          <w:szCs w:val="28"/>
        </w:rPr>
        <w:t xml:space="preserve">направить </w:t>
      </w:r>
      <w:r w:rsidR="004F6045">
        <w:rPr>
          <w:rFonts w:ascii="Times New Roman" w:hAnsi="Times New Roman"/>
          <w:sz w:val="28"/>
          <w:szCs w:val="28"/>
        </w:rPr>
        <w:t xml:space="preserve">в течение 10 рабочих дней с даты подписания настоящего протокола </w:t>
      </w:r>
      <w:r w:rsidR="004F6045" w:rsidRPr="00512781">
        <w:rPr>
          <w:rFonts w:ascii="Times New Roman" w:hAnsi="Times New Roman"/>
          <w:sz w:val="28"/>
          <w:szCs w:val="28"/>
        </w:rPr>
        <w:t>проекты договоров о предоставлении рыбопромыслов</w:t>
      </w:r>
      <w:r w:rsidR="004F6045">
        <w:rPr>
          <w:rFonts w:ascii="Times New Roman" w:hAnsi="Times New Roman"/>
          <w:sz w:val="28"/>
          <w:szCs w:val="28"/>
        </w:rPr>
        <w:t>ых</w:t>
      </w:r>
      <w:r w:rsidR="004F6045" w:rsidRPr="00512781">
        <w:rPr>
          <w:rFonts w:ascii="Times New Roman" w:hAnsi="Times New Roman"/>
          <w:sz w:val="28"/>
          <w:szCs w:val="28"/>
        </w:rPr>
        <w:t xml:space="preserve"> участк</w:t>
      </w:r>
      <w:r w:rsidR="004F6045">
        <w:rPr>
          <w:rFonts w:ascii="Times New Roman" w:hAnsi="Times New Roman"/>
          <w:sz w:val="28"/>
          <w:szCs w:val="28"/>
        </w:rPr>
        <w:t>ов</w:t>
      </w:r>
      <w:r w:rsidR="004F6045" w:rsidRPr="00512781">
        <w:rPr>
          <w:rFonts w:ascii="Times New Roman" w:hAnsi="Times New Roman"/>
          <w:sz w:val="28"/>
          <w:szCs w:val="28"/>
        </w:rPr>
        <w:t xml:space="preserve"> следующим единственным участникам</w:t>
      </w:r>
      <w:r w:rsidR="004F6045">
        <w:rPr>
          <w:rFonts w:ascii="Times New Roman" w:hAnsi="Times New Roman"/>
          <w:sz w:val="28"/>
          <w:szCs w:val="28"/>
        </w:rPr>
        <w:t xml:space="preserve"> по </w:t>
      </w:r>
      <w:r w:rsidR="004F6045" w:rsidRPr="00512781">
        <w:rPr>
          <w:rFonts w:ascii="Times New Roman" w:hAnsi="Times New Roman"/>
          <w:sz w:val="28"/>
          <w:szCs w:val="28"/>
        </w:rPr>
        <w:t>ло</w:t>
      </w:r>
      <w:r w:rsidR="004F6045">
        <w:rPr>
          <w:rFonts w:ascii="Times New Roman" w:hAnsi="Times New Roman"/>
          <w:sz w:val="28"/>
          <w:szCs w:val="28"/>
        </w:rPr>
        <w:t xml:space="preserve">там: </w:t>
      </w:r>
      <w:proofErr w:type="gramEnd"/>
    </w:p>
    <w:p w:rsidR="004F6045" w:rsidRDefault="004F6045" w:rsidP="004F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843" w:rsidRDefault="00494843" w:rsidP="004F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855"/>
        <w:gridCol w:w="2977"/>
      </w:tblGrid>
      <w:tr w:rsidR="004F6045" w:rsidRPr="009E10BC" w:rsidTr="009C6104">
        <w:tc>
          <w:tcPr>
            <w:tcW w:w="966" w:type="dxa"/>
            <w:vAlign w:val="center"/>
          </w:tcPr>
          <w:p w:rsidR="004F6045" w:rsidRPr="009E10BC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4F6045" w:rsidRPr="009E10BC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4F6045" w:rsidRPr="009E10BC" w:rsidRDefault="004F6045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855" w:type="dxa"/>
            <w:vAlign w:val="center"/>
          </w:tcPr>
          <w:p w:rsidR="004F6045" w:rsidRPr="009E10BC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4F6045" w:rsidRPr="009E10BC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977" w:type="dxa"/>
            <w:vAlign w:val="center"/>
          </w:tcPr>
          <w:p w:rsidR="004F6045" w:rsidRPr="009E10BC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482BCB" w:rsidRPr="009E10BC" w:rsidTr="00482BCB">
        <w:trPr>
          <w:trHeight w:val="222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Орловка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42'' N, Д = 35° 16' 24''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50'' N, Д = 35° 16' 24''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50'' N, Д = 35° 16' 42''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42'' N, Д = 35° 16' 42''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 ООО «Северо-западная рыбопромышленная компания – Мурманск»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Шельпинская</w:t>
            </w:r>
            <w:proofErr w:type="spellEnd"/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33'' N, Д = 36° 12' 18''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41'' N, Д = 36° 12' 32''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39'' N, Д = 36° 12' 40''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31'' N, Д = 36° 12' 25''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, 1 участок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04'' N, Д = 36° 04' 22''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12'' N, Д = 36° 04' 34''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07'' N, Д = 36° 05' 23''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01'' N, Д = 36° 05' 13''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, 2 участок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56'' N, Д = 36° 06' 06''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05'' N, Д = 36° 06' 06''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05'' N, Д = 36° 06' 24''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06' 56'' N, Д = 36° 06' 24''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Чевры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08' 04''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08'' N, Д = 36° 08' 04''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08'' N, Д = 36° 08' 22''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08' 22''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Порчниха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08'' N, Д = 36° 18' 14''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12'' N, Д = 36° 18' 20''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08'' N, Д = 36° 18' 37''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04'' N, Д = 36° 18' 28''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Южная (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Выселковская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04'' N, Д = 36° 20' 36''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09'' N, Д = 36° 20' 36''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09'' N, Д = 36° 20' 56''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04'' N, Д = 36° 20' 56''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Долгая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00'' N, Д = 34° 58' 00''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54'' N, Д = 34° 58' 54''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10' 00'' N, Д = 34° 57' 30''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10' 09'' N, Д = 34° 55' 36'' Е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«Полярная промышленная компания»</w:t>
            </w:r>
          </w:p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Ярнышная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16'' N, Д = 36° 00' 06''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12'' N, Д = 36° 02' 48''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09'' N, Д = 36° 03' 09''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03'' N, Д = 36° 02' 18''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Дальняя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08' 02'' N, Д = 36° 04' 34''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45'' N, Д = 36° 05' 14''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32'' N, Д = 36° 04' 57''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11'' N, Д = 36° 05' 00''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00'' N, Д = 36° 05' 00''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00'' N, Д = 36° 04' 12''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07' 11'' N, Д = 36° 04' 12''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Долгая Западная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38'' N, Д = 33° 49' 38''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38'' N, Д = 33° 48' 02''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18'' N, Д = 33° 48' 00''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13'' N, Д = 33° 49' 09''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44'' N, Д = 33° 50' 50''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28'' N, Д = 33° 50' 32''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13'' N, Д = 33° 50' 06''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13'' N, Д = 33° 49' 21''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15' 50'' N, Д = 33° 50' 23''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08'' N, Д = 33° 50' 36''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16' 02'' N, Д = 33° 52' 29'' Е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17' 09'' N, Д = 33° 50' 20'' Е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482BCB" w:rsidRPr="009E10BC" w:rsidTr="00482BCB">
        <w:trPr>
          <w:trHeight w:val="284"/>
        </w:trPr>
        <w:tc>
          <w:tcPr>
            <w:tcW w:w="966" w:type="dxa"/>
          </w:tcPr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25" w:type="dxa"/>
          </w:tcPr>
          <w:p w:rsidR="00482BCB" w:rsidRPr="00B87CF1" w:rsidRDefault="00482BCB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55" w:type="dxa"/>
          </w:tcPr>
          <w:p w:rsidR="00482BCB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Шарковка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Малая,             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br/>
              <w:t>Баренцево море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13' 06'' N, Д = 34° 54' 55''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51'' N, Д = 34° 55' 47''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21'' N, Д = 34° 55' 24''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49'' N, Д = 34° 55' 19''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11' 53'' N, Д = 34° 54' 44'' E</w:t>
                  </w:r>
                </w:p>
              </w:tc>
            </w:tr>
            <w:tr w:rsidR="00482BCB" w:rsidRPr="00B87CF1" w:rsidTr="00482BCB">
              <w:trPr>
                <w:cantSplit/>
                <w:trHeight w:val="240"/>
              </w:trPr>
              <w:tc>
                <w:tcPr>
                  <w:tcW w:w="4253" w:type="dxa"/>
                </w:tcPr>
                <w:p w:rsidR="00482BCB" w:rsidRPr="00B87CF1" w:rsidRDefault="00482BCB" w:rsidP="00482BC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12' 31'' N, Д = 34° 54' 55'' E</w:t>
                  </w:r>
                </w:p>
              </w:tc>
            </w:tr>
          </w:tbl>
          <w:p w:rsidR="00482BCB" w:rsidRPr="00B87CF1" w:rsidRDefault="00482BCB" w:rsidP="00482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«Полярная промышленная компания»</w:t>
            </w:r>
          </w:p>
          <w:p w:rsidR="00482BCB" w:rsidRPr="00A046BC" w:rsidRDefault="00482BCB" w:rsidP="00482B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55E1" w:rsidRDefault="007455E1" w:rsidP="00745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45" w:rsidRPr="00512781" w:rsidRDefault="004F6045" w:rsidP="00745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781">
        <w:rPr>
          <w:rFonts w:ascii="Times New Roman" w:hAnsi="Times New Roman"/>
          <w:sz w:val="28"/>
          <w:szCs w:val="28"/>
        </w:rPr>
        <w:t>Голосовали: «за» - единогласно</w:t>
      </w:r>
    </w:p>
    <w:p w:rsidR="00817ECF" w:rsidRDefault="00817ECF" w:rsidP="00817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ECF" w:rsidRDefault="00817ECF" w:rsidP="00817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Допустить к участию в конкурсе следующих заявителей, конкурсные заявки которых с прилагаемыми к ним документами соответствуют требованиям и условиям конкурсной документации</w:t>
      </w:r>
      <w:r w:rsidR="007455E1">
        <w:rPr>
          <w:rFonts w:ascii="Times New Roman" w:hAnsi="Times New Roman"/>
          <w:sz w:val="28"/>
          <w:szCs w:val="28"/>
        </w:rPr>
        <w:t>:</w:t>
      </w:r>
    </w:p>
    <w:p w:rsidR="004F6045" w:rsidRDefault="004F6045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855"/>
        <w:gridCol w:w="2977"/>
      </w:tblGrid>
      <w:tr w:rsidR="00817ECF" w:rsidRPr="009E10BC" w:rsidTr="006131F4">
        <w:tc>
          <w:tcPr>
            <w:tcW w:w="966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817ECF" w:rsidRPr="009E10BC" w:rsidRDefault="00817ECF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855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977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817ECF" w:rsidRPr="00923367" w:rsidTr="006131F4">
        <w:trPr>
          <w:trHeight w:val="222"/>
        </w:trPr>
        <w:tc>
          <w:tcPr>
            <w:tcW w:w="966" w:type="dxa"/>
          </w:tcPr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7ECF" w:rsidRPr="00B87CF1" w:rsidRDefault="00817ECF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855" w:type="dxa"/>
          </w:tcPr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Мотка, в Баренцевом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38' 30'' N, Д = 32° 04' 33''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41' 37'' N, Д = 32° 08' 34''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40' 20'' N, Д = 32° 09' 53''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38' 22'' N, Д = 32° 10' 00'' E</w:t>
                  </w:r>
                </w:p>
              </w:tc>
            </w:tr>
          </w:tbl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4) ООО «</w:t>
            </w:r>
            <w:proofErr w:type="spellStart"/>
            <w:r w:rsidRPr="00A046BC">
              <w:rPr>
                <w:rFonts w:ascii="Times New Roman" w:hAnsi="Times New Roman"/>
              </w:rPr>
              <w:t>Териберская</w:t>
            </w:r>
            <w:proofErr w:type="spellEnd"/>
            <w:r w:rsidRPr="00A046BC">
              <w:rPr>
                <w:rFonts w:ascii="Times New Roman" w:hAnsi="Times New Roman"/>
              </w:rPr>
              <w:t xml:space="preserve">  новь»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5)  ООО «</w:t>
            </w:r>
            <w:proofErr w:type="spellStart"/>
            <w:r w:rsidRPr="00A046BC">
              <w:rPr>
                <w:rFonts w:ascii="Times New Roman" w:hAnsi="Times New Roman"/>
              </w:rPr>
              <w:t>Найнас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817ECF" w:rsidRPr="00575ADD" w:rsidTr="006131F4">
        <w:trPr>
          <w:trHeight w:val="284"/>
        </w:trPr>
        <w:tc>
          <w:tcPr>
            <w:tcW w:w="966" w:type="dxa"/>
          </w:tcPr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817ECF" w:rsidRPr="00B87CF1" w:rsidRDefault="00817ECF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855" w:type="dxa"/>
          </w:tcPr>
          <w:p w:rsidR="00817EC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Восточный рукав губы Ура,                   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br/>
              <w:t>1  участок (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Старичихин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09'' N, Д = 33° 08' 57''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26'' N, Д = 33° 08' 57''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26'' N, Д = 33° 09' 36''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09'' N, Д = 33° 09' 36'' E</w:t>
                  </w:r>
                </w:p>
              </w:tc>
            </w:tr>
          </w:tbl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ECF" w:rsidRPr="00575ADD" w:rsidTr="006131F4">
        <w:trPr>
          <w:trHeight w:val="284"/>
        </w:trPr>
        <w:tc>
          <w:tcPr>
            <w:tcW w:w="966" w:type="dxa"/>
          </w:tcPr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817ECF" w:rsidRPr="00B87CF1" w:rsidRDefault="00817ECF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855" w:type="dxa"/>
          </w:tcPr>
          <w:p w:rsidR="00817EC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    Восточный рукав губы 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б. Порт-Владимир )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52'' N, Д = 33° 08' 04''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25' 01'' N, Д = 33° 08' 20''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53'' N, Д = 33° 08' 52''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  <w:jc w:val="center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08' 38'' E</w:t>
                  </w:r>
                </w:p>
              </w:tc>
            </w:tr>
          </w:tbl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ECF" w:rsidRPr="00575ADD" w:rsidTr="006131F4">
        <w:trPr>
          <w:trHeight w:val="284"/>
        </w:trPr>
        <w:tc>
          <w:tcPr>
            <w:tcW w:w="966" w:type="dxa"/>
          </w:tcPr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817ECF" w:rsidRPr="00B87CF1" w:rsidRDefault="00817ECF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855" w:type="dxa"/>
          </w:tcPr>
          <w:p w:rsidR="00817EC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рукав губы Ура, 2 </w:t>
            </w:r>
          </w:p>
          <w:p w:rsidR="00817EC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. Еретик)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09' 42''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48'' N, Д = 33° 09' 42''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49'' N, Д = 33° 10' 38''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24' 45'' N, Д = 33° 10' 38'' E</w:t>
                  </w:r>
                </w:p>
              </w:tc>
            </w:tr>
          </w:tbl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3) ООО «Полярная промышленная компания»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ECF" w:rsidRPr="00575ADD" w:rsidTr="006131F4">
        <w:trPr>
          <w:trHeight w:val="284"/>
        </w:trPr>
        <w:tc>
          <w:tcPr>
            <w:tcW w:w="966" w:type="dxa"/>
          </w:tcPr>
          <w:p w:rsidR="000674E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74EF" w:rsidRDefault="000674EF" w:rsidP="000674EF">
            <w:pPr>
              <w:rPr>
                <w:lang w:eastAsia="ru-RU"/>
              </w:rPr>
            </w:pPr>
          </w:p>
          <w:p w:rsidR="00817ECF" w:rsidRDefault="00817ECF" w:rsidP="000674EF">
            <w:pPr>
              <w:rPr>
                <w:lang w:eastAsia="ru-RU"/>
              </w:rPr>
            </w:pPr>
          </w:p>
          <w:p w:rsidR="000674EF" w:rsidRPr="000674EF" w:rsidRDefault="000674EF" w:rsidP="000674EF">
            <w:pPr>
              <w:rPr>
                <w:lang w:eastAsia="ru-RU"/>
              </w:rPr>
            </w:pPr>
          </w:p>
        </w:tc>
        <w:tc>
          <w:tcPr>
            <w:tcW w:w="1125" w:type="dxa"/>
          </w:tcPr>
          <w:p w:rsidR="00817ECF" w:rsidRPr="00B87CF1" w:rsidRDefault="00817ECF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855" w:type="dxa"/>
          </w:tcPr>
          <w:p w:rsidR="00817ECF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Западная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Щербиниха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24''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24''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46'' N, Д = 36° 26' 44'' E</w:t>
                  </w:r>
                </w:p>
              </w:tc>
            </w:tr>
            <w:tr w:rsidR="00817ECF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817ECF" w:rsidRPr="00B87CF1" w:rsidRDefault="00817ECF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01' 41'' N, Д = 36° 26' 44'' E</w:t>
                  </w:r>
                </w:p>
              </w:tc>
            </w:tr>
          </w:tbl>
          <w:p w:rsidR="00817ECF" w:rsidRPr="00B87CF1" w:rsidRDefault="00817ECF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  <w:p w:rsidR="00817ECF" w:rsidRPr="00A046BC" w:rsidRDefault="00817ECF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2)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817ECF" w:rsidRPr="00A046BC" w:rsidRDefault="00817ECF" w:rsidP="006131F4">
            <w:pPr>
              <w:rPr>
                <w:rFonts w:ascii="Times New Roman" w:hAnsi="Times New Roman"/>
              </w:rPr>
            </w:pP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озерко)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54 N, Д = 32° 03 00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51 N, Д = 32° 03 12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 55 N, Д = 32° 03 32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54 N, Д = 32° 03 36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01 N, Д = 32° 04 04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06 N, Д = 32° 04 13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09 N, Д = 32° 04 11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18 N, Д = 32° 04 00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24 N, Д = 32° 03 49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25 N, Д = 32° 03 28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17 N, Д = 32° 03 29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 01 N, Д = 32° 05 56 E</w:t>
                  </w: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>3) ООО «Полярная промышленная компания»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Вичаны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00'' N, Д = 32° 35' 15''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19'' N, Д = 32° 35' 13''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19'' N, Д = 32° 37' 35''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28' 00'' N, Д = 32° 37' 28'' E</w:t>
                  </w: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3) </w:t>
            </w:r>
            <w:r w:rsidR="00D92ED5" w:rsidRPr="00A046BC">
              <w:rPr>
                <w:rFonts w:ascii="Times New Roman" w:hAnsi="Times New Roman"/>
              </w:rPr>
              <w:t>ООО «</w:t>
            </w:r>
            <w:r w:rsidR="00D92ED5">
              <w:rPr>
                <w:rFonts w:ascii="Times New Roman" w:hAnsi="Times New Roman"/>
              </w:rPr>
              <w:t>СЗРК - Мурманск</w:t>
            </w:r>
            <w:r w:rsidR="00D92ED5" w:rsidRPr="00A046BC">
              <w:rPr>
                <w:rFonts w:ascii="Times New Roman" w:hAnsi="Times New Roman"/>
              </w:rPr>
              <w:t>»</w:t>
            </w: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511.1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Порчниха</w:t>
            </w:r>
            <w:proofErr w:type="spellEnd"/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34'' N, Д = 36° 16' 05''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47'' N, Д = 36° 15' 30''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04' 25'' N, Д = 36° 18' 48''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03' 59'' N, Д = 36° 18' 22'' E</w:t>
                  </w: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1) ООО «Дальние Зеленцы»</w:t>
            </w:r>
          </w:p>
          <w:p w:rsidR="004C4E24" w:rsidRPr="00A046BC" w:rsidRDefault="004C4E24" w:rsidP="006131F4">
            <w:pPr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>2) ООО «</w:t>
            </w:r>
            <w:proofErr w:type="spellStart"/>
            <w:r w:rsidRPr="00A046BC">
              <w:rPr>
                <w:rFonts w:ascii="Times New Roman" w:hAnsi="Times New Roman"/>
              </w:rPr>
              <w:t>Тетис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(участок N 1)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17'' N, Д = 32° 03' 05''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17'' N, Д = 32° 03' 24''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31'' N, Д = 32° 03' 44''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38'' N, Д = 32° 04' 04''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04' 31''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03' 50''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33' 36'' N, Д = 32° 03' 05'' E</w:t>
                  </w: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губа Титовка (участок N 2)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06'' N, Д = 32° 02' 04''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02' 36''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00'' N, Д = 32° 02' 45''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38'' N, Д = 32° 03' 49''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45'' N, Д = 32° 03' 27''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45'' N, Д = 32° 03' 06''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30'' N, Д = 32° 03' 02''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10'' N, Д = 32° 02' 33'' E</w:t>
                  </w:r>
                </w:p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4E24" w:rsidRPr="00575ADD" w:rsidTr="006131F4">
        <w:trPr>
          <w:trHeight w:val="284"/>
        </w:trPr>
        <w:tc>
          <w:tcPr>
            <w:tcW w:w="966" w:type="dxa"/>
          </w:tcPr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4C4E24" w:rsidRPr="00B87CF1" w:rsidRDefault="004C4E2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855" w:type="dxa"/>
          </w:tcPr>
          <w:p w:rsidR="004C4E24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Кислуха</w:t>
            </w:r>
            <w:proofErr w:type="spellEnd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 (участок N 4)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3"/>
            </w:tblGrid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54'' N, Д = 32° 06' 00''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09'' N, Д = 32° 06' 00''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18'' N, Д = 32° 06' 18''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26'' N, Д = 32° 07' 35''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08'' N, Д = 32° 07' 36''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01'' N, Д = 32° 07' 42''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35' 02'' N, Д = 32° 08' 06''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55'' N, Д = 32° 08' 13''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51'' N, Д = 32° 08' 03''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57'' N, Д = 32° 07' 45''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58'' N, Д = 32° 07' 34''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41'' N, Д = 32° 07' 33''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36'' N, Д = 32° 07' 21''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25'' N, Д = 32° 07' 31''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20'' N, Д = 32° 07' 06''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17'' N, Д = 32° 07' 04''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20'' N, Д = 32° 05' 54''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26'' N, Д = 32° 06' 57''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34'' N, Д = 32° 06' 50''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38'' N, Д = 32° 06' 38''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37'' N, Д = 32° 06' 50'' E</w:t>
                  </w:r>
                </w:p>
              </w:tc>
            </w:tr>
            <w:tr w:rsidR="004C4E24" w:rsidRPr="00B87CF1" w:rsidTr="006131F4">
              <w:trPr>
                <w:cantSplit/>
                <w:trHeight w:val="240"/>
              </w:trPr>
              <w:tc>
                <w:tcPr>
                  <w:tcW w:w="4253" w:type="dxa"/>
                </w:tcPr>
                <w:p w:rsidR="004C4E24" w:rsidRPr="00B87CF1" w:rsidRDefault="004C4E24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  <w:r w:rsidRPr="00B87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69° 34' 55'' N, Д = 32° 06' 52'' E</w:t>
                  </w:r>
                </w:p>
              </w:tc>
            </w:tr>
          </w:tbl>
          <w:p w:rsidR="004C4E24" w:rsidRPr="00B87CF1" w:rsidRDefault="004C4E24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4C4E24" w:rsidRPr="00A046BC" w:rsidRDefault="004C4E24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4E24" w:rsidRDefault="004C4E24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ECF" w:rsidRDefault="004C4E24" w:rsidP="00745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781">
        <w:rPr>
          <w:rFonts w:ascii="Times New Roman" w:hAnsi="Times New Roman"/>
          <w:sz w:val="28"/>
          <w:szCs w:val="28"/>
        </w:rPr>
        <w:t>Голосовали: «за» - единогласно</w:t>
      </w:r>
    </w:p>
    <w:p w:rsidR="00817ECF" w:rsidRDefault="00817ECF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51A" w:rsidRDefault="006131F4" w:rsidP="00F7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6045">
        <w:rPr>
          <w:rFonts w:ascii="Times New Roman" w:hAnsi="Times New Roman"/>
          <w:sz w:val="28"/>
          <w:szCs w:val="28"/>
        </w:rPr>
        <w:t xml:space="preserve">. </w:t>
      </w:r>
      <w:r w:rsidR="00E81DB1">
        <w:rPr>
          <w:rFonts w:ascii="Times New Roman" w:hAnsi="Times New Roman"/>
          <w:sz w:val="28"/>
          <w:szCs w:val="28"/>
        </w:rPr>
        <w:t>В соответствии с п. 5</w:t>
      </w:r>
      <w:r w:rsidR="0037151A">
        <w:rPr>
          <w:rFonts w:ascii="Times New Roman" w:hAnsi="Times New Roman"/>
          <w:sz w:val="28"/>
          <w:szCs w:val="28"/>
        </w:rPr>
        <w:t>5</w:t>
      </w:r>
      <w:r w:rsidR="00E81DB1">
        <w:rPr>
          <w:rFonts w:ascii="Times New Roman" w:hAnsi="Times New Roman"/>
          <w:sz w:val="28"/>
          <w:szCs w:val="28"/>
        </w:rPr>
        <w:t xml:space="preserve"> Правил </w:t>
      </w:r>
      <w:r w:rsidR="00E81DB1" w:rsidRPr="00216F4F">
        <w:rPr>
          <w:rFonts w:ascii="Times New Roman" w:hAnsi="Times New Roman"/>
          <w:sz w:val="28"/>
          <w:szCs w:val="28"/>
        </w:rPr>
        <w:t xml:space="preserve">организации и проведения конкурса на право заключения договора о предоставлении рыбопромыслового участка для </w:t>
      </w:r>
      <w:r w:rsidR="0037151A">
        <w:rPr>
          <w:rFonts w:ascii="Times New Roman" w:hAnsi="Times New Roman"/>
          <w:sz w:val="28"/>
          <w:szCs w:val="28"/>
        </w:rPr>
        <w:t>осуществления товарного рыбоводства</w:t>
      </w:r>
      <w:r w:rsidR="00E81DB1">
        <w:rPr>
          <w:rFonts w:ascii="Times New Roman" w:hAnsi="Times New Roman"/>
          <w:sz w:val="28"/>
          <w:szCs w:val="28"/>
        </w:rPr>
        <w:t>,</w:t>
      </w:r>
      <w:r w:rsidR="00E81DB1" w:rsidRPr="00216F4F">
        <w:rPr>
          <w:rFonts w:ascii="Times New Roman" w:hAnsi="Times New Roman"/>
          <w:sz w:val="28"/>
          <w:szCs w:val="28"/>
        </w:rPr>
        <w:t xml:space="preserve"> </w:t>
      </w:r>
      <w:r w:rsidR="00E81DB1"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Федерации от </w:t>
      </w:r>
      <w:r w:rsidR="0037151A">
        <w:rPr>
          <w:rFonts w:ascii="Times New Roman" w:hAnsi="Times New Roman"/>
          <w:sz w:val="28"/>
          <w:szCs w:val="28"/>
        </w:rPr>
        <w:t>14</w:t>
      </w:r>
      <w:r w:rsidR="00E81DB1">
        <w:rPr>
          <w:rFonts w:ascii="Times New Roman" w:hAnsi="Times New Roman"/>
          <w:sz w:val="28"/>
          <w:szCs w:val="28"/>
        </w:rPr>
        <w:t>.</w:t>
      </w:r>
      <w:r w:rsidR="0037151A">
        <w:rPr>
          <w:rFonts w:ascii="Times New Roman" w:hAnsi="Times New Roman"/>
          <w:sz w:val="28"/>
          <w:szCs w:val="28"/>
        </w:rPr>
        <w:t>02</w:t>
      </w:r>
      <w:r w:rsidR="00E81DB1">
        <w:rPr>
          <w:rFonts w:ascii="Times New Roman" w:hAnsi="Times New Roman"/>
          <w:sz w:val="28"/>
          <w:szCs w:val="28"/>
        </w:rPr>
        <w:t>.200</w:t>
      </w:r>
      <w:r w:rsidR="0037151A">
        <w:rPr>
          <w:rFonts w:ascii="Times New Roman" w:hAnsi="Times New Roman"/>
          <w:sz w:val="28"/>
          <w:szCs w:val="28"/>
        </w:rPr>
        <w:t>9</w:t>
      </w:r>
      <w:r w:rsidR="00E81DB1">
        <w:rPr>
          <w:rFonts w:ascii="Times New Roman" w:hAnsi="Times New Roman"/>
          <w:sz w:val="28"/>
          <w:szCs w:val="28"/>
        </w:rPr>
        <w:t xml:space="preserve"> № 1</w:t>
      </w:r>
      <w:r w:rsidR="0037151A">
        <w:rPr>
          <w:rFonts w:ascii="Times New Roman" w:hAnsi="Times New Roman"/>
          <w:sz w:val="28"/>
          <w:szCs w:val="28"/>
        </w:rPr>
        <w:t>36</w:t>
      </w:r>
      <w:r w:rsidR="00E81DB1">
        <w:rPr>
          <w:rFonts w:ascii="Times New Roman" w:hAnsi="Times New Roman"/>
          <w:sz w:val="28"/>
          <w:szCs w:val="28"/>
        </w:rPr>
        <w:t>, п</w:t>
      </w:r>
      <w:r w:rsidR="00E81DB1" w:rsidRPr="000C1DCF">
        <w:rPr>
          <w:rFonts w:ascii="Times New Roman" w:hAnsi="Times New Roman"/>
          <w:sz w:val="28"/>
          <w:szCs w:val="28"/>
        </w:rPr>
        <w:t xml:space="preserve">ризнать конкурс несостоявшимся и провести новый конкурс в течение 6 месяцев </w:t>
      </w:r>
      <w:proofErr w:type="gramStart"/>
      <w:r w:rsidR="00E81DB1" w:rsidRPr="000C1DCF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81DB1" w:rsidRPr="000C1DCF">
        <w:rPr>
          <w:rFonts w:ascii="Times New Roman" w:hAnsi="Times New Roman"/>
          <w:sz w:val="28"/>
          <w:szCs w:val="28"/>
        </w:rPr>
        <w:t xml:space="preserve"> </w:t>
      </w:r>
      <w:r w:rsidR="00E81DB1">
        <w:rPr>
          <w:rFonts w:ascii="Times New Roman" w:hAnsi="Times New Roman"/>
          <w:sz w:val="28"/>
          <w:szCs w:val="28"/>
        </w:rPr>
        <w:t xml:space="preserve">настоящего </w:t>
      </w:r>
      <w:r w:rsidR="00E81DB1" w:rsidRPr="000C1DCF">
        <w:rPr>
          <w:rFonts w:ascii="Times New Roman" w:hAnsi="Times New Roman"/>
          <w:sz w:val="28"/>
          <w:szCs w:val="28"/>
        </w:rPr>
        <w:t>протокола в отношении следующ</w:t>
      </w:r>
      <w:r w:rsidR="00E81DB1">
        <w:rPr>
          <w:rFonts w:ascii="Times New Roman" w:hAnsi="Times New Roman"/>
          <w:sz w:val="28"/>
          <w:szCs w:val="28"/>
        </w:rPr>
        <w:t>их</w:t>
      </w:r>
      <w:r w:rsidR="00E81DB1" w:rsidRPr="000C1DCF">
        <w:rPr>
          <w:rFonts w:ascii="Times New Roman" w:hAnsi="Times New Roman"/>
          <w:sz w:val="28"/>
          <w:szCs w:val="28"/>
        </w:rPr>
        <w:t xml:space="preserve"> лот</w:t>
      </w:r>
      <w:r w:rsidR="00E81DB1">
        <w:rPr>
          <w:rFonts w:ascii="Times New Roman" w:hAnsi="Times New Roman"/>
          <w:sz w:val="28"/>
          <w:szCs w:val="28"/>
        </w:rPr>
        <w:t>ов</w:t>
      </w:r>
      <w:r w:rsidR="00E81DB1" w:rsidRPr="000C1DCF">
        <w:rPr>
          <w:rFonts w:ascii="Times New Roman" w:hAnsi="Times New Roman"/>
          <w:sz w:val="28"/>
          <w:szCs w:val="28"/>
        </w:rPr>
        <w:t>:</w:t>
      </w:r>
    </w:p>
    <w:p w:rsidR="0037151A" w:rsidRDefault="0037151A" w:rsidP="00E8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649" w:type="dxa"/>
        <w:tblCellMar>
          <w:left w:w="70" w:type="dxa"/>
          <w:right w:w="70" w:type="dxa"/>
        </w:tblCellMar>
        <w:tblLook w:val="0000"/>
      </w:tblPr>
      <w:tblGrid>
        <w:gridCol w:w="885"/>
        <w:gridCol w:w="1077"/>
        <w:gridCol w:w="2249"/>
        <w:gridCol w:w="1228"/>
        <w:gridCol w:w="4730"/>
      </w:tblGrid>
      <w:tr w:rsidR="007455E1" w:rsidRPr="00B87CF1" w:rsidTr="007455E1">
        <w:trPr>
          <w:cantSplit/>
          <w:trHeight w:val="249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55E1" w:rsidRPr="00AA120C" w:rsidRDefault="007455E1" w:rsidP="006131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120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455E1" w:rsidRPr="00AA120C" w:rsidRDefault="007455E1" w:rsidP="006131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120C">
              <w:rPr>
                <w:rFonts w:ascii="Times New Roman" w:hAnsi="Times New Roman" w:cs="Times New Roman"/>
                <w:sz w:val="22"/>
                <w:szCs w:val="22"/>
              </w:rPr>
              <w:t>По Перечню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Координаты рыбопромысловых участков</w:t>
            </w:r>
          </w:p>
        </w:tc>
      </w:tr>
      <w:tr w:rsidR="007455E1" w:rsidRPr="00B87CF1" w:rsidTr="007455E1">
        <w:trPr>
          <w:cantSplit/>
          <w:trHeight w:val="249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5E1" w:rsidRPr="00B87CF1" w:rsidRDefault="007455E1" w:rsidP="00AE5C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E1" w:rsidRPr="00B87CF1" w:rsidRDefault="007455E1" w:rsidP="00AA12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Зеленецкая-Западная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85" w:type="dxa"/>
              <w:tblInd w:w="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85"/>
            </w:tblGrid>
            <w:tr w:rsidR="007455E1" w:rsidRPr="00B87CF1" w:rsidTr="007455E1">
              <w:trPr>
                <w:cantSplit/>
                <w:trHeight w:val="291"/>
              </w:trPr>
              <w:tc>
                <w:tcPr>
                  <w:tcW w:w="4585" w:type="dxa"/>
                </w:tcPr>
                <w:p w:rsidR="007455E1" w:rsidRPr="00AE5C3F" w:rsidRDefault="007455E1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proofErr w:type="gramEnd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= 69° 16' 48'' N, Д = 33° 42' 12'' E</w:t>
                  </w:r>
                </w:p>
              </w:tc>
            </w:tr>
            <w:tr w:rsidR="007455E1" w:rsidRPr="00B87CF1" w:rsidTr="007455E1">
              <w:trPr>
                <w:cantSplit/>
                <w:trHeight w:val="291"/>
              </w:trPr>
              <w:tc>
                <w:tcPr>
                  <w:tcW w:w="4585" w:type="dxa"/>
                </w:tcPr>
                <w:p w:rsidR="007455E1" w:rsidRPr="00AE5C3F" w:rsidRDefault="007455E1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proofErr w:type="gramEnd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= 69° 16' 54'' N, Д = 33° 42' 00'' E</w:t>
                  </w:r>
                </w:p>
              </w:tc>
            </w:tr>
            <w:tr w:rsidR="007455E1" w:rsidRPr="00B87CF1" w:rsidTr="007455E1">
              <w:trPr>
                <w:cantSplit/>
                <w:trHeight w:val="291"/>
              </w:trPr>
              <w:tc>
                <w:tcPr>
                  <w:tcW w:w="4585" w:type="dxa"/>
                </w:tcPr>
                <w:p w:rsidR="007455E1" w:rsidRPr="00AE5C3F" w:rsidRDefault="007455E1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proofErr w:type="gramEnd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= 69° 17' 05'' N, Д = 33° 42' 33'' E</w:t>
                  </w:r>
                </w:p>
              </w:tc>
            </w:tr>
            <w:tr w:rsidR="007455E1" w:rsidRPr="00B87CF1" w:rsidTr="007455E1">
              <w:trPr>
                <w:cantSplit/>
                <w:trHeight w:val="291"/>
              </w:trPr>
              <w:tc>
                <w:tcPr>
                  <w:tcW w:w="4585" w:type="dxa"/>
                </w:tcPr>
                <w:p w:rsidR="007455E1" w:rsidRPr="00AE5C3F" w:rsidRDefault="007455E1" w:rsidP="00613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proofErr w:type="gramEnd"/>
                  <w:r w:rsidRPr="00AE5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= 69° 16' 58'' N, Д = 33° 42' 45'' E</w:t>
                  </w:r>
                </w:p>
              </w:tc>
            </w:tr>
          </w:tbl>
          <w:p w:rsidR="007455E1" w:rsidRPr="00B87CF1" w:rsidRDefault="007455E1" w:rsidP="00613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51A" w:rsidRDefault="0037151A" w:rsidP="0021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DB1" w:rsidRPr="000674EF" w:rsidRDefault="00A2296F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</w:t>
      </w:r>
    </w:p>
    <w:tbl>
      <w:tblPr>
        <w:tblpPr w:leftFromText="180" w:rightFromText="180" w:vertAnchor="text" w:horzAnchor="margin" w:tblpY="520"/>
        <w:tblW w:w="10329" w:type="dxa"/>
        <w:tblLayout w:type="fixed"/>
        <w:tblLook w:val="04A0"/>
      </w:tblPr>
      <w:tblGrid>
        <w:gridCol w:w="6922"/>
        <w:gridCol w:w="3407"/>
      </w:tblGrid>
      <w:tr w:rsidR="00E81DB1" w:rsidRPr="003D0D61" w:rsidTr="00174E00">
        <w:trPr>
          <w:trHeight w:val="567"/>
        </w:trPr>
        <w:tc>
          <w:tcPr>
            <w:tcW w:w="6922" w:type="dxa"/>
          </w:tcPr>
          <w:p w:rsidR="00214183" w:rsidRPr="003D0D61" w:rsidRDefault="000674EF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E81DB1">
              <w:rPr>
                <w:rFonts w:ascii="Times New Roman" w:hAnsi="Times New Roman"/>
                <w:sz w:val="28"/>
                <w:szCs w:val="28"/>
              </w:rPr>
              <w:t>ь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3407" w:type="dxa"/>
          </w:tcPr>
          <w:p w:rsidR="00214183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0D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Москалев</w:t>
            </w: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7455E1" w:rsidRDefault="007455E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407" w:type="dxa"/>
          </w:tcPr>
          <w:p w:rsidR="007455E1" w:rsidRPr="003D0D61" w:rsidRDefault="007455E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Кочарыгин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="000674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250AE8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Воробьев</w:t>
            </w: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7455E1" w:rsidRPr="003D0D61" w:rsidRDefault="007455E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455E1" w:rsidRDefault="007455E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Заболотский</w:t>
            </w:r>
          </w:p>
          <w:p w:rsidR="007455E1" w:rsidRDefault="007455E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415789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</w:t>
            </w:r>
            <w:r w:rsidR="00745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AE8">
              <w:rPr>
                <w:rFonts w:ascii="Times New Roman" w:hAnsi="Times New Roman"/>
                <w:sz w:val="28"/>
                <w:szCs w:val="28"/>
              </w:rPr>
              <w:t>Лещенко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В.С. Свитина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Шкляев</w:t>
            </w:r>
          </w:p>
        </w:tc>
      </w:tr>
    </w:tbl>
    <w:p w:rsidR="004F6045" w:rsidRDefault="004F6045" w:rsidP="004F6045"/>
    <w:sectPr w:rsidR="004F6045" w:rsidSect="00E862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00" w:rsidRDefault="00174E00" w:rsidP="002F487E">
      <w:pPr>
        <w:spacing w:after="0" w:line="240" w:lineRule="auto"/>
      </w:pPr>
      <w:r>
        <w:separator/>
      </w:r>
    </w:p>
  </w:endnote>
  <w:endnote w:type="continuationSeparator" w:id="0">
    <w:p w:rsidR="00174E00" w:rsidRDefault="00174E00" w:rsidP="002F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00" w:rsidRDefault="00174E00" w:rsidP="002F487E">
      <w:pPr>
        <w:spacing w:after="0" w:line="240" w:lineRule="auto"/>
      </w:pPr>
      <w:r>
        <w:separator/>
      </w:r>
    </w:p>
  </w:footnote>
  <w:footnote w:type="continuationSeparator" w:id="0">
    <w:p w:rsidR="00174E00" w:rsidRDefault="00174E00" w:rsidP="002F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31"/>
    <w:multiLevelType w:val="hybridMultilevel"/>
    <w:tmpl w:val="CC2AF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8314E"/>
    <w:multiLevelType w:val="hybridMultilevel"/>
    <w:tmpl w:val="4F945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20F7"/>
    <w:multiLevelType w:val="hybridMultilevel"/>
    <w:tmpl w:val="FBB87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6C"/>
    <w:rsid w:val="00032829"/>
    <w:rsid w:val="000674EF"/>
    <w:rsid w:val="00071F9B"/>
    <w:rsid w:val="000732C1"/>
    <w:rsid w:val="000950C6"/>
    <w:rsid w:val="000A4C5A"/>
    <w:rsid w:val="000F14DD"/>
    <w:rsid w:val="00103960"/>
    <w:rsid w:val="001143DB"/>
    <w:rsid w:val="001516A3"/>
    <w:rsid w:val="00172820"/>
    <w:rsid w:val="00174812"/>
    <w:rsid w:val="00174E00"/>
    <w:rsid w:val="001829CD"/>
    <w:rsid w:val="001A7DC7"/>
    <w:rsid w:val="001C490D"/>
    <w:rsid w:val="00214183"/>
    <w:rsid w:val="00250AE8"/>
    <w:rsid w:val="0025102E"/>
    <w:rsid w:val="00263D54"/>
    <w:rsid w:val="00294EBC"/>
    <w:rsid w:val="002C67DE"/>
    <w:rsid w:val="002F487E"/>
    <w:rsid w:val="0037151A"/>
    <w:rsid w:val="00380CAC"/>
    <w:rsid w:val="00411B98"/>
    <w:rsid w:val="00415789"/>
    <w:rsid w:val="00477D6E"/>
    <w:rsid w:val="00482BCB"/>
    <w:rsid w:val="00494843"/>
    <w:rsid w:val="00494985"/>
    <w:rsid w:val="004A354A"/>
    <w:rsid w:val="004C4E24"/>
    <w:rsid w:val="004C6D84"/>
    <w:rsid w:val="004D61D3"/>
    <w:rsid w:val="004E59FA"/>
    <w:rsid w:val="004F6045"/>
    <w:rsid w:val="00534A4B"/>
    <w:rsid w:val="00575ADD"/>
    <w:rsid w:val="005B77D2"/>
    <w:rsid w:val="005C793B"/>
    <w:rsid w:val="006131F4"/>
    <w:rsid w:val="00656BDB"/>
    <w:rsid w:val="00661C3E"/>
    <w:rsid w:val="00671C0F"/>
    <w:rsid w:val="007024A9"/>
    <w:rsid w:val="007455E1"/>
    <w:rsid w:val="007A79B8"/>
    <w:rsid w:val="007E45F7"/>
    <w:rsid w:val="00817ECF"/>
    <w:rsid w:val="008259FC"/>
    <w:rsid w:val="00863938"/>
    <w:rsid w:val="00877155"/>
    <w:rsid w:val="008D0773"/>
    <w:rsid w:val="008D16EF"/>
    <w:rsid w:val="008E69CD"/>
    <w:rsid w:val="00913C7B"/>
    <w:rsid w:val="00914579"/>
    <w:rsid w:val="00923367"/>
    <w:rsid w:val="00974CDE"/>
    <w:rsid w:val="00987D98"/>
    <w:rsid w:val="00997DAD"/>
    <w:rsid w:val="009C6104"/>
    <w:rsid w:val="009E10BC"/>
    <w:rsid w:val="00A046BC"/>
    <w:rsid w:val="00A204F1"/>
    <w:rsid w:val="00A2296F"/>
    <w:rsid w:val="00A514B4"/>
    <w:rsid w:val="00A956FC"/>
    <w:rsid w:val="00AA120C"/>
    <w:rsid w:val="00AD107E"/>
    <w:rsid w:val="00AD6CC9"/>
    <w:rsid w:val="00AE5C3F"/>
    <w:rsid w:val="00B345FB"/>
    <w:rsid w:val="00BB4E7B"/>
    <w:rsid w:val="00BC0654"/>
    <w:rsid w:val="00BF0372"/>
    <w:rsid w:val="00C01604"/>
    <w:rsid w:val="00CB65B3"/>
    <w:rsid w:val="00CE270D"/>
    <w:rsid w:val="00CF3CBE"/>
    <w:rsid w:val="00D55331"/>
    <w:rsid w:val="00D92ED5"/>
    <w:rsid w:val="00D96947"/>
    <w:rsid w:val="00DA5B68"/>
    <w:rsid w:val="00DF29DE"/>
    <w:rsid w:val="00E244FE"/>
    <w:rsid w:val="00E70247"/>
    <w:rsid w:val="00E768A2"/>
    <w:rsid w:val="00E81DB1"/>
    <w:rsid w:val="00E8626C"/>
    <w:rsid w:val="00E9790A"/>
    <w:rsid w:val="00ED498C"/>
    <w:rsid w:val="00F008BA"/>
    <w:rsid w:val="00F61E05"/>
    <w:rsid w:val="00F77D6A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26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0732C1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732C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4F6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8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8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8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67E4-1E43-4A55-871E-9327227D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</dc:creator>
  <cp:keywords/>
  <dc:description/>
  <cp:lastModifiedBy>Свитина</cp:lastModifiedBy>
  <cp:revision>31</cp:revision>
  <cp:lastPrinted>2011-01-11T06:45:00Z</cp:lastPrinted>
  <dcterms:created xsi:type="dcterms:W3CDTF">2010-11-10T13:56:00Z</dcterms:created>
  <dcterms:modified xsi:type="dcterms:W3CDTF">2011-01-11T06:47:00Z</dcterms:modified>
</cp:coreProperties>
</file>