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>на территории Мурманской 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C77C68" w:rsidRPr="00681253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3F6F09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Решение о проведении аукциона принято приказом </w:t>
      </w:r>
      <w:proofErr w:type="gramStart"/>
      <w:r w:rsidRPr="00681253">
        <w:rPr>
          <w:sz w:val="28"/>
          <w:szCs w:val="28"/>
        </w:rPr>
        <w:t>Баренцево-Беломорского</w:t>
      </w:r>
      <w:proofErr w:type="gramEnd"/>
      <w:r w:rsidRPr="00681253">
        <w:rPr>
          <w:sz w:val="28"/>
          <w:szCs w:val="28"/>
        </w:rPr>
        <w:t xml:space="preserve"> 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BE02FD">
        <w:rPr>
          <w:sz w:val="28"/>
          <w:szCs w:val="28"/>
        </w:rPr>
        <w:t xml:space="preserve">от </w:t>
      </w:r>
      <w:r w:rsidR="00BB13A3" w:rsidRPr="00BE02FD">
        <w:rPr>
          <w:sz w:val="28"/>
          <w:szCs w:val="28"/>
        </w:rPr>
        <w:t>«</w:t>
      </w:r>
      <w:r w:rsidR="009C0A85" w:rsidRPr="00BE02FD">
        <w:rPr>
          <w:sz w:val="28"/>
          <w:szCs w:val="28"/>
        </w:rPr>
        <w:t xml:space="preserve"> </w:t>
      </w:r>
      <w:r w:rsidR="00252FD4">
        <w:rPr>
          <w:sz w:val="28"/>
          <w:szCs w:val="28"/>
        </w:rPr>
        <w:t>12</w:t>
      </w:r>
      <w:r w:rsidR="002207AF">
        <w:rPr>
          <w:sz w:val="28"/>
          <w:szCs w:val="28"/>
        </w:rPr>
        <w:t xml:space="preserve"> </w:t>
      </w:r>
      <w:r w:rsidR="00BB13A3" w:rsidRPr="00BE02FD">
        <w:rPr>
          <w:sz w:val="28"/>
          <w:szCs w:val="28"/>
        </w:rPr>
        <w:t xml:space="preserve">» </w:t>
      </w:r>
      <w:r w:rsidR="00252FD4">
        <w:rPr>
          <w:sz w:val="28"/>
          <w:szCs w:val="28"/>
        </w:rPr>
        <w:t xml:space="preserve">апреля </w:t>
      </w:r>
      <w:r w:rsidR="00616C1B">
        <w:rPr>
          <w:sz w:val="28"/>
          <w:szCs w:val="28"/>
        </w:rPr>
        <w:t>2018</w:t>
      </w:r>
      <w:r w:rsidR="00585170" w:rsidRPr="000B605A">
        <w:rPr>
          <w:sz w:val="28"/>
          <w:szCs w:val="28"/>
        </w:rPr>
        <w:t xml:space="preserve"> г.</w:t>
      </w:r>
      <w:r w:rsidRPr="000B605A">
        <w:rPr>
          <w:sz w:val="28"/>
          <w:szCs w:val="28"/>
        </w:rPr>
        <w:t xml:space="preserve"> №</w:t>
      </w:r>
      <w:r w:rsidR="00252FD4">
        <w:rPr>
          <w:sz w:val="28"/>
          <w:szCs w:val="28"/>
        </w:rPr>
        <w:t xml:space="preserve"> </w:t>
      </w:r>
      <w:r w:rsidR="0067499B">
        <w:rPr>
          <w:sz w:val="28"/>
          <w:szCs w:val="28"/>
        </w:rPr>
        <w:t>47</w:t>
      </w:r>
      <w:r w:rsidR="00EF719D" w:rsidRPr="003F6F09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83038, г"/>
        </w:smartTagPr>
        <w:r w:rsidR="00C77C68" w:rsidRPr="00681253">
          <w:rPr>
            <w:sz w:val="28"/>
            <w:szCs w:val="28"/>
          </w:rPr>
          <w:t>183038</w:t>
        </w:r>
        <w:r w:rsidR="00073BD3" w:rsidRPr="00681253">
          <w:rPr>
            <w:sz w:val="28"/>
            <w:szCs w:val="28"/>
          </w:rPr>
          <w:t>, г</w:t>
        </w:r>
      </w:smartTag>
      <w:r w:rsidR="00073BD3" w:rsidRPr="00681253">
        <w:rPr>
          <w:sz w:val="28"/>
          <w:szCs w:val="28"/>
        </w:rPr>
        <w:t xml:space="preserve">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B91581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B91581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B91581">
        <w:rPr>
          <w:sz w:val="28"/>
          <w:szCs w:val="28"/>
        </w:rPr>
        <w:t xml:space="preserve">: </w:t>
      </w:r>
      <w:hyperlink r:id="rId9" w:history="1"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@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.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A5729" w:rsidRPr="00B91581">
        <w:rPr>
          <w:sz w:val="28"/>
          <w:szCs w:val="28"/>
        </w:rPr>
        <w:t>.</w:t>
      </w:r>
      <w:bookmarkStart w:id="0" w:name="_GoBack"/>
      <w:bookmarkEnd w:id="0"/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252FD4">
        <w:rPr>
          <w:sz w:val="28"/>
          <w:szCs w:val="28"/>
        </w:rPr>
        <w:t xml:space="preserve">Корякин Андрей Сергеевич </w:t>
      </w:r>
      <w:r w:rsidR="00BB13A3" w:rsidRPr="00681253">
        <w:rPr>
          <w:sz w:val="28"/>
          <w:szCs w:val="28"/>
        </w:rPr>
        <w:t>(8152) 456-479</w:t>
      </w:r>
      <w:r w:rsidR="00BB13A3">
        <w:rPr>
          <w:sz w:val="28"/>
          <w:szCs w:val="28"/>
        </w:rPr>
        <w:t>,</w:t>
      </w:r>
      <w:r w:rsidR="00252FD4">
        <w:rPr>
          <w:sz w:val="28"/>
          <w:szCs w:val="28"/>
        </w:rPr>
        <w:t xml:space="preserve"> </w:t>
      </w:r>
      <w:r w:rsidR="00252FD4">
        <w:rPr>
          <w:sz w:val="28"/>
          <w:szCs w:val="28"/>
        </w:rPr>
        <w:br/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Елена Анатольевна (8152) 456-476.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bbtu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>на территории Мурманской 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8333D7" w:rsidP="0073731B">
      <w:pPr>
        <w:ind w:firstLine="708"/>
        <w:jc w:val="both"/>
        <w:rPr>
          <w:sz w:val="28"/>
          <w:szCs w:val="21"/>
        </w:rPr>
      </w:pPr>
      <w:r w:rsidRPr="00681253">
        <w:rPr>
          <w:sz w:val="28"/>
          <w:szCs w:val="21"/>
        </w:rPr>
        <w:t>Аукцион является открытым и провод</w:t>
      </w:r>
      <w:r w:rsidR="00636966" w:rsidRPr="00681253">
        <w:rPr>
          <w:sz w:val="28"/>
          <w:szCs w:val="21"/>
        </w:rPr>
        <w:t>и</w:t>
      </w:r>
      <w:r w:rsidRPr="00681253">
        <w:rPr>
          <w:sz w:val="28"/>
          <w:szCs w:val="21"/>
        </w:rPr>
        <w:t xml:space="preserve">тся в отношении </w:t>
      </w:r>
      <w:r w:rsidR="00616C1B">
        <w:rPr>
          <w:sz w:val="28"/>
          <w:szCs w:val="21"/>
        </w:rPr>
        <w:t>5</w:t>
      </w:r>
      <w:r w:rsidR="0000244F" w:rsidRPr="00681253">
        <w:rPr>
          <w:sz w:val="28"/>
          <w:szCs w:val="21"/>
        </w:rPr>
        <w:t xml:space="preserve"> </w:t>
      </w:r>
      <w:r w:rsidR="0073731B" w:rsidRPr="00681253">
        <w:rPr>
          <w:sz w:val="28"/>
          <w:szCs w:val="21"/>
        </w:rPr>
        <w:t>(</w:t>
      </w:r>
      <w:r w:rsidR="00616C1B">
        <w:rPr>
          <w:sz w:val="28"/>
          <w:szCs w:val="21"/>
        </w:rPr>
        <w:t>пяти</w:t>
      </w:r>
      <w:r w:rsidR="0073731B" w:rsidRPr="00681253">
        <w:rPr>
          <w:sz w:val="28"/>
          <w:szCs w:val="21"/>
        </w:rPr>
        <w:t xml:space="preserve">) </w:t>
      </w:r>
      <w:r w:rsidRPr="00681253">
        <w:rPr>
          <w:sz w:val="28"/>
          <w:szCs w:val="21"/>
        </w:rPr>
        <w:t>рыбоводн</w:t>
      </w:r>
      <w:r w:rsidR="00D77923" w:rsidRPr="00681253">
        <w:rPr>
          <w:sz w:val="28"/>
          <w:szCs w:val="21"/>
        </w:rPr>
        <w:t>ых участков</w:t>
      </w:r>
      <w:r w:rsidR="0073731B" w:rsidRPr="00681253">
        <w:rPr>
          <w:sz w:val="28"/>
          <w:szCs w:val="21"/>
        </w:rPr>
        <w:t xml:space="preserve">. Количество лотов – </w:t>
      </w:r>
      <w:r w:rsidR="00616C1B">
        <w:rPr>
          <w:sz w:val="28"/>
          <w:szCs w:val="21"/>
        </w:rPr>
        <w:t>5</w:t>
      </w:r>
      <w:r w:rsidR="00112F33" w:rsidRPr="00681253">
        <w:rPr>
          <w:sz w:val="28"/>
          <w:szCs w:val="21"/>
        </w:rPr>
        <w:t xml:space="preserve"> (</w:t>
      </w:r>
      <w:r w:rsidR="00616C1B">
        <w:rPr>
          <w:sz w:val="28"/>
          <w:szCs w:val="21"/>
        </w:rPr>
        <w:t>пять</w:t>
      </w:r>
      <w:r w:rsidR="0073731B" w:rsidRPr="00681253">
        <w:rPr>
          <w:sz w:val="28"/>
          <w:szCs w:val="21"/>
        </w:rPr>
        <w:t>).</w:t>
      </w:r>
    </w:p>
    <w:p w:rsidR="00E85103" w:rsidRPr="00681253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 w:rsidRPr="00681253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0B605A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0B605A">
        <w:rPr>
          <w:rFonts w:ascii="Times New Roman" w:hAnsi="Times New Roman" w:cs="Times New Roman"/>
          <w:sz w:val="28"/>
          <w:szCs w:val="28"/>
        </w:rPr>
        <w:t>1</w:t>
      </w:r>
      <w:r w:rsidR="007D6489" w:rsidRPr="000B605A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 w:rsidRPr="000B605A">
        <w:rPr>
          <w:rFonts w:ascii="Times New Roman" w:hAnsi="Times New Roman" w:cs="Times New Roman"/>
          <w:sz w:val="28"/>
          <w:szCs w:val="28"/>
        </w:rPr>
        <w:t>5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0B605A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681253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официальном сайте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</w:t>
      </w:r>
      <w:r w:rsidR="00516E30" w:rsidRPr="00681253">
        <w:rPr>
          <w:sz w:val="28"/>
          <w:szCs w:val="28"/>
        </w:rPr>
        <w:t xml:space="preserve">такой </w:t>
      </w:r>
      <w:r w:rsidRPr="00681253">
        <w:rPr>
          <w:sz w:val="28"/>
          <w:szCs w:val="28"/>
        </w:rPr>
        <w:t>услуги).</w:t>
      </w:r>
    </w:p>
    <w:p w:rsidR="000B605A" w:rsidRPr="00293F4C" w:rsidRDefault="000B605A" w:rsidP="000B605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93F4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0B605A" w:rsidRPr="00293F4C" w:rsidRDefault="000B605A" w:rsidP="000B605A">
      <w:pPr>
        <w:ind w:firstLine="720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293F4C">
          <w:rPr>
            <w:rStyle w:val="a3"/>
            <w:color w:val="auto"/>
            <w:sz w:val="28"/>
            <w:szCs w:val="28"/>
            <w:u w:val="none"/>
          </w:rPr>
          <w:t>@</w:t>
        </w:r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Pr="00293F4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3F4C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0B605A" w:rsidRPr="00293F4C" w:rsidRDefault="000B605A" w:rsidP="000B605A">
      <w:pPr>
        <w:ind w:firstLine="720"/>
        <w:jc w:val="both"/>
        <w:rPr>
          <w:b/>
          <w:sz w:val="28"/>
          <w:szCs w:val="28"/>
        </w:rPr>
      </w:pPr>
      <w:r w:rsidRPr="00293F4C">
        <w:rPr>
          <w:b/>
          <w:sz w:val="28"/>
          <w:szCs w:val="28"/>
        </w:rPr>
        <w:t>Заявки об участии в аукционе принимаются в рабочие дни с 09:00                    1</w:t>
      </w:r>
      <w:r w:rsidR="00616C1B">
        <w:rPr>
          <w:b/>
          <w:sz w:val="28"/>
          <w:szCs w:val="28"/>
        </w:rPr>
        <w:t xml:space="preserve">3 </w:t>
      </w:r>
      <w:r w:rsidR="00252FD4">
        <w:rPr>
          <w:b/>
          <w:sz w:val="28"/>
          <w:szCs w:val="28"/>
        </w:rPr>
        <w:t xml:space="preserve">апреля </w:t>
      </w:r>
      <w:r w:rsidR="00616C1B">
        <w:rPr>
          <w:b/>
          <w:sz w:val="28"/>
          <w:szCs w:val="28"/>
        </w:rPr>
        <w:t>2018 г. до</w:t>
      </w:r>
      <w:r w:rsidRPr="00293F4C">
        <w:rPr>
          <w:b/>
          <w:sz w:val="28"/>
          <w:szCs w:val="28"/>
        </w:rPr>
        <w:t xml:space="preserve"> 13:00 </w:t>
      </w:r>
      <w:r w:rsidR="00252FD4">
        <w:rPr>
          <w:b/>
          <w:sz w:val="28"/>
          <w:szCs w:val="28"/>
        </w:rPr>
        <w:t>07 июня 2</w:t>
      </w:r>
      <w:r w:rsidRPr="00293F4C">
        <w:rPr>
          <w:b/>
          <w:sz w:val="28"/>
          <w:szCs w:val="28"/>
        </w:rPr>
        <w:t xml:space="preserve">018 г.   </w:t>
      </w:r>
    </w:p>
    <w:p w:rsidR="00112F33" w:rsidRPr="00681253" w:rsidRDefault="000B605A" w:rsidP="000B605A">
      <w:pPr>
        <w:ind w:firstLine="720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Время приема заявок об участии в аукционе: понедельник – четверг с 09:00 до 17:00, пятница с 9:00 до 15:30, перерыв с 13:00 </w:t>
      </w:r>
      <w:proofErr w:type="gramStart"/>
      <w:r w:rsidRPr="00293F4C">
        <w:rPr>
          <w:sz w:val="28"/>
          <w:szCs w:val="28"/>
        </w:rPr>
        <w:t>до</w:t>
      </w:r>
      <w:proofErr w:type="gramEnd"/>
      <w:r w:rsidRPr="00293F4C">
        <w:rPr>
          <w:sz w:val="28"/>
          <w:szCs w:val="28"/>
        </w:rPr>
        <w:t xml:space="preserve"> 14:00.  </w:t>
      </w:r>
      <w:r w:rsidR="00BB13A3">
        <w:rPr>
          <w:sz w:val="28"/>
          <w:szCs w:val="28"/>
        </w:rPr>
        <w:t xml:space="preserve"> </w:t>
      </w:r>
      <w:r w:rsidR="00112F33" w:rsidRPr="00681253">
        <w:rPr>
          <w:sz w:val="28"/>
          <w:szCs w:val="28"/>
        </w:rPr>
        <w:t xml:space="preserve"> </w:t>
      </w: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681253" w:rsidRDefault="00112F33" w:rsidP="00112F33">
      <w:pPr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681253">
        <w:rPr>
          <w:sz w:val="28"/>
          <w:szCs w:val="28"/>
        </w:rPr>
        <w:t xml:space="preserve"> (пункт 5 документации об аукционе)</w:t>
      </w:r>
      <w:r w:rsidRPr="00681253">
        <w:rPr>
          <w:sz w:val="28"/>
          <w:szCs w:val="28"/>
        </w:rPr>
        <w:t>.</w:t>
      </w:r>
    </w:p>
    <w:p w:rsidR="004C6780" w:rsidRPr="00681253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681253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681253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681253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26CE0" w:rsidRPr="00616C1B" w:rsidRDefault="00246F28" w:rsidP="00616C1B">
      <w:pPr>
        <w:ind w:firstLine="709"/>
        <w:jc w:val="both"/>
        <w:rPr>
          <w:sz w:val="28"/>
          <w:szCs w:val="28"/>
        </w:rPr>
      </w:pPr>
      <w:r w:rsidRPr="00616C1B">
        <w:rPr>
          <w:b/>
          <w:sz w:val="28"/>
          <w:szCs w:val="28"/>
        </w:rPr>
        <w:t xml:space="preserve">Аукцион будет осуществляться в </w:t>
      </w:r>
      <w:r w:rsidR="00B74CD9" w:rsidRPr="00616C1B">
        <w:rPr>
          <w:b/>
          <w:sz w:val="28"/>
          <w:szCs w:val="28"/>
        </w:rPr>
        <w:t>1</w:t>
      </w:r>
      <w:r w:rsidR="00892B9B" w:rsidRPr="00616C1B">
        <w:rPr>
          <w:b/>
          <w:sz w:val="28"/>
          <w:szCs w:val="28"/>
        </w:rPr>
        <w:t>0</w:t>
      </w:r>
      <w:r w:rsidR="00B74CD9" w:rsidRPr="00616C1B">
        <w:rPr>
          <w:b/>
          <w:sz w:val="28"/>
          <w:szCs w:val="28"/>
        </w:rPr>
        <w:t>:</w:t>
      </w:r>
      <w:r w:rsidR="00577D5D" w:rsidRPr="00616C1B">
        <w:rPr>
          <w:b/>
          <w:sz w:val="28"/>
          <w:szCs w:val="28"/>
        </w:rPr>
        <w:t>0</w:t>
      </w:r>
      <w:r w:rsidR="00B74CD9" w:rsidRPr="00616C1B">
        <w:rPr>
          <w:b/>
          <w:sz w:val="28"/>
          <w:szCs w:val="28"/>
        </w:rPr>
        <w:t xml:space="preserve">0 </w:t>
      </w:r>
      <w:r w:rsidR="00616C1B">
        <w:rPr>
          <w:b/>
          <w:sz w:val="28"/>
          <w:szCs w:val="28"/>
        </w:rPr>
        <w:t>2</w:t>
      </w:r>
      <w:r w:rsidR="00252FD4">
        <w:rPr>
          <w:b/>
          <w:sz w:val="28"/>
          <w:szCs w:val="28"/>
        </w:rPr>
        <w:t xml:space="preserve">1 июня </w:t>
      </w:r>
      <w:r w:rsidR="00126CE0" w:rsidRPr="00616C1B">
        <w:rPr>
          <w:b/>
          <w:sz w:val="28"/>
          <w:szCs w:val="28"/>
        </w:rPr>
        <w:t xml:space="preserve">2018 г. </w:t>
      </w:r>
      <w:r w:rsidR="00126CE0" w:rsidRPr="00616C1B">
        <w:rPr>
          <w:sz w:val="28"/>
          <w:szCs w:val="28"/>
        </w:rPr>
        <w:t>по адресу: 183038, г. Мурманск, ул. Коминтерна, д. 7, 3 этаж.</w:t>
      </w:r>
    </w:p>
    <w:p w:rsidR="00117038" w:rsidRPr="003F6F09" w:rsidRDefault="00126CE0" w:rsidP="00126CE0">
      <w:pPr>
        <w:ind w:firstLine="708"/>
        <w:jc w:val="both"/>
        <w:rPr>
          <w:sz w:val="28"/>
          <w:szCs w:val="28"/>
        </w:rPr>
      </w:pPr>
      <w:r w:rsidRPr="003F6F09">
        <w:rPr>
          <w:b/>
          <w:sz w:val="28"/>
          <w:szCs w:val="28"/>
        </w:rPr>
        <w:t>Регистрация участников</w:t>
      </w:r>
      <w:r w:rsidRPr="003F6F09">
        <w:rPr>
          <w:sz w:val="28"/>
          <w:szCs w:val="28"/>
        </w:rPr>
        <w:t xml:space="preserve"> аукциона проводится в месте проведения аукциона              </w:t>
      </w:r>
      <w:r w:rsidR="00943E67" w:rsidRPr="003F6F09">
        <w:rPr>
          <w:b/>
          <w:sz w:val="28"/>
          <w:szCs w:val="28"/>
        </w:rPr>
        <w:t xml:space="preserve"> </w:t>
      </w:r>
      <w:r w:rsidR="00616C1B">
        <w:rPr>
          <w:b/>
          <w:sz w:val="28"/>
          <w:szCs w:val="28"/>
        </w:rPr>
        <w:t>2</w:t>
      </w:r>
      <w:r w:rsidR="00252FD4">
        <w:rPr>
          <w:b/>
          <w:sz w:val="28"/>
          <w:szCs w:val="28"/>
        </w:rPr>
        <w:t xml:space="preserve">1 июня </w:t>
      </w:r>
      <w:r w:rsidRPr="003F6F09">
        <w:rPr>
          <w:b/>
          <w:sz w:val="28"/>
          <w:szCs w:val="28"/>
        </w:rPr>
        <w:t>2018 г. с 09:30 до 09:50</w:t>
      </w:r>
      <w:r w:rsidR="00246F28" w:rsidRPr="003F6F09">
        <w:rPr>
          <w:sz w:val="28"/>
          <w:szCs w:val="28"/>
        </w:rPr>
        <w:t>.</w:t>
      </w:r>
    </w:p>
    <w:p w:rsidR="0073731B" w:rsidRPr="00681253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УФК по Мурманской области (Баренцево-Беломорское территориальное управление Федерального агентства по рыболовству)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ИНН 5190163962, КПП 519001001, </w:t>
      </w:r>
      <w:r w:rsidRPr="00293F4C">
        <w:rPr>
          <w:sz w:val="28"/>
          <w:szCs w:val="28"/>
        </w:rPr>
        <w:t>ОКТМО 47701000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Банк получателя: Отделение Мурманск г. Мурманск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>БИК 044705001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л</w:t>
      </w:r>
      <w:proofErr w:type="gramEnd"/>
      <w:r w:rsidRPr="00293F4C">
        <w:rPr>
          <w:bCs/>
          <w:sz w:val="28"/>
          <w:szCs w:val="28"/>
        </w:rPr>
        <w:t>/с 05491874070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р</w:t>
      </w:r>
      <w:proofErr w:type="gramEnd"/>
      <w:r w:rsidRPr="00293F4C">
        <w:rPr>
          <w:bCs/>
          <w:sz w:val="28"/>
          <w:szCs w:val="28"/>
        </w:rPr>
        <w:t>/</w:t>
      </w:r>
      <w:proofErr w:type="spellStart"/>
      <w:r w:rsidRPr="00293F4C">
        <w:rPr>
          <w:bCs/>
          <w:sz w:val="28"/>
          <w:szCs w:val="28"/>
        </w:rPr>
        <w:t>сч</w:t>
      </w:r>
      <w:proofErr w:type="spellEnd"/>
      <w:r w:rsidRPr="00293F4C">
        <w:rPr>
          <w:bCs/>
          <w:sz w:val="28"/>
          <w:szCs w:val="28"/>
        </w:rPr>
        <w:t xml:space="preserve"> 40302810700001000029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F4C">
        <w:rPr>
          <w:bCs/>
          <w:sz w:val="28"/>
          <w:szCs w:val="28"/>
        </w:rPr>
        <w:t xml:space="preserve">КБК </w:t>
      </w:r>
      <w:r w:rsidRPr="00293F4C">
        <w:rPr>
          <w:sz w:val="28"/>
          <w:szCs w:val="28"/>
        </w:rPr>
        <w:t>00000000000000000000</w:t>
      </w:r>
    </w:p>
    <w:p w:rsidR="00AC6AB8" w:rsidRPr="00681253" w:rsidRDefault="00252FD4" w:rsidP="002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Задаток на участие в аукционе по лоту № ___ / Доплата за лот №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252FD4" w:rsidRPr="00F573CB" w:rsidRDefault="00252FD4" w:rsidP="002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CB">
        <w:rPr>
          <w:bCs/>
          <w:sz w:val="28"/>
          <w:szCs w:val="28"/>
        </w:rPr>
        <w:t>В случае не допуска заявителя к участию в аукционе о</w:t>
      </w:r>
      <w:r w:rsidRPr="00F573CB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252FD4" w:rsidRPr="00293F4C" w:rsidRDefault="00252FD4" w:rsidP="00252FD4">
      <w:pPr>
        <w:ind w:firstLine="709"/>
        <w:jc w:val="both"/>
        <w:rPr>
          <w:sz w:val="28"/>
          <w:szCs w:val="21"/>
        </w:rPr>
      </w:pPr>
      <w:r w:rsidRPr="00293F4C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F4C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616C1B" w:rsidRPr="00616C1B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293F4C">
        <w:rPr>
          <w:sz w:val="28"/>
          <w:szCs w:val="28"/>
        </w:rPr>
        <w:t>внесенных</w:t>
      </w:r>
      <w:proofErr w:type="gramEnd"/>
      <w:r w:rsidRPr="00293F4C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</w:t>
      </w:r>
      <w:r w:rsidR="00616C1B" w:rsidRPr="00616C1B">
        <w:rPr>
          <w:bCs/>
          <w:sz w:val="28"/>
          <w:szCs w:val="28"/>
        </w:rPr>
        <w:t>: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616C1B" w:rsidRPr="00616C1B" w:rsidRDefault="00616C1B" w:rsidP="00616C1B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УФК по Мурманской области (Баренцево-Беломорское территориальное управление Федерального агентства по рыболовству)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ИНН 5190163962, КПП 519001001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 xml:space="preserve">Банк получателя Отделение Мурманск г. Мурманск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БИК 044705001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л</w:t>
      </w:r>
      <w:proofErr w:type="gramEnd"/>
      <w:r w:rsidRPr="00616C1B">
        <w:rPr>
          <w:bCs/>
          <w:sz w:val="28"/>
          <w:szCs w:val="28"/>
        </w:rPr>
        <w:t xml:space="preserve">/с 04491874070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р</w:t>
      </w:r>
      <w:proofErr w:type="gramEnd"/>
      <w:r w:rsidRPr="00616C1B">
        <w:rPr>
          <w:bCs/>
          <w:sz w:val="28"/>
          <w:szCs w:val="28"/>
        </w:rPr>
        <w:t>/</w:t>
      </w:r>
      <w:proofErr w:type="spellStart"/>
      <w:r w:rsidRPr="00616C1B">
        <w:rPr>
          <w:bCs/>
          <w:sz w:val="28"/>
          <w:szCs w:val="28"/>
        </w:rPr>
        <w:t>сч</w:t>
      </w:r>
      <w:proofErr w:type="spellEnd"/>
      <w:r w:rsidRPr="00616C1B">
        <w:rPr>
          <w:bCs/>
          <w:sz w:val="28"/>
          <w:szCs w:val="28"/>
        </w:rPr>
        <w:t xml:space="preserve"> 40101810000000010005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ОКТМО 47701000</w:t>
      </w:r>
    </w:p>
    <w:p w:rsidR="00FA3437" w:rsidRPr="003F6F09" w:rsidRDefault="00616C1B" w:rsidP="00616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1B">
        <w:rPr>
          <w:bCs/>
          <w:sz w:val="28"/>
          <w:szCs w:val="28"/>
        </w:rPr>
        <w:t xml:space="preserve">КБК </w:t>
      </w:r>
      <w:r w:rsidR="00252FD4" w:rsidRPr="00252FD4">
        <w:rPr>
          <w:bCs/>
          <w:sz w:val="28"/>
          <w:szCs w:val="28"/>
        </w:rPr>
        <w:t>07611206030016000120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0B605A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0B605A">
        <w:rPr>
          <w:sz w:val="28"/>
          <w:szCs w:val="28"/>
        </w:rPr>
        <w:t>приложениях</w:t>
      </w:r>
      <w:r w:rsidR="00B034C6" w:rsidRPr="000B605A">
        <w:rPr>
          <w:sz w:val="28"/>
          <w:szCs w:val="28"/>
        </w:rPr>
        <w:t xml:space="preserve"> </w:t>
      </w:r>
      <w:r w:rsidRPr="000B605A">
        <w:rPr>
          <w:sz w:val="28"/>
          <w:szCs w:val="28"/>
        </w:rPr>
        <w:t>№ 2</w:t>
      </w:r>
      <w:r w:rsidR="00D22163" w:rsidRPr="000B605A">
        <w:rPr>
          <w:sz w:val="28"/>
          <w:szCs w:val="28"/>
        </w:rPr>
        <w:t xml:space="preserve"> </w:t>
      </w:r>
      <w:r w:rsidR="00C93E2D" w:rsidRPr="000B605A">
        <w:rPr>
          <w:sz w:val="28"/>
          <w:szCs w:val="28"/>
        </w:rPr>
        <w:t>- № 4</w:t>
      </w:r>
      <w:r w:rsidRPr="000B605A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участк</w:t>
      </w:r>
      <w:r w:rsidR="00800399" w:rsidRPr="00681253">
        <w:rPr>
          <w:rFonts w:ascii="Times New Roman" w:hAnsi="Times New Roman" w:cs="Times New Roman"/>
          <w:b w:val="0"/>
          <w:sz w:val="28"/>
        </w:rPr>
        <w:t>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1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2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2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3" w:name="_Toc441565095"/>
      <w:r w:rsidRPr="00681253">
        <w:rPr>
          <w:sz w:val="28"/>
        </w:rPr>
        <w:t>на территории Мурманской области</w:t>
      </w:r>
      <w:bookmarkEnd w:id="3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2978"/>
        <w:gridCol w:w="2835"/>
        <w:gridCol w:w="1057"/>
        <w:gridCol w:w="1778"/>
        <w:gridCol w:w="1559"/>
        <w:gridCol w:w="1843"/>
      </w:tblGrid>
      <w:tr w:rsidR="00252FD4" w:rsidRPr="00293F4C" w:rsidTr="00D85328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293F4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8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93F4C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293F4C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293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F4C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293F4C">
              <w:rPr>
                <w:rFonts w:ascii="Times New Roman" w:hAnsi="Times New Roman" w:cs="Times New Roman"/>
              </w:rPr>
              <w:t xml:space="preserve"> (товарного рыбоводства)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252FD4" w:rsidRPr="00293F4C" w:rsidTr="00D85328">
        <w:trPr>
          <w:cantSplit/>
          <w:trHeight w:val="1810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1.5: акватория губы Большая </w:t>
            </w:r>
            <w:proofErr w:type="spellStart"/>
            <w:r w:rsidRPr="00293F4C">
              <w:rPr>
                <w:sz w:val="20"/>
                <w:szCs w:val="20"/>
              </w:rPr>
              <w:t>Шарковка</w:t>
            </w:r>
            <w:proofErr w:type="spellEnd"/>
            <w:r w:rsidRPr="00293F4C">
              <w:rPr>
                <w:sz w:val="20"/>
                <w:szCs w:val="20"/>
              </w:rPr>
              <w:t>, Баренцево море</w:t>
            </w:r>
            <w:r w:rsidRPr="00293F4C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7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293F4C">
              <w:rPr>
                <w:sz w:val="20"/>
                <w:szCs w:val="22"/>
              </w:rPr>
              <w:t>Ш</w:t>
            </w:r>
            <w:proofErr w:type="gramEnd"/>
            <w:r w:rsidRPr="00293F4C">
              <w:rPr>
                <w:sz w:val="20"/>
                <w:szCs w:val="22"/>
              </w:rPr>
              <w:t xml:space="preserve"> = 69°13'08" Д = 34°57'51"</w:t>
            </w:r>
          </w:p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293F4C">
              <w:rPr>
                <w:sz w:val="20"/>
                <w:szCs w:val="22"/>
              </w:rPr>
              <w:t>Ш</w:t>
            </w:r>
            <w:proofErr w:type="gramEnd"/>
            <w:r w:rsidRPr="00293F4C">
              <w:rPr>
                <w:sz w:val="20"/>
                <w:szCs w:val="22"/>
              </w:rPr>
              <w:t xml:space="preserve"> = 69°12'24" Д = 34°57'11"</w:t>
            </w:r>
          </w:p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293F4C">
              <w:rPr>
                <w:sz w:val="20"/>
                <w:szCs w:val="22"/>
              </w:rPr>
              <w:t>Ш</w:t>
            </w:r>
            <w:proofErr w:type="gramEnd"/>
            <w:r w:rsidRPr="00293F4C">
              <w:rPr>
                <w:sz w:val="20"/>
                <w:szCs w:val="22"/>
              </w:rPr>
              <w:t xml:space="preserve"> = 69°12'18" Д = 34°55'56"</w:t>
            </w:r>
          </w:p>
          <w:p w:rsidR="00252FD4" w:rsidRPr="00293F4C" w:rsidRDefault="00252FD4" w:rsidP="00D85328">
            <w:pPr>
              <w:jc w:val="center"/>
              <w:rPr>
                <w:sz w:val="20"/>
              </w:rPr>
            </w:pPr>
            <w:proofErr w:type="gramStart"/>
            <w:r w:rsidRPr="00293F4C">
              <w:rPr>
                <w:sz w:val="20"/>
                <w:szCs w:val="22"/>
              </w:rPr>
              <w:t>Ш</w:t>
            </w:r>
            <w:proofErr w:type="gramEnd"/>
            <w:r w:rsidRPr="00293F4C">
              <w:rPr>
                <w:sz w:val="20"/>
                <w:szCs w:val="22"/>
              </w:rPr>
              <w:t xml:space="preserve"> = 69°13'06" Д = 34°56'17"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pStyle w:val="ConsPlusCell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соединение точек № 1 и № 2 - по береговой линии, точек           № 2 и № 3 - по акватории водного объекта, точек № 3 и № 4 - по береговой линии, точек № 4 и №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Индустриальная/пастбищная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252FD4" w:rsidRPr="00293F4C" w:rsidTr="00D85328">
        <w:trPr>
          <w:cantSplit/>
          <w:trHeight w:val="1539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  <w:r w:rsidRPr="00293F4C">
              <w:rPr>
                <w:sz w:val="20"/>
                <w:szCs w:val="20"/>
              </w:rPr>
              <w:t xml:space="preserve">.1: </w:t>
            </w:r>
            <w:r w:rsidRPr="00314177">
              <w:rPr>
                <w:sz w:val="20"/>
                <w:szCs w:val="20"/>
              </w:rPr>
              <w:t xml:space="preserve">акватория </w:t>
            </w:r>
            <w:r>
              <w:rPr>
                <w:sz w:val="20"/>
                <w:szCs w:val="20"/>
              </w:rPr>
              <w:br/>
            </w:r>
            <w:r w:rsidRPr="00314177">
              <w:rPr>
                <w:sz w:val="20"/>
                <w:szCs w:val="20"/>
              </w:rPr>
              <w:t>оз</w:t>
            </w:r>
            <w:r>
              <w:rPr>
                <w:sz w:val="20"/>
                <w:szCs w:val="20"/>
              </w:rPr>
              <w:t xml:space="preserve">ера </w:t>
            </w:r>
            <w:proofErr w:type="gramStart"/>
            <w:r w:rsidRPr="00314177">
              <w:rPr>
                <w:sz w:val="20"/>
                <w:szCs w:val="20"/>
              </w:rPr>
              <w:t>Медвежье</w:t>
            </w:r>
            <w:proofErr w:type="gramEnd"/>
            <w:r w:rsidRPr="00293F4C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2978" w:type="dxa"/>
            <w:vAlign w:val="center"/>
          </w:tcPr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69°12'14,6'', Д = 33°35'39,1''</w:t>
            </w:r>
          </w:p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69°12'14,8'', Д = 33°35'52,3''</w:t>
            </w:r>
          </w:p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69°12'11,1'', Д = 33°37'05,8''</w:t>
            </w:r>
          </w:p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69°12'13,0'', Д = 33°37'13,8''</w:t>
            </w:r>
          </w:p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69°12'18,9'', Д = 33°36'42,0''</w:t>
            </w:r>
          </w:p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69°12'15,7'', Д = 33°35'38,0''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pStyle w:val="ConsPlusCell"/>
              <w:rPr>
                <w:rFonts w:ascii="Times New Roman" w:hAnsi="Times New Roman" w:cs="Times New Roman"/>
              </w:rPr>
            </w:pPr>
            <w:r w:rsidRPr="00314177">
              <w:rPr>
                <w:rFonts w:ascii="Times New Roman" w:hAnsi="Times New Roman" w:cs="Times New Roman"/>
              </w:rPr>
              <w:t>соединение точек № 1 и № 2 - по береговой черте, точек № 2, № 3, № 4, № 5, № 6 и №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252FD4" w:rsidRPr="00293F4C" w:rsidTr="00D85328">
        <w:trPr>
          <w:cantSplit/>
          <w:trHeight w:val="1533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Pr="00293F4C">
              <w:rPr>
                <w:sz w:val="20"/>
                <w:szCs w:val="20"/>
              </w:rPr>
              <w:t xml:space="preserve">.2: </w:t>
            </w:r>
            <w:r>
              <w:rPr>
                <w:sz w:val="20"/>
                <w:szCs w:val="20"/>
              </w:rPr>
              <w:t>а</w:t>
            </w:r>
            <w:r w:rsidRPr="00314177">
              <w:rPr>
                <w:sz w:val="20"/>
                <w:szCs w:val="20"/>
              </w:rPr>
              <w:t xml:space="preserve">кватория </w:t>
            </w:r>
            <w:proofErr w:type="spellStart"/>
            <w:r w:rsidRPr="00314177">
              <w:rPr>
                <w:sz w:val="20"/>
                <w:szCs w:val="20"/>
              </w:rPr>
              <w:t>Имандровского</w:t>
            </w:r>
            <w:proofErr w:type="spellEnd"/>
            <w:r w:rsidRPr="00314177">
              <w:rPr>
                <w:sz w:val="20"/>
                <w:szCs w:val="20"/>
              </w:rPr>
              <w:t xml:space="preserve"> </w:t>
            </w:r>
            <w:proofErr w:type="spellStart"/>
            <w:r w:rsidRPr="00314177">
              <w:rPr>
                <w:sz w:val="20"/>
                <w:szCs w:val="20"/>
              </w:rPr>
              <w:t>вдхр</w:t>
            </w:r>
            <w:proofErr w:type="spellEnd"/>
            <w:r w:rsidRPr="00314177">
              <w:rPr>
                <w:sz w:val="20"/>
                <w:szCs w:val="20"/>
              </w:rPr>
              <w:t>.</w:t>
            </w:r>
            <w:r w:rsidRPr="00293F4C">
              <w:rPr>
                <w:rStyle w:val="af4"/>
                <w:sz w:val="20"/>
                <w:szCs w:val="20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2978" w:type="dxa"/>
            <w:vAlign w:val="center"/>
          </w:tcPr>
          <w:p w:rsidR="00252FD4" w:rsidRPr="005F486B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5F486B">
              <w:rPr>
                <w:sz w:val="20"/>
                <w:szCs w:val="22"/>
              </w:rPr>
              <w:t>Ш</w:t>
            </w:r>
            <w:proofErr w:type="gramEnd"/>
            <w:r w:rsidRPr="005F486B">
              <w:rPr>
                <w:sz w:val="20"/>
                <w:szCs w:val="22"/>
              </w:rPr>
              <w:t xml:space="preserve"> = 67°28'44" Д = 32°19'34" </w:t>
            </w:r>
          </w:p>
          <w:p w:rsidR="00252FD4" w:rsidRPr="005F486B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5F486B">
              <w:rPr>
                <w:sz w:val="20"/>
                <w:szCs w:val="22"/>
              </w:rPr>
              <w:t>Ш</w:t>
            </w:r>
            <w:proofErr w:type="gramEnd"/>
            <w:r w:rsidRPr="005F486B">
              <w:rPr>
                <w:sz w:val="20"/>
                <w:szCs w:val="22"/>
              </w:rPr>
              <w:t xml:space="preserve"> = 67°28'41" Д = 32°20'00"</w:t>
            </w:r>
          </w:p>
          <w:p w:rsidR="00252FD4" w:rsidRPr="005F486B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5F486B">
              <w:rPr>
                <w:sz w:val="20"/>
                <w:szCs w:val="22"/>
              </w:rPr>
              <w:t>Ш</w:t>
            </w:r>
            <w:proofErr w:type="gramEnd"/>
            <w:r w:rsidRPr="005F486B">
              <w:rPr>
                <w:sz w:val="20"/>
                <w:szCs w:val="22"/>
              </w:rPr>
              <w:t xml:space="preserve"> =  67°28'32" Д = 32°19'51"</w:t>
            </w:r>
          </w:p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5F486B">
              <w:rPr>
                <w:sz w:val="20"/>
                <w:szCs w:val="22"/>
              </w:rPr>
              <w:t>Ш</w:t>
            </w:r>
            <w:proofErr w:type="gramEnd"/>
            <w:r w:rsidRPr="005F486B">
              <w:rPr>
                <w:sz w:val="20"/>
                <w:szCs w:val="22"/>
              </w:rPr>
              <w:t xml:space="preserve"> = 67°28'36" Д = 32°19'15"</w:t>
            </w:r>
          </w:p>
        </w:tc>
        <w:tc>
          <w:tcPr>
            <w:tcW w:w="2835" w:type="dxa"/>
            <w:vAlign w:val="center"/>
          </w:tcPr>
          <w:p w:rsidR="00252FD4" w:rsidRDefault="00252FD4" w:rsidP="00D85328">
            <w:pPr>
              <w:pStyle w:val="ConsPlusCell"/>
              <w:rPr>
                <w:rFonts w:ascii="Times New Roman" w:hAnsi="Times New Roman" w:cs="Times New Roman"/>
              </w:rPr>
            </w:pPr>
            <w:r w:rsidRPr="00314177">
              <w:rPr>
                <w:rFonts w:ascii="Times New Roman" w:hAnsi="Times New Roman" w:cs="Times New Roman"/>
              </w:rPr>
              <w:t xml:space="preserve">последовательное соединение точек </w:t>
            </w:r>
            <w:r>
              <w:rPr>
                <w:rFonts w:ascii="Times New Roman" w:hAnsi="Times New Roman" w:cs="Times New Roman"/>
              </w:rPr>
              <w:t xml:space="preserve">№ 1, № 2, № 3, № 4 и </w:t>
            </w:r>
          </w:p>
          <w:p w:rsidR="00252FD4" w:rsidRPr="00293F4C" w:rsidRDefault="00252FD4" w:rsidP="00D853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r w:rsidRPr="00314177">
              <w:rPr>
                <w:rFonts w:ascii="Times New Roman" w:hAnsi="Times New Roman" w:cs="Times New Roman"/>
              </w:rPr>
              <w:t>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252FD4" w:rsidRPr="00293F4C" w:rsidTr="00D85328">
        <w:trPr>
          <w:cantSplit/>
          <w:trHeight w:val="1599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4.4</w:t>
            </w:r>
            <w:r w:rsidRPr="00293F4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а</w:t>
            </w:r>
            <w:r w:rsidRPr="00314177">
              <w:rPr>
                <w:sz w:val="20"/>
                <w:szCs w:val="20"/>
              </w:rPr>
              <w:t xml:space="preserve">кватория губы Молочная </w:t>
            </w:r>
            <w:proofErr w:type="spellStart"/>
            <w:r w:rsidRPr="00314177">
              <w:rPr>
                <w:sz w:val="20"/>
                <w:szCs w:val="20"/>
              </w:rPr>
              <w:t>Имандровского</w:t>
            </w:r>
            <w:proofErr w:type="spellEnd"/>
            <w:r w:rsidRPr="00314177">
              <w:rPr>
                <w:sz w:val="20"/>
                <w:szCs w:val="20"/>
              </w:rPr>
              <w:t xml:space="preserve"> водохранилища</w:t>
            </w:r>
            <w:r w:rsidRPr="00293F4C">
              <w:rPr>
                <w:rStyle w:val="af4"/>
                <w:sz w:val="20"/>
                <w:szCs w:val="20"/>
              </w:rPr>
              <w:footnoteReference w:id="4"/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978" w:type="dxa"/>
            <w:vAlign w:val="center"/>
          </w:tcPr>
          <w:p w:rsidR="00252FD4" w:rsidRPr="00314177" w:rsidRDefault="00252FD4" w:rsidP="00D85328">
            <w:pPr>
              <w:ind w:firstLine="73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67°27'28,8", Д = 32°25'29"</w:t>
            </w:r>
          </w:p>
          <w:p w:rsidR="00252FD4" w:rsidRPr="00314177" w:rsidRDefault="00252FD4" w:rsidP="00D85328">
            <w:pPr>
              <w:ind w:firstLine="73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67°27'23,6", Д = 32°25'23,2"</w:t>
            </w:r>
          </w:p>
          <w:p w:rsidR="00252FD4" w:rsidRPr="00314177" w:rsidRDefault="00252FD4" w:rsidP="00D85328">
            <w:pPr>
              <w:ind w:firstLine="73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67°27'26'', Д = 32°25'01,6"</w:t>
            </w:r>
          </w:p>
          <w:p w:rsidR="00252FD4" w:rsidRPr="00293F4C" w:rsidRDefault="00252FD4" w:rsidP="00D85328">
            <w:pPr>
              <w:ind w:firstLine="73"/>
              <w:rPr>
                <w:sz w:val="20"/>
                <w:szCs w:val="20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67°27'31,3", Д = 32°25'06,5"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точек </w:t>
            </w:r>
            <w:r w:rsidRPr="00960439">
              <w:rPr>
                <w:sz w:val="20"/>
                <w:szCs w:val="20"/>
              </w:rPr>
              <w:t xml:space="preserve">№ 1, </w:t>
            </w:r>
            <w:r>
              <w:rPr>
                <w:sz w:val="20"/>
                <w:szCs w:val="20"/>
              </w:rPr>
              <w:t xml:space="preserve">№ </w:t>
            </w:r>
            <w:r w:rsidRPr="00960439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br/>
              <w:t xml:space="preserve">№ </w:t>
            </w:r>
            <w:r w:rsidRPr="00960439">
              <w:rPr>
                <w:sz w:val="20"/>
                <w:szCs w:val="20"/>
              </w:rPr>
              <w:t xml:space="preserve">3 и </w:t>
            </w:r>
            <w:r>
              <w:rPr>
                <w:sz w:val="20"/>
                <w:szCs w:val="20"/>
              </w:rPr>
              <w:t xml:space="preserve">№ </w:t>
            </w:r>
            <w:r w:rsidRPr="009604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и № 1</w:t>
            </w:r>
            <w:r w:rsidRPr="00960439">
              <w:rPr>
                <w:sz w:val="20"/>
                <w:szCs w:val="20"/>
              </w:rPr>
              <w:t xml:space="preserve"> - 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252FD4" w:rsidRPr="00293F4C" w:rsidTr="00D85328">
        <w:trPr>
          <w:cantSplit/>
          <w:trHeight w:val="1692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  <w:r w:rsidRPr="00293F4C">
              <w:rPr>
                <w:sz w:val="20"/>
                <w:szCs w:val="20"/>
              </w:rPr>
              <w:t xml:space="preserve">.5: </w:t>
            </w:r>
            <w:r>
              <w:rPr>
                <w:sz w:val="20"/>
                <w:szCs w:val="20"/>
              </w:rPr>
              <w:t>а</w:t>
            </w:r>
            <w:r w:rsidRPr="00960439">
              <w:rPr>
                <w:sz w:val="20"/>
                <w:szCs w:val="20"/>
              </w:rPr>
              <w:t xml:space="preserve">кватория губы Молочная </w:t>
            </w:r>
            <w:proofErr w:type="spellStart"/>
            <w:r w:rsidRPr="00960439">
              <w:rPr>
                <w:sz w:val="20"/>
                <w:szCs w:val="20"/>
              </w:rPr>
              <w:t>Имандровского</w:t>
            </w:r>
            <w:proofErr w:type="spellEnd"/>
            <w:r w:rsidRPr="00960439">
              <w:rPr>
                <w:sz w:val="20"/>
                <w:szCs w:val="20"/>
              </w:rPr>
              <w:t xml:space="preserve"> водохранилища</w:t>
            </w:r>
            <w:r w:rsidRPr="00293F4C">
              <w:rPr>
                <w:sz w:val="20"/>
                <w:szCs w:val="20"/>
              </w:rPr>
              <w:t xml:space="preserve"> </w:t>
            </w:r>
            <w:r w:rsidRPr="00293F4C">
              <w:rPr>
                <w:rStyle w:val="af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54,70</w:t>
            </w:r>
          </w:p>
        </w:tc>
        <w:tc>
          <w:tcPr>
            <w:tcW w:w="2978" w:type="dxa"/>
            <w:vAlign w:val="center"/>
          </w:tcPr>
          <w:p w:rsidR="00252FD4" w:rsidRPr="00960439" w:rsidRDefault="00252FD4" w:rsidP="00D85328">
            <w:pPr>
              <w:ind w:firstLine="73"/>
              <w:jc w:val="center"/>
              <w:rPr>
                <w:sz w:val="20"/>
                <w:szCs w:val="22"/>
              </w:rPr>
            </w:pPr>
            <w:proofErr w:type="gramStart"/>
            <w:r w:rsidRPr="00960439">
              <w:rPr>
                <w:sz w:val="20"/>
                <w:szCs w:val="22"/>
              </w:rPr>
              <w:t>Ш</w:t>
            </w:r>
            <w:proofErr w:type="gramEnd"/>
            <w:r w:rsidRPr="00960439">
              <w:rPr>
                <w:sz w:val="20"/>
                <w:szCs w:val="22"/>
              </w:rPr>
              <w:t xml:space="preserve"> = 67°27'43", Д = 32°23'04"</w:t>
            </w:r>
          </w:p>
          <w:p w:rsidR="00252FD4" w:rsidRPr="00960439" w:rsidRDefault="00252FD4" w:rsidP="00D85328">
            <w:pPr>
              <w:ind w:firstLine="73"/>
              <w:jc w:val="center"/>
              <w:rPr>
                <w:sz w:val="20"/>
                <w:szCs w:val="22"/>
              </w:rPr>
            </w:pPr>
            <w:proofErr w:type="gramStart"/>
            <w:r w:rsidRPr="00960439">
              <w:rPr>
                <w:sz w:val="20"/>
                <w:szCs w:val="22"/>
              </w:rPr>
              <w:t>Ш</w:t>
            </w:r>
            <w:proofErr w:type="gramEnd"/>
            <w:r w:rsidRPr="00960439">
              <w:rPr>
                <w:sz w:val="20"/>
                <w:szCs w:val="22"/>
              </w:rPr>
              <w:t xml:space="preserve"> = 67°27'39", Д = 32°24'28"</w:t>
            </w:r>
          </w:p>
          <w:p w:rsidR="00252FD4" w:rsidRPr="00960439" w:rsidRDefault="00252FD4" w:rsidP="00D85328">
            <w:pPr>
              <w:ind w:firstLine="73"/>
              <w:jc w:val="center"/>
              <w:rPr>
                <w:sz w:val="20"/>
                <w:szCs w:val="22"/>
              </w:rPr>
            </w:pPr>
            <w:proofErr w:type="gramStart"/>
            <w:r w:rsidRPr="00960439">
              <w:rPr>
                <w:sz w:val="20"/>
                <w:szCs w:val="22"/>
              </w:rPr>
              <w:t>Ш</w:t>
            </w:r>
            <w:proofErr w:type="gramEnd"/>
            <w:r w:rsidRPr="00960439">
              <w:rPr>
                <w:sz w:val="20"/>
                <w:szCs w:val="22"/>
              </w:rPr>
              <w:t xml:space="preserve"> = 67°27'22'', Д = 32°24'20"</w:t>
            </w:r>
          </w:p>
          <w:p w:rsidR="00252FD4" w:rsidRPr="00293F4C" w:rsidRDefault="00252FD4" w:rsidP="00D85328">
            <w:pPr>
              <w:ind w:firstLine="73"/>
              <w:jc w:val="center"/>
              <w:rPr>
                <w:sz w:val="20"/>
                <w:szCs w:val="22"/>
              </w:rPr>
            </w:pPr>
            <w:proofErr w:type="gramStart"/>
            <w:r w:rsidRPr="00960439">
              <w:rPr>
                <w:sz w:val="20"/>
                <w:szCs w:val="22"/>
              </w:rPr>
              <w:t>Ш</w:t>
            </w:r>
            <w:proofErr w:type="gramEnd"/>
            <w:r w:rsidRPr="00960439">
              <w:rPr>
                <w:sz w:val="20"/>
                <w:szCs w:val="22"/>
              </w:rPr>
              <w:t xml:space="preserve"> = 67°27'26", Д = 32°22'56"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точек </w:t>
            </w:r>
            <w:r w:rsidRPr="00960439">
              <w:rPr>
                <w:sz w:val="20"/>
                <w:szCs w:val="20"/>
              </w:rPr>
              <w:t xml:space="preserve">№ 1, </w:t>
            </w:r>
            <w:r>
              <w:rPr>
                <w:sz w:val="20"/>
                <w:szCs w:val="20"/>
              </w:rPr>
              <w:t xml:space="preserve">№ </w:t>
            </w:r>
            <w:r w:rsidRPr="00960439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br/>
              <w:t xml:space="preserve">№ </w:t>
            </w:r>
            <w:r w:rsidRPr="00960439">
              <w:rPr>
                <w:sz w:val="20"/>
                <w:szCs w:val="20"/>
              </w:rPr>
              <w:t xml:space="preserve">3 и </w:t>
            </w:r>
            <w:r>
              <w:rPr>
                <w:sz w:val="20"/>
                <w:szCs w:val="20"/>
              </w:rPr>
              <w:t xml:space="preserve">№ </w:t>
            </w:r>
            <w:r w:rsidRPr="009604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и № 1</w:t>
            </w:r>
            <w:r w:rsidRPr="00960439">
              <w:rPr>
                <w:sz w:val="20"/>
                <w:szCs w:val="20"/>
              </w:rPr>
              <w:t xml:space="preserve"> - 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footnotePr>
            <w:numRestart w:val="eachPage"/>
          </w:footnotePr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711" w:type="dxa"/>
        <w:jc w:val="center"/>
        <w:tblLayout w:type="fixed"/>
        <w:tblLook w:val="04A0" w:firstRow="1" w:lastRow="0" w:firstColumn="1" w:lastColumn="0" w:noHBand="0" w:noVBand="1"/>
      </w:tblPr>
      <w:tblGrid>
        <w:gridCol w:w="3995"/>
        <w:gridCol w:w="2158"/>
        <w:gridCol w:w="2157"/>
        <w:gridCol w:w="2157"/>
        <w:gridCol w:w="2157"/>
        <w:gridCol w:w="2087"/>
      </w:tblGrid>
      <w:tr w:rsidR="00252FD4" w:rsidRPr="00293F4C" w:rsidTr="00D85328">
        <w:trPr>
          <w:trHeight w:val="365"/>
          <w:tblHeader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158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</w:tc>
        <w:tc>
          <w:tcPr>
            <w:tcW w:w="2157" w:type="dxa"/>
            <w:vAlign w:val="center"/>
          </w:tcPr>
          <w:p w:rsidR="00252FD4" w:rsidRPr="00293F4C" w:rsidRDefault="00252FD4" w:rsidP="00D853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93F4C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157" w:type="dxa"/>
            <w:vAlign w:val="center"/>
          </w:tcPr>
          <w:p w:rsidR="00252FD4" w:rsidRPr="00293F4C" w:rsidRDefault="00252FD4" w:rsidP="00D853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93F4C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215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2"/>
                <w:szCs w:val="22"/>
              </w:rPr>
            </w:pPr>
            <w:r w:rsidRPr="00293F4C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2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2"/>
                <w:szCs w:val="22"/>
              </w:rPr>
            </w:pPr>
            <w:r w:rsidRPr="00293F4C">
              <w:rPr>
                <w:b/>
                <w:sz w:val="22"/>
                <w:szCs w:val="22"/>
              </w:rPr>
              <w:t>Лот № 5</w:t>
            </w:r>
          </w:p>
        </w:tc>
      </w:tr>
      <w:tr w:rsidR="00252FD4" w:rsidRPr="00293F4C" w:rsidTr="00D85328">
        <w:trPr>
          <w:trHeight w:val="397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2158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42 393,60</w:t>
            </w:r>
          </w:p>
        </w:tc>
        <w:tc>
          <w:tcPr>
            <w:tcW w:w="215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3 808,00</w:t>
            </w:r>
          </w:p>
        </w:tc>
        <w:tc>
          <w:tcPr>
            <w:tcW w:w="215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3 584,00</w:t>
            </w:r>
          </w:p>
        </w:tc>
        <w:tc>
          <w:tcPr>
            <w:tcW w:w="215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1 568,00</w:t>
            </w:r>
          </w:p>
        </w:tc>
        <w:tc>
          <w:tcPr>
            <w:tcW w:w="208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17 504,00</w:t>
            </w:r>
          </w:p>
        </w:tc>
      </w:tr>
      <w:tr w:rsidR="00252FD4" w:rsidRPr="00293F4C" w:rsidTr="00D85328">
        <w:trPr>
          <w:trHeight w:val="397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«Шаг аукциона», руб.</w:t>
            </w:r>
          </w:p>
        </w:tc>
        <w:tc>
          <w:tcPr>
            <w:tcW w:w="2158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2 119,68</w:t>
            </w:r>
          </w:p>
        </w:tc>
        <w:tc>
          <w:tcPr>
            <w:tcW w:w="215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190,40</w:t>
            </w:r>
          </w:p>
        </w:tc>
        <w:tc>
          <w:tcPr>
            <w:tcW w:w="215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179,20</w:t>
            </w:r>
          </w:p>
        </w:tc>
        <w:tc>
          <w:tcPr>
            <w:tcW w:w="215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78,40</w:t>
            </w:r>
          </w:p>
        </w:tc>
        <w:tc>
          <w:tcPr>
            <w:tcW w:w="208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875,20</w:t>
            </w:r>
          </w:p>
        </w:tc>
      </w:tr>
      <w:tr w:rsidR="00252FD4" w:rsidRPr="00293F4C" w:rsidTr="00D85328">
        <w:trPr>
          <w:trHeight w:val="397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Размер задатка, руб.</w:t>
            </w:r>
          </w:p>
        </w:tc>
        <w:tc>
          <w:tcPr>
            <w:tcW w:w="2158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16 957,44</w:t>
            </w:r>
          </w:p>
        </w:tc>
        <w:tc>
          <w:tcPr>
            <w:tcW w:w="215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1 523,20</w:t>
            </w:r>
          </w:p>
        </w:tc>
        <w:tc>
          <w:tcPr>
            <w:tcW w:w="215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1 433,60</w:t>
            </w:r>
          </w:p>
        </w:tc>
        <w:tc>
          <w:tcPr>
            <w:tcW w:w="215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627,20</w:t>
            </w:r>
          </w:p>
        </w:tc>
        <w:tc>
          <w:tcPr>
            <w:tcW w:w="2087" w:type="dxa"/>
            <w:vAlign w:val="center"/>
          </w:tcPr>
          <w:p w:rsidR="00252FD4" w:rsidRPr="00960439" w:rsidRDefault="00252FD4" w:rsidP="00D85328">
            <w:pPr>
              <w:jc w:val="center"/>
              <w:rPr>
                <w:szCs w:val="20"/>
              </w:rPr>
            </w:pPr>
            <w:r w:rsidRPr="00960439">
              <w:rPr>
                <w:szCs w:val="20"/>
              </w:rPr>
              <w:t>7 001,60</w:t>
            </w:r>
          </w:p>
        </w:tc>
      </w:tr>
      <w:tr w:rsidR="00252FD4" w:rsidRPr="00293F4C" w:rsidTr="00D85328">
        <w:trPr>
          <w:trHeight w:val="477"/>
          <w:jc w:val="center"/>
        </w:trPr>
        <w:tc>
          <w:tcPr>
            <w:tcW w:w="14711" w:type="dxa"/>
            <w:gridSpan w:val="6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договора</w:t>
            </w:r>
          </w:p>
        </w:tc>
      </w:tr>
      <w:tr w:rsidR="00252FD4" w:rsidRPr="00293F4C" w:rsidTr="00D85328">
        <w:trPr>
          <w:trHeight w:val="428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>Срок договора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25 (двадцать пять) лет</w:t>
            </w:r>
          </w:p>
        </w:tc>
      </w:tr>
      <w:tr w:rsidR="00252FD4" w:rsidRPr="00293F4C" w:rsidTr="00D85328">
        <w:trPr>
          <w:trHeight w:val="543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>Местоположение и площадь рыбоводного участка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252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 xml:space="preserve">См. приложения </w:t>
            </w:r>
            <w:r w:rsidRPr="00CE65F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и 5 </w:t>
            </w:r>
            <w:r w:rsidRPr="00CE65F4">
              <w:rPr>
                <w:rFonts w:ascii="Times New Roman" w:hAnsi="Times New Roman" w:cs="Times New Roman"/>
                <w:sz w:val="22"/>
                <w:szCs w:val="22"/>
              </w:rPr>
              <w:t>к настояще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 извещению</w:t>
            </w:r>
          </w:p>
        </w:tc>
      </w:tr>
      <w:tr w:rsidR="00252FD4" w:rsidRPr="00293F4C" w:rsidTr="00D85328">
        <w:trPr>
          <w:trHeight w:val="980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 xml:space="preserve">Основания и условия, определяющие изъятие объектов </w:t>
            </w:r>
            <w:proofErr w:type="spellStart"/>
            <w:r w:rsidRPr="00293F4C">
              <w:rPr>
                <w:sz w:val="22"/>
                <w:szCs w:val="22"/>
              </w:rPr>
              <w:t>аквакультуры</w:t>
            </w:r>
            <w:proofErr w:type="spellEnd"/>
            <w:r w:rsidRPr="00293F4C">
              <w:rPr>
                <w:sz w:val="22"/>
                <w:szCs w:val="22"/>
              </w:rPr>
              <w:t xml:space="preserve"> из водного объекта в границах рыбоводного участка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252FD4" w:rsidRPr="00293F4C" w:rsidTr="00D85328">
        <w:trPr>
          <w:trHeight w:val="696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>Сведения об объектах рыбоводной инфраструктуры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 xml:space="preserve">На момент проведения аукциона отсутствуют </w:t>
            </w:r>
          </w:p>
        </w:tc>
      </w:tr>
      <w:tr w:rsidR="00252FD4" w:rsidRPr="00293F4C" w:rsidTr="00D85328">
        <w:trPr>
          <w:trHeight w:val="976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 xml:space="preserve">Мероприятия, которые относятся к </w:t>
            </w:r>
            <w:proofErr w:type="spellStart"/>
            <w:r w:rsidRPr="00293F4C">
              <w:rPr>
                <w:sz w:val="22"/>
                <w:szCs w:val="22"/>
              </w:rPr>
              <w:t>рыбохозяйственной</w:t>
            </w:r>
            <w:proofErr w:type="spellEnd"/>
            <w:r w:rsidRPr="00293F4C">
              <w:rPr>
                <w:sz w:val="22"/>
                <w:szCs w:val="22"/>
              </w:rPr>
              <w:t xml:space="preserve"> мелиорации и осуществляются рыбоводным хозяйством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252FD4" w:rsidRPr="00293F4C" w:rsidTr="00D85328">
        <w:trPr>
          <w:trHeight w:val="1273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252FD4" w:rsidRPr="00293F4C" w:rsidTr="00D85328">
        <w:trPr>
          <w:trHeight w:val="1552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lastRenderedPageBreak/>
              <w:t xml:space="preserve"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      </w:r>
            <w:proofErr w:type="spellStart"/>
            <w:r w:rsidRPr="00293F4C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</w:t>
            </w:r>
            <w:proofErr w:type="spellStart"/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293F4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252FD4" w:rsidRPr="00293F4C" w:rsidTr="00D85328">
        <w:trPr>
          <w:trHeight w:val="2868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 xml:space="preserve">Ответственность сторон 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252FD4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252FD4" w:rsidRPr="00293F4C" w:rsidRDefault="00252FD4" w:rsidP="00252FD4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293F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которые включают, в частности, </w:t>
            </w: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252FD4" w:rsidRPr="00293F4C" w:rsidRDefault="00252FD4" w:rsidP="00D85328">
            <w:pPr>
              <w:pStyle w:val="ConsPlusNormal"/>
              <w:tabs>
                <w:tab w:val="left" w:pos="354"/>
              </w:tabs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Pr="00681253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126CE0" w:rsidRDefault="00252FD4" w:rsidP="00616C1B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FD4">
        <w:rPr>
          <w:rFonts w:ascii="Times New Roman" w:hAnsi="Times New Roman" w:cs="Times New Roman"/>
          <w:b w:val="0"/>
          <w:sz w:val="28"/>
          <w:szCs w:val="28"/>
        </w:rPr>
        <w:t xml:space="preserve">Минимальный объем объектов </w:t>
      </w:r>
      <w:proofErr w:type="spellStart"/>
      <w:r w:rsidRPr="00252FD4">
        <w:rPr>
          <w:rFonts w:ascii="Times New Roman" w:hAnsi="Times New Roman" w:cs="Times New Roman"/>
          <w:b w:val="0"/>
          <w:sz w:val="28"/>
          <w:szCs w:val="28"/>
        </w:rPr>
        <w:t>аквакультуры</w:t>
      </w:r>
      <w:proofErr w:type="spellEnd"/>
      <w:r w:rsidRPr="00252FD4">
        <w:rPr>
          <w:rFonts w:ascii="Times New Roman" w:hAnsi="Times New Roman" w:cs="Times New Roman"/>
          <w:b w:val="0"/>
          <w:sz w:val="28"/>
          <w:szCs w:val="28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участка, расположенного в Баренцевом море</w:t>
      </w:r>
    </w:p>
    <w:tbl>
      <w:tblPr>
        <w:tblStyle w:val="ad"/>
        <w:tblW w:w="15245" w:type="dxa"/>
        <w:jc w:val="center"/>
        <w:tblLayout w:type="fixed"/>
        <w:tblLook w:val="04A0" w:firstRow="1" w:lastRow="0" w:firstColumn="1" w:lastColumn="0" w:noHBand="0" w:noVBand="1"/>
      </w:tblPr>
      <w:tblGrid>
        <w:gridCol w:w="3070"/>
        <w:gridCol w:w="6087"/>
        <w:gridCol w:w="6088"/>
      </w:tblGrid>
      <w:tr w:rsidR="00252FD4" w:rsidRPr="00293F4C" w:rsidTr="00D85328">
        <w:trPr>
          <w:trHeight w:val="211"/>
          <w:jc w:val="center"/>
        </w:trPr>
        <w:tc>
          <w:tcPr>
            <w:tcW w:w="3070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Показатели </w:t>
            </w: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b/>
                <w:sz w:val="21"/>
                <w:szCs w:val="21"/>
              </w:rPr>
              <w:t>Лот № 1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b/>
                <w:sz w:val="21"/>
                <w:szCs w:val="21"/>
              </w:rPr>
              <w:t>Лот № 1</w:t>
            </w:r>
          </w:p>
        </w:tc>
      </w:tr>
      <w:tr w:rsidR="00252FD4" w:rsidRPr="00293F4C" w:rsidTr="00D85328">
        <w:trPr>
          <w:trHeight w:val="397"/>
          <w:jc w:val="center"/>
        </w:trPr>
        <w:tc>
          <w:tcPr>
            <w:tcW w:w="3070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4C">
              <w:rPr>
                <w:rFonts w:ascii="Times New Roman" w:hAnsi="Times New Roman" w:cs="Times New Roman"/>
                <w:sz w:val="21"/>
                <w:szCs w:val="21"/>
              </w:rPr>
              <w:t xml:space="preserve">Вид </w:t>
            </w:r>
            <w:proofErr w:type="gramStart"/>
            <w:r w:rsidRPr="00293F4C">
              <w:rPr>
                <w:rFonts w:ascii="Times New Roman" w:hAnsi="Times New Roman" w:cs="Times New Roman"/>
                <w:sz w:val="21"/>
                <w:szCs w:val="21"/>
              </w:rPr>
              <w:t>товарной</w:t>
            </w:r>
            <w:proofErr w:type="gramEnd"/>
            <w:r w:rsidRPr="00293F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93F4C">
              <w:rPr>
                <w:rFonts w:ascii="Times New Roman" w:hAnsi="Times New Roman" w:cs="Times New Roman"/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rFonts w:ascii="Times New Roman" w:hAnsi="Times New Roman" w:cs="Times New Roman"/>
                <w:sz w:val="21"/>
                <w:szCs w:val="21"/>
              </w:rPr>
              <w:t xml:space="preserve"> (товарного рыбоводства)</w:t>
            </w: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Индустриальная 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Пастбищная </w:t>
            </w:r>
          </w:p>
        </w:tc>
      </w:tr>
      <w:tr w:rsidR="00252FD4" w:rsidRPr="00293F4C" w:rsidTr="00D85328">
        <w:trPr>
          <w:trHeight w:val="555"/>
          <w:jc w:val="center"/>
        </w:trPr>
        <w:tc>
          <w:tcPr>
            <w:tcW w:w="307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Минимальный ежегодный объем выпуска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Не устанавливается.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Не устанавливается. При этом минимальный ежегодный объем выпуска объектов </w:t>
            </w:r>
            <w:proofErr w:type="gramStart"/>
            <w:r w:rsidRPr="00293F4C">
              <w:rPr>
                <w:sz w:val="21"/>
                <w:szCs w:val="21"/>
              </w:rPr>
              <w:t>пастбищной</w:t>
            </w:r>
            <w:proofErr w:type="gramEnd"/>
            <w:r w:rsidRPr="00293F4C">
              <w:rPr>
                <w:sz w:val="21"/>
                <w:szCs w:val="21"/>
              </w:rPr>
              <w:t xml:space="preserve">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252FD4" w:rsidRPr="00293F4C" w:rsidTr="00D85328">
        <w:trPr>
          <w:trHeight w:val="281"/>
          <w:jc w:val="center"/>
        </w:trPr>
        <w:tc>
          <w:tcPr>
            <w:tcW w:w="3070" w:type="dxa"/>
            <w:vMerge w:val="restart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Минимальный ежегодный объем изъятия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>, тонн</w:t>
            </w:r>
          </w:p>
        </w:tc>
        <w:tc>
          <w:tcPr>
            <w:tcW w:w="6087" w:type="dxa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1 449,000</w:t>
            </w:r>
          </w:p>
        </w:tc>
        <w:tc>
          <w:tcPr>
            <w:tcW w:w="6088" w:type="dxa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138,000</w:t>
            </w:r>
          </w:p>
        </w:tc>
      </w:tr>
      <w:tr w:rsidR="00252FD4" w:rsidRPr="00293F4C" w:rsidTr="00D85328">
        <w:trPr>
          <w:trHeight w:val="1573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Объем изъятия объектов индустриальной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, после заключения договора принимается </w:t>
            </w:r>
            <w:proofErr w:type="gramStart"/>
            <w:r w:rsidRPr="00293F4C">
              <w:rPr>
                <w:sz w:val="21"/>
                <w:szCs w:val="21"/>
              </w:rPr>
              <w:t>равным</w:t>
            </w:r>
            <w:proofErr w:type="gramEnd"/>
            <w:r w:rsidRPr="00293F4C">
              <w:rPr>
                <w:sz w:val="21"/>
                <w:szCs w:val="21"/>
              </w:rPr>
              <w:t xml:space="preserve"> нулю.</w:t>
            </w:r>
          </w:p>
          <w:p w:rsidR="00252FD4" w:rsidRPr="00293F4C" w:rsidRDefault="00252FD4" w:rsidP="00D85328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Объем изъятия объектов индустриальной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в течение первого периода выращивания (но не более 3 лет) после установки садков и (или) других технических средств, предназначенных для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, принимается </w:t>
            </w:r>
            <w:proofErr w:type="gramStart"/>
            <w:r w:rsidRPr="00293F4C">
              <w:rPr>
                <w:sz w:val="21"/>
                <w:szCs w:val="21"/>
              </w:rPr>
              <w:t>равным</w:t>
            </w:r>
            <w:proofErr w:type="gramEnd"/>
            <w:r w:rsidRPr="00293F4C">
              <w:rPr>
                <w:sz w:val="21"/>
                <w:szCs w:val="21"/>
              </w:rPr>
              <w:t xml:space="preserve"> нулю.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pStyle w:val="af2"/>
              <w:ind w:firstLine="288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Минимальный ежегодный объем изъятия объектов </w:t>
            </w:r>
            <w:proofErr w:type="gramStart"/>
            <w:r w:rsidRPr="00293F4C">
              <w:rPr>
                <w:sz w:val="21"/>
                <w:szCs w:val="21"/>
              </w:rPr>
              <w:t>пастбищной</w:t>
            </w:r>
            <w:proofErr w:type="gramEnd"/>
            <w:r w:rsidRPr="00293F4C">
              <w:rPr>
                <w:sz w:val="21"/>
                <w:szCs w:val="21"/>
              </w:rPr>
              <w:t xml:space="preserve">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в течение первого периода выращивания (но не более 3 лет) после первого выпуска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с момента заключения договора пользования рыбоводным участком, принимается равным нулю.</w:t>
            </w:r>
          </w:p>
          <w:p w:rsidR="00252FD4" w:rsidRPr="00293F4C" w:rsidRDefault="00252FD4" w:rsidP="00D85328">
            <w:pPr>
              <w:pStyle w:val="af2"/>
              <w:ind w:firstLine="285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Прилов водных биоресурсов, обитающих в акватории рыбоводного участка и не являющихся объектами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на данном участке, не должен превышать прилов водных биоресурсов, установленный правилами рыболовства для Северного </w:t>
            </w:r>
            <w:proofErr w:type="spellStart"/>
            <w:r w:rsidRPr="00293F4C">
              <w:rPr>
                <w:sz w:val="21"/>
                <w:szCs w:val="21"/>
              </w:rPr>
              <w:t>рыбохозяйственного</w:t>
            </w:r>
            <w:proofErr w:type="spellEnd"/>
            <w:r w:rsidRPr="00293F4C">
              <w:rPr>
                <w:sz w:val="21"/>
                <w:szCs w:val="21"/>
              </w:rPr>
              <w:t xml:space="preserve"> бассейна. </w:t>
            </w:r>
          </w:p>
        </w:tc>
      </w:tr>
      <w:tr w:rsidR="00252FD4" w:rsidRPr="00293F4C" w:rsidTr="00D85328">
        <w:trPr>
          <w:trHeight w:val="560"/>
          <w:jc w:val="center"/>
        </w:trPr>
        <w:tc>
          <w:tcPr>
            <w:tcW w:w="3070" w:type="dxa"/>
            <w:vMerge w:val="restart"/>
            <w:vAlign w:val="center"/>
          </w:tcPr>
          <w:p w:rsidR="00252FD4" w:rsidRPr="00293F4C" w:rsidRDefault="00252FD4" w:rsidP="00D85328">
            <w:pPr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>, тонн</w:t>
            </w:r>
          </w:p>
        </w:tc>
        <w:tc>
          <w:tcPr>
            <w:tcW w:w="12175" w:type="dxa"/>
            <w:gridSpan w:val="2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proofErr w:type="gramStart"/>
            <w:r w:rsidRPr="00293F4C">
              <w:rPr>
                <w:sz w:val="21"/>
                <w:szCs w:val="21"/>
              </w:rPr>
              <w:t>с даты заключения</w:t>
            </w:r>
            <w:proofErr w:type="gramEnd"/>
            <w:r w:rsidRPr="00293F4C">
              <w:rPr>
                <w:sz w:val="21"/>
                <w:szCs w:val="21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1,5 лет)  минимальный ежегодный объем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принимается равным нулю</w:t>
            </w:r>
          </w:p>
        </w:tc>
      </w:tr>
      <w:tr w:rsidR="00252FD4" w:rsidRPr="00293F4C" w:rsidTr="00D85328">
        <w:trPr>
          <w:trHeight w:val="201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0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0</w:t>
            </w:r>
          </w:p>
        </w:tc>
      </w:tr>
      <w:tr w:rsidR="00252FD4" w:rsidRPr="00293F4C" w:rsidTr="00D85328">
        <w:trPr>
          <w:trHeight w:val="730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со второй половины первого периода выращивания до конца первого периода выращивания (но не более 3 лет) минимальный ежегодный объем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принимается </w:t>
            </w:r>
            <w:proofErr w:type="gramStart"/>
            <w:r w:rsidRPr="00293F4C">
              <w:rPr>
                <w:sz w:val="21"/>
                <w:szCs w:val="21"/>
              </w:rPr>
              <w:t>равным</w:t>
            </w:r>
            <w:proofErr w:type="gramEnd"/>
            <w:r w:rsidRPr="00293F4C">
              <w:rPr>
                <w:sz w:val="21"/>
                <w:szCs w:val="21"/>
              </w:rPr>
              <w:t xml:space="preserve"> 50 % от минимального ежегодного объема изъятия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</w:p>
        </w:tc>
      </w:tr>
      <w:tr w:rsidR="00252FD4" w:rsidRPr="00293F4C" w:rsidTr="00D85328">
        <w:trPr>
          <w:trHeight w:val="287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724,500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69,000</w:t>
            </w:r>
          </w:p>
        </w:tc>
      </w:tr>
      <w:tr w:rsidR="00252FD4" w:rsidRPr="00293F4C" w:rsidTr="00D85328">
        <w:trPr>
          <w:trHeight w:val="760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принимается равным 100 % </w:t>
            </w:r>
            <w:r w:rsidRPr="00293F4C">
              <w:rPr>
                <w:sz w:val="21"/>
                <w:szCs w:val="21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</w:p>
        </w:tc>
      </w:tr>
      <w:tr w:rsidR="00252FD4" w:rsidRPr="00293F4C" w:rsidTr="00D85328">
        <w:trPr>
          <w:trHeight w:val="70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1 449,000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138,000</w:t>
            </w:r>
          </w:p>
        </w:tc>
      </w:tr>
      <w:tr w:rsidR="00252FD4" w:rsidRPr="00293F4C" w:rsidTr="00D85328">
        <w:trPr>
          <w:trHeight w:val="132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252FD4" w:rsidRPr="00293F4C" w:rsidRDefault="00252FD4" w:rsidP="00D85328">
            <w:pPr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на этот период принимается </w:t>
            </w:r>
            <w:proofErr w:type="gramStart"/>
            <w:r w:rsidRPr="00293F4C">
              <w:rPr>
                <w:sz w:val="21"/>
                <w:szCs w:val="21"/>
              </w:rPr>
              <w:t>равным</w:t>
            </w:r>
            <w:proofErr w:type="gramEnd"/>
            <w:r w:rsidRPr="00293F4C">
              <w:rPr>
                <w:sz w:val="21"/>
                <w:szCs w:val="21"/>
              </w:rPr>
              <w:t xml:space="preserve"> нулю. При этом</w:t>
            </w:r>
            <w:proofErr w:type="gramStart"/>
            <w:r w:rsidRPr="00293F4C">
              <w:rPr>
                <w:sz w:val="21"/>
                <w:szCs w:val="21"/>
              </w:rPr>
              <w:t>,</w:t>
            </w:r>
            <w:proofErr w:type="gramEnd"/>
            <w:r w:rsidRPr="00293F4C">
              <w:rPr>
                <w:sz w:val="21"/>
                <w:szCs w:val="21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616C1B" w:rsidRPr="00616C1B" w:rsidRDefault="00616C1B" w:rsidP="00616C1B"/>
    <w:p w:rsidR="000B605A" w:rsidRDefault="000B605A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0B605A" w:rsidSect="00126CE0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126CE0" w:rsidRDefault="00126CE0" w:rsidP="00126CE0">
      <w:pPr>
        <w:pStyle w:val="1"/>
        <w:spacing w:before="0"/>
        <w:jc w:val="right"/>
        <w:rPr>
          <w:rFonts w:ascii="Times New Roman" w:hAnsi="Times New Roman" w:cs="Times New Roman"/>
          <w:b w:val="0"/>
          <w:sz w:val="28"/>
        </w:rPr>
      </w:pPr>
      <w:r w:rsidRPr="00C65910">
        <w:rPr>
          <w:rFonts w:ascii="Times New Roman" w:hAnsi="Times New Roman" w:cs="Times New Roman"/>
          <w:b w:val="0"/>
          <w:sz w:val="28"/>
        </w:rPr>
        <w:lastRenderedPageBreak/>
        <w:t xml:space="preserve">Приложение № </w:t>
      </w:r>
      <w:r w:rsidR="00C93E2D">
        <w:rPr>
          <w:rFonts w:ascii="Times New Roman" w:hAnsi="Times New Roman" w:cs="Times New Roman"/>
          <w:b w:val="0"/>
          <w:sz w:val="28"/>
        </w:rPr>
        <w:t>4</w:t>
      </w:r>
    </w:p>
    <w:p w:rsidR="00252FD4" w:rsidRPr="00252FD4" w:rsidRDefault="00252FD4" w:rsidP="00252FD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FD4">
        <w:rPr>
          <w:rFonts w:ascii="Times New Roman" w:hAnsi="Times New Roman" w:cs="Times New Roman"/>
          <w:b w:val="0"/>
          <w:sz w:val="28"/>
          <w:szCs w:val="28"/>
        </w:rPr>
        <w:t xml:space="preserve">Минимальный объем объектов </w:t>
      </w:r>
      <w:proofErr w:type="spellStart"/>
      <w:r w:rsidRPr="00252FD4">
        <w:rPr>
          <w:rFonts w:ascii="Times New Roman" w:hAnsi="Times New Roman" w:cs="Times New Roman"/>
          <w:b w:val="0"/>
          <w:sz w:val="28"/>
          <w:szCs w:val="28"/>
        </w:rPr>
        <w:t>аквакультуры</w:t>
      </w:r>
      <w:proofErr w:type="spellEnd"/>
      <w:r w:rsidRPr="00252FD4">
        <w:rPr>
          <w:rFonts w:ascii="Times New Roman" w:hAnsi="Times New Roman" w:cs="Times New Roman"/>
          <w:b w:val="0"/>
          <w:sz w:val="28"/>
          <w:szCs w:val="28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рыбоводных участков, </w:t>
      </w:r>
    </w:p>
    <w:p w:rsidR="00BE02FD" w:rsidRDefault="00252FD4" w:rsidP="00252FD4">
      <w:pPr>
        <w:pStyle w:val="1"/>
        <w:spacing w:before="0"/>
        <w:jc w:val="center"/>
        <w:rPr>
          <w:sz w:val="28"/>
          <w:szCs w:val="28"/>
        </w:rPr>
      </w:pPr>
      <w:proofErr w:type="gramStart"/>
      <w:r w:rsidRPr="00252FD4">
        <w:rPr>
          <w:rFonts w:ascii="Times New Roman" w:hAnsi="Times New Roman" w:cs="Times New Roman"/>
          <w:b w:val="0"/>
          <w:sz w:val="28"/>
          <w:szCs w:val="28"/>
        </w:rPr>
        <w:t>расположенных во внутренних водных объектах</w:t>
      </w:r>
      <w:r w:rsidR="00126C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tbl>
      <w:tblPr>
        <w:tblStyle w:val="ad"/>
        <w:tblW w:w="13983" w:type="dxa"/>
        <w:jc w:val="center"/>
        <w:tblInd w:w="1775" w:type="dxa"/>
        <w:tblLayout w:type="fixed"/>
        <w:tblLook w:val="04A0" w:firstRow="1" w:lastRow="0" w:firstColumn="1" w:lastColumn="0" w:noHBand="0" w:noVBand="1"/>
      </w:tblPr>
      <w:tblGrid>
        <w:gridCol w:w="2863"/>
        <w:gridCol w:w="2780"/>
        <w:gridCol w:w="2780"/>
        <w:gridCol w:w="2780"/>
        <w:gridCol w:w="2780"/>
      </w:tblGrid>
      <w:tr w:rsidR="00252FD4" w:rsidRPr="00916B96" w:rsidTr="00D85328">
        <w:trPr>
          <w:trHeight w:val="211"/>
          <w:jc w:val="center"/>
        </w:trPr>
        <w:tc>
          <w:tcPr>
            <w:tcW w:w="2863" w:type="dxa"/>
            <w:vAlign w:val="center"/>
          </w:tcPr>
          <w:p w:rsidR="00252FD4" w:rsidRPr="00916B96" w:rsidRDefault="00252FD4" w:rsidP="00D853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B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b/>
                <w:sz w:val="22"/>
                <w:szCs w:val="22"/>
              </w:rPr>
              <w:t>Лот № 5</w:t>
            </w:r>
          </w:p>
        </w:tc>
      </w:tr>
      <w:tr w:rsidR="00252FD4" w:rsidRPr="00916B96" w:rsidTr="00D85328">
        <w:trPr>
          <w:trHeight w:val="397"/>
          <w:jc w:val="center"/>
        </w:trPr>
        <w:tc>
          <w:tcPr>
            <w:tcW w:w="2863" w:type="dxa"/>
            <w:vAlign w:val="center"/>
          </w:tcPr>
          <w:p w:rsidR="00252FD4" w:rsidRPr="00916B96" w:rsidRDefault="00252FD4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B96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916B96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916B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16B96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rFonts w:ascii="Times New Roman" w:hAnsi="Times New Roman" w:cs="Times New Roman"/>
                <w:sz w:val="22"/>
                <w:szCs w:val="22"/>
              </w:rPr>
              <w:t xml:space="preserve"> (товарного рыбоводства)</w:t>
            </w: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Индустриальная</w:t>
            </w:r>
          </w:p>
        </w:tc>
      </w:tr>
      <w:tr w:rsidR="00252FD4" w:rsidRPr="00916B96" w:rsidTr="00D85328">
        <w:trPr>
          <w:trHeight w:val="555"/>
          <w:jc w:val="center"/>
        </w:trPr>
        <w:tc>
          <w:tcPr>
            <w:tcW w:w="2863" w:type="dxa"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Минимальный ежегодный объем выпуска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Не устанавливается</w:t>
            </w:r>
          </w:p>
        </w:tc>
      </w:tr>
      <w:tr w:rsidR="00252FD4" w:rsidRPr="00916B96" w:rsidTr="00D85328">
        <w:trPr>
          <w:trHeight w:val="281"/>
          <w:jc w:val="center"/>
        </w:trPr>
        <w:tc>
          <w:tcPr>
            <w:tcW w:w="2863" w:type="dxa"/>
            <w:vMerge w:val="restart"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>, тонн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145,775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137,200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60,025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670,075</w:t>
            </w:r>
          </w:p>
        </w:tc>
      </w:tr>
      <w:tr w:rsidR="00252FD4" w:rsidRPr="00916B96" w:rsidTr="00D85328">
        <w:trPr>
          <w:trHeight w:val="1573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>, после заключения договора пользования рыбоводным участком принимается равным нулю.</w:t>
            </w:r>
          </w:p>
          <w:p w:rsidR="00252FD4" w:rsidRPr="00916B96" w:rsidRDefault="00252FD4" w:rsidP="00D85328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, принимается </w:t>
            </w:r>
            <w:proofErr w:type="gramStart"/>
            <w:r w:rsidRPr="00916B96">
              <w:rPr>
                <w:sz w:val="22"/>
                <w:szCs w:val="22"/>
              </w:rPr>
              <w:t>равным</w:t>
            </w:r>
            <w:proofErr w:type="gramEnd"/>
            <w:r w:rsidRPr="00916B96">
              <w:rPr>
                <w:sz w:val="22"/>
                <w:szCs w:val="22"/>
              </w:rPr>
              <w:t xml:space="preserve"> нулю.</w:t>
            </w:r>
          </w:p>
        </w:tc>
      </w:tr>
      <w:tr w:rsidR="00252FD4" w:rsidRPr="00916B96" w:rsidTr="00D85328">
        <w:trPr>
          <w:trHeight w:val="560"/>
          <w:jc w:val="center"/>
        </w:trPr>
        <w:tc>
          <w:tcPr>
            <w:tcW w:w="2863" w:type="dxa"/>
            <w:vMerge w:val="restart"/>
            <w:vAlign w:val="center"/>
          </w:tcPr>
          <w:p w:rsidR="00252FD4" w:rsidRPr="00916B96" w:rsidRDefault="00252FD4" w:rsidP="00D85328">
            <w:pPr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>, тонн</w:t>
            </w: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proofErr w:type="gramStart"/>
            <w:r w:rsidRPr="00916B96">
              <w:rPr>
                <w:sz w:val="22"/>
                <w:szCs w:val="22"/>
              </w:rPr>
              <w:t>с даты заключения</w:t>
            </w:r>
            <w:proofErr w:type="gramEnd"/>
            <w:r w:rsidRPr="00916B96">
              <w:rPr>
                <w:sz w:val="22"/>
                <w:szCs w:val="22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принимается равным нулю</w:t>
            </w:r>
          </w:p>
        </w:tc>
      </w:tr>
      <w:tr w:rsidR="00252FD4" w:rsidRPr="00916B96" w:rsidTr="00D85328">
        <w:trPr>
          <w:trHeight w:val="201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0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0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0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0</w:t>
            </w:r>
          </w:p>
        </w:tc>
      </w:tr>
      <w:tr w:rsidR="00252FD4" w:rsidRPr="00916B96" w:rsidTr="00D85328">
        <w:trPr>
          <w:trHeight w:val="730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принимается </w:t>
            </w:r>
            <w:proofErr w:type="gramStart"/>
            <w:r w:rsidRPr="00916B96">
              <w:rPr>
                <w:sz w:val="22"/>
                <w:szCs w:val="22"/>
              </w:rPr>
              <w:t>равным</w:t>
            </w:r>
            <w:proofErr w:type="gramEnd"/>
            <w:r w:rsidRPr="00916B96">
              <w:rPr>
                <w:sz w:val="22"/>
                <w:szCs w:val="22"/>
              </w:rPr>
              <w:t xml:space="preserve"> 50 % от минимального ежегодного объема изъятия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252FD4" w:rsidRPr="00916B96" w:rsidTr="00D85328">
        <w:trPr>
          <w:trHeight w:val="287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72,888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68,600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30,013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335,038</w:t>
            </w:r>
          </w:p>
        </w:tc>
      </w:tr>
      <w:tr w:rsidR="00252FD4" w:rsidRPr="00916B96" w:rsidTr="00D85328">
        <w:trPr>
          <w:trHeight w:val="760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принимается равным 100 % </w:t>
            </w:r>
            <w:r w:rsidRPr="00916B96">
              <w:rPr>
                <w:sz w:val="22"/>
                <w:szCs w:val="22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252FD4" w:rsidRPr="00916B96" w:rsidTr="00D85328">
        <w:trPr>
          <w:trHeight w:val="70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145,775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137,200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60,025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670,075</w:t>
            </w:r>
          </w:p>
        </w:tc>
      </w:tr>
      <w:tr w:rsidR="00252FD4" w:rsidRPr="00916B96" w:rsidTr="00D85328">
        <w:trPr>
          <w:trHeight w:val="132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jc w:val="both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на этот период принимается </w:t>
            </w:r>
            <w:proofErr w:type="gramStart"/>
            <w:r w:rsidRPr="00916B96">
              <w:rPr>
                <w:sz w:val="22"/>
                <w:szCs w:val="22"/>
              </w:rPr>
              <w:t>равным</w:t>
            </w:r>
            <w:proofErr w:type="gramEnd"/>
            <w:r w:rsidRPr="00916B96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916B96">
              <w:rPr>
                <w:sz w:val="22"/>
                <w:szCs w:val="22"/>
              </w:rPr>
              <w:t>,</w:t>
            </w:r>
            <w:proofErr w:type="gramEnd"/>
            <w:r w:rsidRPr="00916B96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AC0991" w:rsidRPr="00681253" w:rsidRDefault="00AC0991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AC0991" w:rsidRPr="00681253" w:rsidSect="00351E0B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A24DAA" w:rsidRPr="00681253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>
        <w:rPr>
          <w:rFonts w:ascii="Times New Roman" w:hAnsi="Times New Roman" w:cs="Times New Roman"/>
          <w:sz w:val="28"/>
          <w:szCs w:val="28"/>
        </w:rPr>
        <w:t>5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Карт</w:t>
      </w:r>
      <w:r w:rsidR="00AC3D0F" w:rsidRPr="00BE02FD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 w:rsidRPr="00BE02FD">
        <w:rPr>
          <w:rFonts w:ascii="Times New Roman" w:hAnsi="Times New Roman" w:cs="Times New Roman"/>
          <w:sz w:val="28"/>
          <w:szCs w:val="28"/>
        </w:rPr>
        <w:t>ых</w:t>
      </w:r>
      <w:r w:rsidR="00BD1E42" w:rsidRPr="00BE02FD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участк</w:t>
      </w:r>
      <w:r w:rsidR="00AC3D0F" w:rsidRPr="00BE02FD">
        <w:rPr>
          <w:rFonts w:ascii="Times New Roman" w:hAnsi="Times New Roman" w:cs="Times New Roman"/>
          <w:sz w:val="28"/>
          <w:szCs w:val="28"/>
        </w:rPr>
        <w:t>ов</w:t>
      </w:r>
      <w:r w:rsidR="007D6489" w:rsidRPr="00BE02FD">
        <w:rPr>
          <w:rFonts w:ascii="Times New Roman" w:hAnsi="Times New Roman" w:cs="Times New Roman"/>
          <w:sz w:val="28"/>
          <w:szCs w:val="28"/>
        </w:rPr>
        <w:t>, выставляем</w:t>
      </w:r>
      <w:r w:rsidR="00AC3D0F" w:rsidRPr="00BE02FD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Pr="00BE02FD" w:rsidRDefault="007D6489" w:rsidP="00BE02FD">
      <w:pPr>
        <w:spacing w:after="240"/>
        <w:jc w:val="center"/>
        <w:rPr>
          <w:sz w:val="28"/>
        </w:rPr>
      </w:pPr>
      <w:r w:rsidRPr="00BE02FD">
        <w:rPr>
          <w:sz w:val="28"/>
          <w:szCs w:val="28"/>
        </w:rPr>
        <w:t xml:space="preserve">Лот № 1: </w:t>
      </w:r>
      <w:r w:rsidR="00252FD4" w:rsidRPr="00252FD4">
        <w:rPr>
          <w:sz w:val="28"/>
          <w:szCs w:val="28"/>
        </w:rPr>
        <w:t xml:space="preserve">акватория губы Большая </w:t>
      </w:r>
      <w:proofErr w:type="spellStart"/>
      <w:r w:rsidR="00252FD4" w:rsidRPr="00252FD4">
        <w:rPr>
          <w:sz w:val="28"/>
          <w:szCs w:val="28"/>
        </w:rPr>
        <w:t>Шарковка</w:t>
      </w:r>
      <w:proofErr w:type="spellEnd"/>
      <w:r w:rsidR="00252FD4" w:rsidRPr="00252FD4">
        <w:rPr>
          <w:sz w:val="28"/>
          <w:szCs w:val="28"/>
        </w:rPr>
        <w:t>, Баренцево море</w:t>
      </w:r>
    </w:p>
    <w:p w:rsidR="00AC3D0F" w:rsidRPr="00BE02FD" w:rsidRDefault="00252FD4" w:rsidP="008A5729">
      <w:pPr>
        <w:jc w:val="center"/>
        <w:rPr>
          <w:noProof/>
          <w:sz w:val="28"/>
          <w:szCs w:val="28"/>
        </w:rPr>
      </w:pPr>
      <w:r w:rsidRPr="00293F4C">
        <w:rPr>
          <w:noProof/>
        </w:rPr>
        <w:drawing>
          <wp:inline distT="0" distB="0" distL="0" distR="0" wp14:anchorId="0D4756F8" wp14:editId="04E0149B">
            <wp:extent cx="6286500" cy="3619500"/>
            <wp:effectExtent l="0" t="0" r="0" b="0"/>
            <wp:docPr id="4" name="Рисунок 4" descr="D:\Мои документы\Рассмотрение новых участков\РВУ\Схемы\Баренцево море\uchastok_9 Большая Шар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ссмотрение новых участков\РВУ\Схемы\Баренцево море\uchastok_9 Большая Шарковк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3B" w:rsidRPr="00BE02FD" w:rsidRDefault="00B2393B" w:rsidP="008A5729">
      <w:pPr>
        <w:jc w:val="center"/>
        <w:rPr>
          <w:noProof/>
          <w:sz w:val="28"/>
          <w:szCs w:val="28"/>
        </w:rPr>
      </w:pPr>
    </w:p>
    <w:p w:rsidR="00126CE0" w:rsidRPr="00BE02FD" w:rsidRDefault="00AC3D0F" w:rsidP="00126CE0">
      <w:pPr>
        <w:spacing w:after="240"/>
        <w:jc w:val="center"/>
        <w:rPr>
          <w:sz w:val="28"/>
          <w:szCs w:val="28"/>
        </w:rPr>
      </w:pPr>
      <w:r w:rsidRPr="00BE02FD">
        <w:rPr>
          <w:noProof/>
          <w:sz w:val="28"/>
          <w:szCs w:val="28"/>
        </w:rPr>
        <w:t xml:space="preserve">Лот № 2: </w:t>
      </w:r>
      <w:r w:rsidR="00252FD4" w:rsidRPr="00252FD4">
        <w:rPr>
          <w:sz w:val="28"/>
          <w:szCs w:val="28"/>
        </w:rPr>
        <w:t xml:space="preserve">акватория озера </w:t>
      </w:r>
      <w:proofErr w:type="gramStart"/>
      <w:r w:rsidR="00252FD4" w:rsidRPr="00252FD4">
        <w:rPr>
          <w:sz w:val="28"/>
          <w:szCs w:val="28"/>
        </w:rPr>
        <w:t>Медвежье</w:t>
      </w:r>
      <w:proofErr w:type="gramEnd"/>
    </w:p>
    <w:p w:rsidR="00E742B0" w:rsidRDefault="00252FD4" w:rsidP="008A572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EBEF7F" wp14:editId="2D4FA7CA">
            <wp:extent cx="4251278" cy="3404212"/>
            <wp:effectExtent l="0" t="0" r="0" b="6350"/>
            <wp:docPr id="1" name="Рисунок 1" descr="D:\Workshop\Комиссия по определению участков\2016-08-19  Заседание Комиссии N 8\Заявки на заседание № 8\оз. Медвежье сп Терибе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hop\Комиссия по определению участков\2016-08-19  Заседание Комиссии N 8\Заявки на заседание № 8\оз. Медвежье сп Териберка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427" cy="340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D4" w:rsidRDefault="00252FD4" w:rsidP="008A5729">
      <w:pPr>
        <w:jc w:val="center"/>
        <w:rPr>
          <w:sz w:val="28"/>
          <w:szCs w:val="28"/>
        </w:rPr>
      </w:pPr>
    </w:p>
    <w:p w:rsidR="00252FD4" w:rsidRPr="00BE02FD" w:rsidRDefault="00252FD4" w:rsidP="008A5729">
      <w:pPr>
        <w:jc w:val="center"/>
        <w:rPr>
          <w:sz w:val="28"/>
          <w:szCs w:val="28"/>
        </w:rPr>
      </w:pPr>
    </w:p>
    <w:p w:rsidR="00126CE0" w:rsidRDefault="00AC3D0F" w:rsidP="00DE6CCC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3E2D">
        <w:rPr>
          <w:rFonts w:ascii="Times New Roman" w:hAnsi="Times New Roman" w:cs="Times New Roman"/>
          <w:sz w:val="28"/>
          <w:szCs w:val="28"/>
        </w:rPr>
        <w:lastRenderedPageBreak/>
        <w:t>Лот № 3:</w:t>
      </w:r>
      <w:r w:rsidR="00D16920" w:rsidRPr="00C93E2D">
        <w:rPr>
          <w:rFonts w:ascii="Times New Roman" w:hAnsi="Times New Roman" w:cs="Times New Roman"/>
          <w:sz w:val="28"/>
          <w:szCs w:val="28"/>
        </w:rPr>
        <w:t xml:space="preserve"> </w:t>
      </w:r>
      <w:r w:rsidR="00252FD4" w:rsidRPr="00252FD4">
        <w:rPr>
          <w:rFonts w:ascii="Times New Roman" w:hAnsi="Times New Roman" w:cs="Times New Roman"/>
          <w:sz w:val="28"/>
          <w:szCs w:val="28"/>
        </w:rPr>
        <w:t xml:space="preserve">акватория </w:t>
      </w:r>
      <w:proofErr w:type="spellStart"/>
      <w:r w:rsidR="00252FD4" w:rsidRPr="00252FD4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252FD4" w:rsidRPr="00252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D4" w:rsidRPr="00252FD4">
        <w:rPr>
          <w:rFonts w:ascii="Times New Roman" w:hAnsi="Times New Roman" w:cs="Times New Roman"/>
          <w:sz w:val="28"/>
          <w:szCs w:val="28"/>
        </w:rPr>
        <w:t>вдхр</w:t>
      </w:r>
      <w:proofErr w:type="spellEnd"/>
      <w:r w:rsidR="00252FD4">
        <w:rPr>
          <w:rFonts w:ascii="Times New Roman" w:hAnsi="Times New Roman" w:cs="Times New Roman"/>
          <w:sz w:val="28"/>
          <w:szCs w:val="28"/>
        </w:rPr>
        <w:t>.</w:t>
      </w:r>
    </w:p>
    <w:p w:rsidR="00D16920" w:rsidRPr="00BE02FD" w:rsidRDefault="00252FD4" w:rsidP="00BE02FD">
      <w:pPr>
        <w:spacing w:after="2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925587" wp14:editId="74E80637">
            <wp:extent cx="6010901" cy="25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9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D0F" w:rsidRPr="00BE02FD">
        <w:rPr>
          <w:sz w:val="28"/>
          <w:szCs w:val="28"/>
        </w:rPr>
        <w:t xml:space="preserve"> </w:t>
      </w:r>
    </w:p>
    <w:p w:rsidR="00BE02FD" w:rsidRPr="00BE02FD" w:rsidRDefault="00D16920" w:rsidP="00BE02FD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 xml:space="preserve">Лот № 4: </w:t>
      </w:r>
      <w:r w:rsidR="00252FD4" w:rsidRPr="00252FD4">
        <w:rPr>
          <w:rFonts w:ascii="Times New Roman" w:hAnsi="Times New Roman" w:cs="Times New Roman"/>
          <w:sz w:val="28"/>
          <w:szCs w:val="28"/>
        </w:rPr>
        <w:t xml:space="preserve">акватория губы Молочная </w:t>
      </w:r>
      <w:proofErr w:type="spellStart"/>
      <w:r w:rsidR="00252FD4" w:rsidRPr="00252FD4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252FD4" w:rsidRPr="00252FD4">
        <w:rPr>
          <w:rFonts w:ascii="Times New Roman" w:hAnsi="Times New Roman" w:cs="Times New Roman"/>
          <w:sz w:val="28"/>
          <w:szCs w:val="28"/>
        </w:rPr>
        <w:t xml:space="preserve"> водохранилища</w:t>
      </w:r>
    </w:p>
    <w:p w:rsidR="00E742B0" w:rsidRPr="00BE02FD" w:rsidRDefault="00252FD4" w:rsidP="00E742B0">
      <w:pPr>
        <w:spacing w:after="24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6FB52AB" wp14:editId="629F4947">
            <wp:extent cx="6010901" cy="252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09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D4" w:rsidRPr="00293F4C" w:rsidRDefault="00E742B0" w:rsidP="00252FD4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noProof/>
          <w:sz w:val="28"/>
          <w:szCs w:val="28"/>
        </w:rPr>
        <w:t xml:space="preserve">Лот № 5: </w:t>
      </w:r>
      <w:r w:rsidR="00252FD4">
        <w:rPr>
          <w:rFonts w:ascii="Times New Roman" w:hAnsi="Times New Roman" w:cs="Times New Roman"/>
          <w:sz w:val="28"/>
          <w:szCs w:val="28"/>
        </w:rPr>
        <w:t>а</w:t>
      </w:r>
      <w:r w:rsidR="00252FD4" w:rsidRPr="00A00480">
        <w:rPr>
          <w:rFonts w:ascii="Times New Roman" w:hAnsi="Times New Roman" w:cs="Times New Roman"/>
          <w:sz w:val="28"/>
          <w:szCs w:val="28"/>
        </w:rPr>
        <w:t>кватория губы Молочная</w:t>
      </w:r>
      <w:r w:rsidR="00252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D4" w:rsidRPr="00A00480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252FD4" w:rsidRPr="00A00480">
        <w:rPr>
          <w:rFonts w:ascii="Times New Roman" w:hAnsi="Times New Roman" w:cs="Times New Roman"/>
          <w:sz w:val="28"/>
          <w:szCs w:val="28"/>
        </w:rPr>
        <w:t xml:space="preserve"> водохранилища</w:t>
      </w:r>
    </w:p>
    <w:p w:rsidR="00C93E2D" w:rsidRPr="00681253" w:rsidRDefault="00252FD4" w:rsidP="00252FD4">
      <w:pPr>
        <w:spacing w:after="2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509728" wp14:editId="17C3DC82">
            <wp:extent cx="6010901" cy="25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09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E2D" w:rsidRPr="00681253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252FD4" w:rsidRDefault="00252FD4" w:rsidP="00252FD4">
      <w:pPr>
        <w:pStyle w:val="af2"/>
      </w:pPr>
      <w:r>
        <w:rPr>
          <w:rStyle w:val="af4"/>
        </w:rPr>
        <w:footnoteRef/>
      </w:r>
      <w:r>
        <w:t xml:space="preserve"> Приказ 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от 05.08.2015 № 86 «Об определении границ рыбоводных участков Мурманской области».</w:t>
      </w:r>
    </w:p>
  </w:footnote>
  <w:footnote w:id="2">
    <w:p w:rsidR="00252FD4" w:rsidRPr="005F486B" w:rsidRDefault="00252FD4" w:rsidP="00252FD4">
      <w:pPr>
        <w:pStyle w:val="af2"/>
      </w:pPr>
      <w:r>
        <w:rPr>
          <w:rStyle w:val="af4"/>
        </w:rPr>
        <w:footnoteRef/>
      </w:r>
      <w:r>
        <w:t xml:space="preserve"> </w:t>
      </w:r>
      <w:r w:rsidRPr="005F486B">
        <w:t>Приказ Министерств</w:t>
      </w:r>
      <w:r>
        <w:t>а</w:t>
      </w:r>
      <w:r w:rsidRPr="005F486B">
        <w:t xml:space="preserve"> рыбного и сельского хозяйства Мурманской области от 06.10.2016 № 60 «Об определении границ рыбоводных участков Мурманской области».</w:t>
      </w:r>
    </w:p>
  </w:footnote>
  <w:footnote w:id="3">
    <w:p w:rsidR="00252FD4" w:rsidRPr="005F486B" w:rsidRDefault="00252FD4" w:rsidP="00252FD4">
      <w:pPr>
        <w:pStyle w:val="af2"/>
      </w:pPr>
      <w:r w:rsidRPr="005F486B">
        <w:rPr>
          <w:rStyle w:val="af4"/>
        </w:rPr>
        <w:footnoteRef/>
      </w:r>
      <w:r w:rsidRPr="005F486B">
        <w:t xml:space="preserve"> Приказ Комитета </w:t>
      </w:r>
      <w:proofErr w:type="spellStart"/>
      <w:r w:rsidRPr="005F486B">
        <w:t>рыбохозяйственного</w:t>
      </w:r>
      <w:proofErr w:type="spellEnd"/>
      <w:r w:rsidRPr="005F486B">
        <w:t xml:space="preserve"> комплекса Мурманской области от 09.11.2015 № 112 «Об определении границ рыбоводных участков Мурманской области».</w:t>
      </w:r>
    </w:p>
  </w:footnote>
  <w:footnote w:id="4">
    <w:p w:rsidR="00252FD4" w:rsidRDefault="00252FD4" w:rsidP="00252FD4">
      <w:pPr>
        <w:pStyle w:val="af2"/>
      </w:pPr>
      <w:r>
        <w:rPr>
          <w:rStyle w:val="af4"/>
        </w:rPr>
        <w:footnoteRef/>
      </w:r>
      <w:r>
        <w:t xml:space="preserve"> Приказ 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25.02.2016 № 19 «Об определении границ рыбоводных участков в Мурманской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EB1"/>
    <w:rsid w:val="00041392"/>
    <w:rsid w:val="00041F00"/>
    <w:rsid w:val="00041FED"/>
    <w:rsid w:val="00042ED8"/>
    <w:rsid w:val="00043258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516A"/>
    <w:rsid w:val="000E5672"/>
    <w:rsid w:val="000E5E4C"/>
    <w:rsid w:val="000E7189"/>
    <w:rsid w:val="000F07AA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4D0F"/>
    <w:rsid w:val="0061513F"/>
    <w:rsid w:val="00615FD5"/>
    <w:rsid w:val="00616C1B"/>
    <w:rsid w:val="006205BA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3FB4"/>
    <w:rsid w:val="0084663D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5F7A"/>
    <w:rsid w:val="00B3115C"/>
    <w:rsid w:val="00B36E6C"/>
    <w:rsid w:val="00B43790"/>
    <w:rsid w:val="00B5643E"/>
    <w:rsid w:val="00B60C14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7D4D"/>
    <w:rsid w:val="00BF427F"/>
    <w:rsid w:val="00BF598D"/>
    <w:rsid w:val="00C02C15"/>
    <w:rsid w:val="00C1563C"/>
    <w:rsid w:val="00C17716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963"/>
    <w:rsid w:val="00E4258E"/>
    <w:rsid w:val="00E44FEB"/>
    <w:rsid w:val="00E46BBD"/>
    <w:rsid w:val="00E472B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bbtu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mailto:murmansk@bbtu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9B45-E219-4C58-8906-1F7056A7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12</Pages>
  <Words>2420</Words>
  <Characters>16090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18474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Елена Басова</cp:lastModifiedBy>
  <cp:revision>55</cp:revision>
  <cp:lastPrinted>2018-04-12T09:49:00Z</cp:lastPrinted>
  <dcterms:created xsi:type="dcterms:W3CDTF">2016-05-10T18:19:00Z</dcterms:created>
  <dcterms:modified xsi:type="dcterms:W3CDTF">2018-04-12T11:29:00Z</dcterms:modified>
</cp:coreProperties>
</file>