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B" w:rsidRPr="00293F4C" w:rsidRDefault="008F56FB" w:rsidP="00665E89">
      <w:pPr>
        <w:autoSpaceDE w:val="0"/>
        <w:autoSpaceDN w:val="0"/>
        <w:adjustRightInd w:val="0"/>
        <w:jc w:val="right"/>
        <w:rPr>
          <w:rFonts w:eastAsia="Calibri"/>
          <w:sz w:val="28"/>
          <w:szCs w:val="28"/>
        </w:rPr>
      </w:pPr>
      <w:r w:rsidRPr="00293F4C">
        <w:rPr>
          <w:rFonts w:eastAsia="Calibri"/>
          <w:sz w:val="28"/>
          <w:szCs w:val="28"/>
        </w:rPr>
        <w:t>УТВЕРЖДЕНА</w:t>
      </w:r>
    </w:p>
    <w:p w:rsidR="008F56FB" w:rsidRPr="00293F4C" w:rsidRDefault="008F56FB" w:rsidP="00665E89">
      <w:pPr>
        <w:autoSpaceDE w:val="0"/>
        <w:autoSpaceDN w:val="0"/>
        <w:adjustRightInd w:val="0"/>
        <w:jc w:val="right"/>
        <w:rPr>
          <w:rFonts w:eastAsia="Calibri"/>
          <w:sz w:val="28"/>
          <w:szCs w:val="28"/>
        </w:rPr>
      </w:pPr>
      <w:r w:rsidRPr="00293F4C">
        <w:rPr>
          <w:rFonts w:eastAsia="Calibri"/>
          <w:sz w:val="28"/>
          <w:szCs w:val="28"/>
        </w:rPr>
        <w:t xml:space="preserve">приказом </w:t>
      </w:r>
      <w:proofErr w:type="gramStart"/>
      <w:r w:rsidRPr="00293F4C">
        <w:rPr>
          <w:rFonts w:eastAsia="Calibri"/>
          <w:sz w:val="28"/>
          <w:szCs w:val="28"/>
        </w:rPr>
        <w:t>Баренцево-Беломорского</w:t>
      </w:r>
      <w:proofErr w:type="gramEnd"/>
    </w:p>
    <w:p w:rsidR="008F56FB" w:rsidRPr="00293F4C" w:rsidRDefault="008F56FB" w:rsidP="00665E89">
      <w:pPr>
        <w:autoSpaceDE w:val="0"/>
        <w:autoSpaceDN w:val="0"/>
        <w:adjustRightInd w:val="0"/>
        <w:jc w:val="right"/>
        <w:rPr>
          <w:rFonts w:eastAsia="Calibri"/>
          <w:sz w:val="28"/>
          <w:szCs w:val="28"/>
        </w:rPr>
      </w:pPr>
      <w:r w:rsidRPr="00293F4C">
        <w:rPr>
          <w:rFonts w:eastAsia="Calibri"/>
          <w:sz w:val="28"/>
          <w:szCs w:val="28"/>
        </w:rPr>
        <w:t>территориального управления</w:t>
      </w:r>
    </w:p>
    <w:p w:rsidR="008F56FB" w:rsidRPr="00293F4C" w:rsidRDefault="008F56FB" w:rsidP="00665E89">
      <w:pPr>
        <w:autoSpaceDE w:val="0"/>
        <w:autoSpaceDN w:val="0"/>
        <w:adjustRightInd w:val="0"/>
        <w:jc w:val="right"/>
        <w:rPr>
          <w:rFonts w:eastAsia="Calibri"/>
          <w:sz w:val="28"/>
          <w:szCs w:val="28"/>
        </w:rPr>
      </w:pPr>
      <w:r w:rsidRPr="00293F4C">
        <w:rPr>
          <w:rFonts w:eastAsia="Calibri"/>
          <w:sz w:val="28"/>
          <w:szCs w:val="28"/>
        </w:rPr>
        <w:t>Федерального агентства по рыболовству</w:t>
      </w:r>
    </w:p>
    <w:p w:rsidR="00652774" w:rsidRDefault="00D11254" w:rsidP="00665E89">
      <w:pPr>
        <w:autoSpaceDE w:val="0"/>
        <w:autoSpaceDN w:val="0"/>
        <w:adjustRightInd w:val="0"/>
        <w:jc w:val="center"/>
        <w:rPr>
          <w:rFonts w:eastAsia="Calibri"/>
          <w:sz w:val="28"/>
          <w:szCs w:val="28"/>
        </w:rPr>
      </w:pPr>
      <w:r w:rsidRPr="00293F4C">
        <w:rPr>
          <w:rFonts w:eastAsia="Calibri"/>
          <w:sz w:val="28"/>
          <w:szCs w:val="28"/>
        </w:rPr>
        <w:t xml:space="preserve">                                                    </w:t>
      </w:r>
      <w:r w:rsidR="006F6BCF" w:rsidRPr="00293F4C">
        <w:rPr>
          <w:rFonts w:eastAsia="Calibri"/>
          <w:sz w:val="28"/>
          <w:szCs w:val="28"/>
        </w:rPr>
        <w:t xml:space="preserve">                          </w:t>
      </w:r>
      <w:r w:rsidR="003F1EC5" w:rsidRPr="00293F4C">
        <w:rPr>
          <w:rFonts w:eastAsia="Calibri"/>
          <w:sz w:val="28"/>
          <w:szCs w:val="28"/>
        </w:rPr>
        <w:t xml:space="preserve">         </w:t>
      </w:r>
      <w:r w:rsidR="006F6BCF" w:rsidRPr="00293F4C">
        <w:rPr>
          <w:rFonts w:eastAsia="Calibri"/>
          <w:sz w:val="28"/>
          <w:szCs w:val="28"/>
        </w:rPr>
        <w:t xml:space="preserve"> </w:t>
      </w:r>
      <w:r w:rsidR="001122EA" w:rsidRPr="00293F4C">
        <w:rPr>
          <w:rFonts w:eastAsia="Calibri"/>
          <w:sz w:val="28"/>
          <w:szCs w:val="28"/>
        </w:rPr>
        <w:t xml:space="preserve">     </w:t>
      </w:r>
      <w:r w:rsidR="008F56FB" w:rsidRPr="00293F4C">
        <w:rPr>
          <w:rFonts w:eastAsia="Calibri"/>
          <w:sz w:val="28"/>
          <w:szCs w:val="28"/>
        </w:rPr>
        <w:t>от  «</w:t>
      </w:r>
      <w:r w:rsidR="00963603" w:rsidRPr="00293F4C">
        <w:rPr>
          <w:rFonts w:eastAsia="Calibri"/>
          <w:sz w:val="28"/>
          <w:szCs w:val="28"/>
        </w:rPr>
        <w:t xml:space="preserve"> </w:t>
      </w:r>
      <w:r w:rsidR="00652774">
        <w:rPr>
          <w:rFonts w:eastAsia="Calibri"/>
          <w:sz w:val="28"/>
          <w:szCs w:val="28"/>
        </w:rPr>
        <w:t>12</w:t>
      </w:r>
      <w:r w:rsidR="00963603" w:rsidRPr="00293F4C">
        <w:rPr>
          <w:rFonts w:eastAsia="Calibri"/>
          <w:sz w:val="28"/>
          <w:szCs w:val="28"/>
        </w:rPr>
        <w:t xml:space="preserve"> </w:t>
      </w:r>
      <w:r w:rsidR="008F56FB" w:rsidRPr="00293F4C">
        <w:rPr>
          <w:rFonts w:eastAsia="Calibri"/>
          <w:sz w:val="28"/>
          <w:szCs w:val="28"/>
        </w:rPr>
        <w:t xml:space="preserve">» </w:t>
      </w:r>
      <w:r w:rsidR="00F548D5">
        <w:rPr>
          <w:rFonts w:eastAsia="Calibri"/>
          <w:sz w:val="28"/>
          <w:szCs w:val="28"/>
        </w:rPr>
        <w:t>апреля</w:t>
      </w:r>
      <w:r w:rsidR="00700433" w:rsidRPr="00293F4C">
        <w:rPr>
          <w:rFonts w:eastAsia="Calibri"/>
          <w:sz w:val="28"/>
          <w:szCs w:val="28"/>
        </w:rPr>
        <w:t xml:space="preserve"> </w:t>
      </w:r>
      <w:r w:rsidR="006A3321" w:rsidRPr="00293F4C">
        <w:rPr>
          <w:rFonts w:eastAsia="Calibri"/>
          <w:sz w:val="28"/>
          <w:szCs w:val="28"/>
        </w:rPr>
        <w:t>201</w:t>
      </w:r>
      <w:r w:rsidR="00F548D5">
        <w:rPr>
          <w:rFonts w:eastAsia="Calibri"/>
          <w:sz w:val="28"/>
          <w:szCs w:val="28"/>
        </w:rPr>
        <w:t xml:space="preserve">8 г. № </w:t>
      </w:r>
      <w:r w:rsidR="00652774">
        <w:rPr>
          <w:rFonts w:eastAsia="Calibri"/>
          <w:sz w:val="28"/>
          <w:szCs w:val="28"/>
        </w:rPr>
        <w:t>47</w:t>
      </w:r>
    </w:p>
    <w:p w:rsidR="00875E38" w:rsidRPr="00293F4C" w:rsidRDefault="00700433" w:rsidP="00665E89">
      <w:pPr>
        <w:autoSpaceDE w:val="0"/>
        <w:autoSpaceDN w:val="0"/>
        <w:adjustRightInd w:val="0"/>
        <w:jc w:val="center"/>
        <w:rPr>
          <w:rFonts w:eastAsia="Calibri"/>
          <w:sz w:val="28"/>
          <w:szCs w:val="28"/>
        </w:rPr>
      </w:pPr>
      <w:r w:rsidRPr="00293F4C">
        <w:rPr>
          <w:rFonts w:eastAsia="Calibri"/>
          <w:sz w:val="28"/>
          <w:szCs w:val="28"/>
        </w:rPr>
        <w:t xml:space="preserve"> </w:t>
      </w:r>
      <w:r w:rsidR="00346D0C" w:rsidRPr="00293F4C">
        <w:rPr>
          <w:rFonts w:eastAsia="Calibri"/>
          <w:sz w:val="28"/>
          <w:szCs w:val="28"/>
        </w:rPr>
        <w:t xml:space="preserve"> </w:t>
      </w:r>
      <w:r w:rsidRPr="00293F4C">
        <w:rPr>
          <w:rFonts w:eastAsia="Calibri"/>
          <w:sz w:val="28"/>
          <w:szCs w:val="28"/>
        </w:rPr>
        <w:t xml:space="preserve">    </w:t>
      </w:r>
      <w:r w:rsidR="003F1EC5" w:rsidRPr="00293F4C">
        <w:rPr>
          <w:rFonts w:eastAsia="Calibri"/>
          <w:sz w:val="28"/>
          <w:szCs w:val="28"/>
        </w:rPr>
        <w:t xml:space="preserve"> </w:t>
      </w:r>
    </w:p>
    <w:p w:rsidR="008F56FB" w:rsidRPr="00293F4C" w:rsidRDefault="00875E38" w:rsidP="00713DC0">
      <w:pPr>
        <w:autoSpaceDE w:val="0"/>
        <w:autoSpaceDN w:val="0"/>
        <w:adjustRightInd w:val="0"/>
        <w:jc w:val="right"/>
        <w:rPr>
          <w:rFonts w:eastAsia="Calibri"/>
          <w:sz w:val="28"/>
          <w:szCs w:val="28"/>
        </w:rPr>
      </w:pPr>
      <w:r w:rsidRPr="00293F4C">
        <w:rPr>
          <w:rFonts w:eastAsia="Calibri"/>
          <w:sz w:val="28"/>
          <w:szCs w:val="28"/>
        </w:rPr>
        <w:t xml:space="preserve">                                                </w:t>
      </w:r>
      <w:r w:rsidR="00713DC0" w:rsidRPr="00293F4C">
        <w:rPr>
          <w:rFonts w:eastAsia="Calibri"/>
          <w:sz w:val="28"/>
          <w:szCs w:val="28"/>
        </w:rPr>
        <w:t xml:space="preserve"> </w:t>
      </w:r>
      <w:r w:rsidR="00CE261E" w:rsidRPr="00293F4C">
        <w:rPr>
          <w:rFonts w:eastAsia="Calibri"/>
          <w:sz w:val="28"/>
          <w:szCs w:val="28"/>
        </w:rPr>
        <w:t xml:space="preserve">                </w:t>
      </w:r>
      <w:r w:rsidR="003F1EC5" w:rsidRPr="00293F4C">
        <w:rPr>
          <w:rFonts w:eastAsia="Calibri"/>
          <w:sz w:val="28"/>
          <w:szCs w:val="28"/>
        </w:rPr>
        <w:t xml:space="preserve">  </w:t>
      </w:r>
      <w:r w:rsidR="006F6BCF" w:rsidRPr="00293F4C">
        <w:rPr>
          <w:rFonts w:eastAsia="Calibri"/>
          <w:sz w:val="28"/>
          <w:szCs w:val="28"/>
        </w:rPr>
        <w:t xml:space="preserve">     </w:t>
      </w:r>
      <w:r w:rsidR="003D5197" w:rsidRPr="00293F4C">
        <w:rPr>
          <w:rFonts w:eastAsia="Calibri"/>
          <w:sz w:val="28"/>
          <w:szCs w:val="28"/>
        </w:rPr>
        <w:t xml:space="preserve"> </w:t>
      </w:r>
      <w:r w:rsidR="008F56FB" w:rsidRPr="00293F4C">
        <w:rPr>
          <w:rFonts w:eastAsia="Calibri"/>
          <w:sz w:val="28"/>
          <w:szCs w:val="28"/>
        </w:rPr>
        <w:t xml:space="preserve"> </w:t>
      </w:r>
      <w:r w:rsidR="00D11254" w:rsidRPr="00293F4C">
        <w:rPr>
          <w:rFonts w:eastAsia="Calibri"/>
          <w:sz w:val="28"/>
          <w:szCs w:val="28"/>
        </w:rPr>
        <w:t xml:space="preserve">    </w:t>
      </w:r>
    </w:p>
    <w:p w:rsidR="008F56FB" w:rsidRPr="00293F4C" w:rsidRDefault="008F56FB" w:rsidP="00665E89">
      <w:pPr>
        <w:jc w:val="center"/>
        <w:rPr>
          <w:sz w:val="28"/>
          <w:szCs w:val="28"/>
        </w:rPr>
      </w:pPr>
    </w:p>
    <w:p w:rsidR="008F56FB" w:rsidRPr="00293F4C" w:rsidRDefault="008F56FB" w:rsidP="00665E89">
      <w:pPr>
        <w:jc w:val="center"/>
        <w:rPr>
          <w:sz w:val="28"/>
          <w:szCs w:val="28"/>
        </w:rPr>
      </w:pPr>
    </w:p>
    <w:p w:rsidR="008F56FB" w:rsidRPr="00293F4C" w:rsidRDefault="00340B32" w:rsidP="00665E89">
      <w:pPr>
        <w:jc w:val="center"/>
        <w:rPr>
          <w:sz w:val="28"/>
          <w:szCs w:val="28"/>
        </w:rPr>
      </w:pPr>
      <w:r w:rsidRPr="00293F4C">
        <w:rPr>
          <w:sz w:val="28"/>
          <w:szCs w:val="28"/>
        </w:rPr>
        <w:tab/>
      </w:r>
    </w:p>
    <w:p w:rsidR="008F56FB" w:rsidRPr="00293F4C" w:rsidRDefault="008F56FB" w:rsidP="00665E89">
      <w:pPr>
        <w:jc w:val="center"/>
        <w:rPr>
          <w:sz w:val="28"/>
          <w:szCs w:val="28"/>
        </w:rPr>
      </w:pPr>
    </w:p>
    <w:p w:rsidR="008F56FB" w:rsidRPr="00293F4C" w:rsidRDefault="008F56FB" w:rsidP="00665E89">
      <w:pPr>
        <w:jc w:val="center"/>
        <w:rPr>
          <w:sz w:val="28"/>
          <w:szCs w:val="28"/>
        </w:rPr>
      </w:pPr>
    </w:p>
    <w:p w:rsidR="008F56FB" w:rsidRPr="00293F4C" w:rsidRDefault="008F56FB" w:rsidP="00665E89">
      <w:pPr>
        <w:jc w:val="center"/>
        <w:rPr>
          <w:sz w:val="28"/>
          <w:szCs w:val="28"/>
        </w:rPr>
      </w:pPr>
    </w:p>
    <w:p w:rsidR="008F56FB" w:rsidRPr="00293F4C" w:rsidRDefault="008F56FB" w:rsidP="00665E89">
      <w:pPr>
        <w:jc w:val="center"/>
        <w:rPr>
          <w:sz w:val="28"/>
          <w:szCs w:val="28"/>
        </w:rPr>
      </w:pPr>
      <w:r w:rsidRPr="00293F4C">
        <w:rPr>
          <w:sz w:val="28"/>
          <w:szCs w:val="28"/>
        </w:rPr>
        <w:t>ФЕДЕРАЛЬНОЕ АГЕНТСТВО ПО РЫБОЛОВСТВУ</w:t>
      </w:r>
    </w:p>
    <w:p w:rsidR="008F56FB" w:rsidRPr="00293F4C" w:rsidRDefault="008F56FB" w:rsidP="00665E89">
      <w:pPr>
        <w:autoSpaceDE w:val="0"/>
        <w:autoSpaceDN w:val="0"/>
        <w:adjustRightInd w:val="0"/>
        <w:jc w:val="center"/>
        <w:rPr>
          <w:sz w:val="28"/>
          <w:szCs w:val="28"/>
        </w:rPr>
      </w:pPr>
      <w:r w:rsidRPr="00293F4C">
        <w:rPr>
          <w:sz w:val="28"/>
          <w:szCs w:val="28"/>
        </w:rPr>
        <w:t>(РОСРЫБОЛОВСТВО)</w:t>
      </w:r>
    </w:p>
    <w:p w:rsidR="008F56FB" w:rsidRPr="00293F4C" w:rsidRDefault="008F56FB" w:rsidP="00665E89">
      <w:pPr>
        <w:autoSpaceDE w:val="0"/>
        <w:autoSpaceDN w:val="0"/>
        <w:adjustRightInd w:val="0"/>
        <w:jc w:val="center"/>
        <w:rPr>
          <w:sz w:val="28"/>
          <w:szCs w:val="28"/>
        </w:rPr>
      </w:pPr>
    </w:p>
    <w:p w:rsidR="008F56FB" w:rsidRPr="00293F4C" w:rsidRDefault="008F56FB" w:rsidP="00665E89">
      <w:pPr>
        <w:jc w:val="center"/>
        <w:rPr>
          <w:sz w:val="28"/>
          <w:szCs w:val="28"/>
        </w:rPr>
      </w:pPr>
      <w:r w:rsidRPr="00293F4C">
        <w:rPr>
          <w:sz w:val="28"/>
          <w:szCs w:val="28"/>
        </w:rPr>
        <w:t xml:space="preserve">Баренцево-Беломорское территориальное управление </w:t>
      </w:r>
    </w:p>
    <w:p w:rsidR="008F56FB" w:rsidRPr="00293F4C" w:rsidRDefault="008F56FB" w:rsidP="00665E89">
      <w:pPr>
        <w:jc w:val="center"/>
        <w:rPr>
          <w:bCs/>
          <w:sz w:val="28"/>
          <w:szCs w:val="28"/>
        </w:rPr>
      </w:pPr>
      <w:r w:rsidRPr="00293F4C">
        <w:rPr>
          <w:sz w:val="28"/>
          <w:szCs w:val="28"/>
        </w:rPr>
        <w:t>Федерального агентства по рыболовству</w:t>
      </w:r>
    </w:p>
    <w:p w:rsidR="008F56FB" w:rsidRPr="00293F4C" w:rsidRDefault="008F56FB" w:rsidP="00665E89">
      <w:pPr>
        <w:autoSpaceDE w:val="0"/>
        <w:autoSpaceDN w:val="0"/>
        <w:adjustRightInd w:val="0"/>
        <w:rPr>
          <w:rFonts w:eastAsia="Calibri"/>
          <w:bCs/>
          <w:sz w:val="28"/>
          <w:szCs w:val="28"/>
        </w:rPr>
      </w:pPr>
    </w:p>
    <w:p w:rsidR="008F56FB" w:rsidRPr="00293F4C" w:rsidRDefault="008F56FB" w:rsidP="00665E89">
      <w:pPr>
        <w:autoSpaceDE w:val="0"/>
        <w:autoSpaceDN w:val="0"/>
        <w:adjustRightInd w:val="0"/>
        <w:jc w:val="right"/>
        <w:rPr>
          <w:rFonts w:eastAsia="Calibri"/>
          <w:sz w:val="28"/>
          <w:szCs w:val="28"/>
        </w:rPr>
      </w:pPr>
    </w:p>
    <w:p w:rsidR="008F56FB" w:rsidRPr="00293F4C" w:rsidRDefault="008F56FB" w:rsidP="00665E89">
      <w:pPr>
        <w:autoSpaceDE w:val="0"/>
        <w:autoSpaceDN w:val="0"/>
        <w:adjustRightInd w:val="0"/>
        <w:jc w:val="right"/>
        <w:rPr>
          <w:rFonts w:eastAsia="Calibri"/>
          <w:sz w:val="28"/>
          <w:szCs w:val="28"/>
        </w:rPr>
      </w:pPr>
    </w:p>
    <w:p w:rsidR="008F56FB" w:rsidRPr="00293F4C" w:rsidRDefault="008F56FB" w:rsidP="00665E89">
      <w:pPr>
        <w:autoSpaceDE w:val="0"/>
        <w:autoSpaceDN w:val="0"/>
        <w:adjustRightInd w:val="0"/>
        <w:jc w:val="right"/>
        <w:rPr>
          <w:rFonts w:eastAsia="Calibri"/>
          <w:sz w:val="28"/>
          <w:szCs w:val="28"/>
        </w:rPr>
      </w:pPr>
    </w:p>
    <w:p w:rsidR="008F56FB" w:rsidRPr="00293F4C" w:rsidRDefault="008F56FB" w:rsidP="00665E89">
      <w:pPr>
        <w:rPr>
          <w:sz w:val="28"/>
          <w:szCs w:val="28"/>
        </w:rPr>
      </w:pPr>
    </w:p>
    <w:p w:rsidR="00392C7E" w:rsidRPr="00293F4C"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293F4C">
        <w:rPr>
          <w:sz w:val="28"/>
        </w:rPr>
        <w:t>Д</w:t>
      </w:r>
      <w:r w:rsidR="008F56FB" w:rsidRPr="00293F4C">
        <w:rPr>
          <w:sz w:val="28"/>
        </w:rPr>
        <w:t>окументация</w:t>
      </w:r>
      <w:bookmarkEnd w:id="0"/>
      <w:bookmarkEnd w:id="1"/>
      <w:r w:rsidR="001A73DB" w:rsidRPr="00293F4C">
        <w:rPr>
          <w:sz w:val="28"/>
        </w:rPr>
        <w:t xml:space="preserve"> об аукционе</w:t>
      </w:r>
      <w:bookmarkEnd w:id="2"/>
      <w:bookmarkEnd w:id="3"/>
      <w:bookmarkEnd w:id="4"/>
      <w:bookmarkEnd w:id="5"/>
    </w:p>
    <w:p w:rsidR="001A73DB" w:rsidRPr="00293F4C" w:rsidRDefault="001A73DB" w:rsidP="00B416AA">
      <w:pPr>
        <w:jc w:val="center"/>
        <w:rPr>
          <w:sz w:val="28"/>
        </w:rPr>
      </w:pPr>
      <w:bookmarkStart w:id="6" w:name="_Toc433837303"/>
      <w:bookmarkStart w:id="7" w:name="_Toc441564080"/>
      <w:bookmarkStart w:id="8" w:name="_Toc441565033"/>
      <w:bookmarkStart w:id="9" w:name="_Toc441565076"/>
      <w:r w:rsidRPr="00293F4C">
        <w:rPr>
          <w:sz w:val="28"/>
        </w:rPr>
        <w:t>на право заключения договора пользования</w:t>
      </w:r>
      <w:bookmarkEnd w:id="6"/>
      <w:bookmarkEnd w:id="7"/>
      <w:bookmarkEnd w:id="8"/>
      <w:bookmarkEnd w:id="9"/>
    </w:p>
    <w:p w:rsidR="008F56FB" w:rsidRPr="00293F4C" w:rsidRDefault="001A73DB" w:rsidP="00B416AA">
      <w:pPr>
        <w:jc w:val="center"/>
        <w:rPr>
          <w:b/>
        </w:rPr>
      </w:pPr>
      <w:bookmarkStart w:id="10" w:name="_Toc433837304"/>
      <w:bookmarkStart w:id="11" w:name="_Toc441564081"/>
      <w:bookmarkStart w:id="12" w:name="_Toc441565034"/>
      <w:bookmarkStart w:id="13" w:name="_Toc441565077"/>
      <w:r w:rsidRPr="00293F4C">
        <w:rPr>
          <w:sz w:val="28"/>
        </w:rPr>
        <w:t xml:space="preserve">рыбоводным </w:t>
      </w:r>
      <w:r w:rsidR="00392C7E" w:rsidRPr="00293F4C">
        <w:rPr>
          <w:sz w:val="28"/>
        </w:rPr>
        <w:t xml:space="preserve">участком </w:t>
      </w:r>
      <w:r w:rsidRPr="00293F4C">
        <w:rPr>
          <w:sz w:val="28"/>
        </w:rPr>
        <w:t>на территории Мурманской области</w:t>
      </w:r>
      <w:bookmarkEnd w:id="10"/>
      <w:bookmarkEnd w:id="11"/>
      <w:bookmarkEnd w:id="12"/>
      <w:bookmarkEnd w:id="13"/>
    </w:p>
    <w:p w:rsidR="008F56FB" w:rsidRPr="00293F4C" w:rsidRDefault="008F56FB" w:rsidP="00665E89">
      <w:pPr>
        <w:autoSpaceDE w:val="0"/>
        <w:autoSpaceDN w:val="0"/>
        <w:adjustRightInd w:val="0"/>
        <w:ind w:left="540"/>
        <w:jc w:val="center"/>
        <w:rPr>
          <w:bCs/>
          <w:sz w:val="28"/>
          <w:szCs w:val="28"/>
        </w:rPr>
      </w:pPr>
    </w:p>
    <w:p w:rsidR="001A73DB" w:rsidRPr="00293F4C" w:rsidRDefault="001A73DB" w:rsidP="00665E89">
      <w:pPr>
        <w:autoSpaceDE w:val="0"/>
        <w:autoSpaceDN w:val="0"/>
        <w:adjustRightInd w:val="0"/>
        <w:ind w:left="540"/>
        <w:jc w:val="cente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8F56FB" w:rsidRPr="00293F4C" w:rsidRDefault="008F56FB" w:rsidP="00665E89">
      <w:pPr>
        <w:rPr>
          <w:sz w:val="28"/>
          <w:szCs w:val="28"/>
        </w:rPr>
      </w:pPr>
    </w:p>
    <w:p w:rsidR="00347319" w:rsidRPr="00293F4C" w:rsidRDefault="00347319" w:rsidP="00665E89">
      <w:pPr>
        <w:rPr>
          <w:sz w:val="28"/>
          <w:szCs w:val="28"/>
        </w:rPr>
      </w:pPr>
    </w:p>
    <w:p w:rsidR="00A50B26" w:rsidRPr="00293F4C" w:rsidRDefault="00A50B26" w:rsidP="00665E89">
      <w:pPr>
        <w:rPr>
          <w:sz w:val="28"/>
          <w:szCs w:val="28"/>
        </w:rPr>
      </w:pPr>
    </w:p>
    <w:p w:rsidR="001A73DB" w:rsidRPr="00293F4C" w:rsidRDefault="001A73DB" w:rsidP="00665E89">
      <w:pPr>
        <w:rPr>
          <w:sz w:val="28"/>
          <w:szCs w:val="28"/>
        </w:rPr>
      </w:pPr>
    </w:p>
    <w:p w:rsidR="001A73DB" w:rsidRPr="00293F4C" w:rsidRDefault="001A73DB" w:rsidP="00665E89">
      <w:pPr>
        <w:rPr>
          <w:sz w:val="28"/>
          <w:szCs w:val="28"/>
        </w:rPr>
      </w:pPr>
    </w:p>
    <w:p w:rsidR="001A73DB" w:rsidRPr="00293F4C" w:rsidRDefault="001A73DB" w:rsidP="00665E89">
      <w:pPr>
        <w:rPr>
          <w:sz w:val="28"/>
          <w:szCs w:val="28"/>
        </w:rPr>
      </w:pPr>
    </w:p>
    <w:p w:rsidR="001A73DB" w:rsidRPr="00293F4C" w:rsidRDefault="001A73DB" w:rsidP="00665E89">
      <w:pPr>
        <w:rPr>
          <w:sz w:val="28"/>
          <w:szCs w:val="28"/>
        </w:rPr>
      </w:pPr>
    </w:p>
    <w:p w:rsidR="001A73DB" w:rsidRPr="00293F4C" w:rsidRDefault="001A73DB" w:rsidP="00665E89">
      <w:pPr>
        <w:rPr>
          <w:sz w:val="28"/>
          <w:szCs w:val="28"/>
        </w:rPr>
      </w:pPr>
    </w:p>
    <w:p w:rsidR="008F56FB" w:rsidRPr="00293F4C" w:rsidRDefault="008F56FB" w:rsidP="00665E89">
      <w:pPr>
        <w:jc w:val="center"/>
        <w:rPr>
          <w:sz w:val="28"/>
          <w:szCs w:val="28"/>
        </w:rPr>
      </w:pPr>
      <w:bookmarkStart w:id="14" w:name="_Toc223407438"/>
      <w:r w:rsidRPr="00293F4C">
        <w:rPr>
          <w:sz w:val="28"/>
          <w:szCs w:val="28"/>
        </w:rPr>
        <w:t>Мурманск</w:t>
      </w:r>
      <w:bookmarkEnd w:id="14"/>
    </w:p>
    <w:p w:rsidR="009174AC" w:rsidRDefault="007525AB" w:rsidP="00665E89">
      <w:pPr>
        <w:jc w:val="center"/>
        <w:rPr>
          <w:sz w:val="28"/>
          <w:szCs w:val="28"/>
        </w:rPr>
        <w:sectPr w:rsidR="009174AC" w:rsidSect="009174AC">
          <w:headerReference w:type="even" r:id="rId9"/>
          <w:footerReference w:type="even" r:id="rId10"/>
          <w:footerReference w:type="default" r:id="rId11"/>
          <w:footnotePr>
            <w:numRestart w:val="eachPage"/>
          </w:footnotePr>
          <w:pgSz w:w="11906" w:h="16838"/>
          <w:pgMar w:top="1134" w:right="567" w:bottom="1134" w:left="1134" w:header="709" w:footer="709" w:gutter="0"/>
          <w:cols w:space="720"/>
          <w:titlePg/>
          <w:docGrid w:linePitch="326"/>
        </w:sectPr>
      </w:pPr>
      <w:r w:rsidRPr="00293F4C">
        <w:rPr>
          <w:sz w:val="28"/>
          <w:szCs w:val="28"/>
        </w:rPr>
        <w:t>201</w:t>
      </w:r>
      <w:r w:rsidR="00F548D5">
        <w:rPr>
          <w:sz w:val="28"/>
          <w:szCs w:val="28"/>
        </w:rPr>
        <w:t>8</w:t>
      </w:r>
    </w:p>
    <w:p w:rsidR="008F56FB" w:rsidRPr="00293F4C" w:rsidRDefault="008F56FB" w:rsidP="00665E89">
      <w:pPr>
        <w:jc w:val="center"/>
        <w:rPr>
          <w:sz w:val="28"/>
          <w:szCs w:val="28"/>
        </w:rPr>
      </w:pPr>
    </w:p>
    <w:p w:rsidR="000E403E" w:rsidRPr="00293F4C" w:rsidRDefault="000E403E"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293F4C" w:rsidRDefault="007205E5" w:rsidP="00B416AA">
          <w:pPr>
            <w:pStyle w:val="af"/>
            <w:spacing w:before="0" w:line="240" w:lineRule="auto"/>
            <w:rPr>
              <w:rFonts w:ascii="Times New Roman" w:hAnsi="Times New Roman" w:cs="Times New Roman"/>
              <w:noProof/>
              <w:color w:val="auto"/>
            </w:rPr>
          </w:pPr>
          <w:r w:rsidRPr="00293F4C">
            <w:rPr>
              <w:rFonts w:ascii="Times New Roman" w:hAnsi="Times New Roman" w:cs="Times New Roman"/>
              <w:b w:val="0"/>
              <w:color w:val="auto"/>
            </w:rPr>
            <w:t>Оглавление</w:t>
          </w:r>
          <w:r w:rsidR="007431B6" w:rsidRPr="00293F4C">
            <w:rPr>
              <w:rFonts w:ascii="Times New Roman" w:hAnsi="Times New Roman" w:cs="Times New Roman"/>
              <w:b w:val="0"/>
              <w:color w:val="auto"/>
            </w:rPr>
            <w:fldChar w:fldCharType="begin"/>
          </w:r>
          <w:r w:rsidRPr="00293F4C">
            <w:rPr>
              <w:rFonts w:ascii="Times New Roman" w:hAnsi="Times New Roman" w:cs="Times New Roman"/>
              <w:b w:val="0"/>
              <w:color w:val="auto"/>
            </w:rPr>
            <w:instrText xml:space="preserve"> TOC \o "1-3" \h \z \u </w:instrText>
          </w:r>
          <w:r w:rsidR="007431B6" w:rsidRPr="00293F4C">
            <w:rPr>
              <w:rFonts w:ascii="Times New Roman" w:hAnsi="Times New Roman" w:cs="Times New Roman"/>
              <w:b w:val="0"/>
              <w:color w:val="auto"/>
            </w:rPr>
            <w:fldChar w:fldCharType="separate"/>
          </w:r>
        </w:p>
        <w:p w:rsidR="00BA6799" w:rsidRPr="00293F4C" w:rsidRDefault="00652774" w:rsidP="00A0108A">
          <w:pPr>
            <w:pStyle w:val="12"/>
            <w:rPr>
              <w:rFonts w:eastAsiaTheme="minorEastAsia"/>
              <w:noProof/>
              <w:sz w:val="22"/>
              <w:szCs w:val="22"/>
            </w:rPr>
          </w:pPr>
          <w:hyperlink w:anchor="_Toc453164508" w:history="1">
            <w:r w:rsidR="00BA6799" w:rsidRPr="00293F4C">
              <w:rPr>
                <w:rStyle w:val="a3"/>
                <w:noProof/>
                <w:color w:val="auto"/>
              </w:rPr>
              <w:t>1.</w:t>
            </w:r>
            <w:r w:rsidR="00BA6799" w:rsidRPr="00293F4C">
              <w:rPr>
                <w:rFonts w:eastAsiaTheme="minorEastAsia"/>
                <w:noProof/>
                <w:sz w:val="22"/>
                <w:szCs w:val="22"/>
              </w:rPr>
              <w:tab/>
            </w:r>
            <w:r w:rsidR="00BA6799" w:rsidRPr="00293F4C">
              <w:rPr>
                <w:rStyle w:val="a3"/>
                <w:noProof/>
                <w:color w:val="auto"/>
              </w:rPr>
              <w:t>Общие положения</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_Toc453164508 \h </w:instrText>
            </w:r>
            <w:r w:rsidR="007431B6" w:rsidRPr="00293F4C">
              <w:rPr>
                <w:noProof/>
                <w:webHidden/>
              </w:rPr>
            </w:r>
            <w:r w:rsidR="007431B6" w:rsidRPr="00293F4C">
              <w:rPr>
                <w:noProof/>
                <w:webHidden/>
              </w:rPr>
              <w:fldChar w:fldCharType="separate"/>
            </w:r>
            <w:r w:rsidR="00A6119D">
              <w:rPr>
                <w:noProof/>
                <w:webHidden/>
              </w:rPr>
              <w:t>3</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09" w:history="1">
            <w:r w:rsidR="00BA6799" w:rsidRPr="00293F4C">
              <w:rPr>
                <w:rStyle w:val="a3"/>
                <w:noProof/>
                <w:color w:val="auto"/>
              </w:rPr>
              <w:t>2.</w:t>
            </w:r>
            <w:r w:rsidR="00BA6799" w:rsidRPr="00293F4C">
              <w:rPr>
                <w:rFonts w:eastAsiaTheme="minorEastAsia"/>
                <w:noProof/>
                <w:sz w:val="22"/>
                <w:szCs w:val="22"/>
              </w:rPr>
              <w:tab/>
            </w:r>
            <w:r w:rsidR="00BA6799" w:rsidRPr="00293F4C">
              <w:rPr>
                <w:rStyle w:val="a3"/>
                <w:noProof/>
                <w:color w:val="auto"/>
              </w:rPr>
              <w:t>Сведения, указанные в извещении</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_Toc453164509 \h </w:instrText>
            </w:r>
            <w:r w:rsidR="007431B6" w:rsidRPr="00293F4C">
              <w:rPr>
                <w:noProof/>
                <w:webHidden/>
              </w:rPr>
            </w:r>
            <w:r w:rsidR="007431B6" w:rsidRPr="00293F4C">
              <w:rPr>
                <w:noProof/>
                <w:webHidden/>
              </w:rPr>
              <w:fldChar w:fldCharType="separate"/>
            </w:r>
            <w:r w:rsidR="00A6119D">
              <w:rPr>
                <w:noProof/>
                <w:webHidden/>
              </w:rPr>
              <w:t>3</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2" w:history="1">
            <w:r w:rsidR="00BA6799" w:rsidRPr="00293F4C">
              <w:rPr>
                <w:rStyle w:val="a3"/>
                <w:noProof/>
                <w:color w:val="auto"/>
              </w:rPr>
              <w:t>3.</w:t>
            </w:r>
            <w:r w:rsidR="00BA6799" w:rsidRPr="00293F4C">
              <w:rPr>
                <w:rFonts w:eastAsiaTheme="minorEastAsia"/>
                <w:noProof/>
                <w:sz w:val="22"/>
                <w:szCs w:val="22"/>
              </w:rPr>
              <w:tab/>
            </w:r>
            <w:r w:rsidR="00BA6799" w:rsidRPr="00293F4C">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_Toc453164512 \h </w:instrText>
            </w:r>
            <w:r w:rsidR="007431B6" w:rsidRPr="00293F4C">
              <w:rPr>
                <w:noProof/>
                <w:webHidden/>
              </w:rPr>
            </w:r>
            <w:r w:rsidR="007431B6" w:rsidRPr="00293F4C">
              <w:rPr>
                <w:noProof/>
                <w:webHidden/>
              </w:rPr>
              <w:fldChar w:fldCharType="separate"/>
            </w:r>
            <w:r w:rsidR="00A6119D">
              <w:rPr>
                <w:noProof/>
                <w:webHidden/>
              </w:rPr>
              <w:t>6</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3" w:history="1">
            <w:r w:rsidR="00BA6799" w:rsidRPr="00293F4C">
              <w:rPr>
                <w:rStyle w:val="a3"/>
                <w:noProof/>
                <w:color w:val="auto"/>
              </w:rPr>
              <w:t>4.</w:t>
            </w:r>
            <w:r w:rsidR="00BA6799" w:rsidRPr="00293F4C">
              <w:rPr>
                <w:rFonts w:eastAsiaTheme="minorEastAsia"/>
                <w:noProof/>
                <w:sz w:val="22"/>
                <w:szCs w:val="22"/>
              </w:rPr>
              <w:tab/>
            </w:r>
            <w:r w:rsidR="00BA6799" w:rsidRPr="00293F4C">
              <w:rPr>
                <w:rStyle w:val="a3"/>
                <w:noProof/>
                <w:color w:val="auto"/>
              </w:rPr>
              <w:t>Требования к заявителям</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_Toc453164513 \h </w:instrText>
            </w:r>
            <w:r w:rsidR="007431B6" w:rsidRPr="00293F4C">
              <w:rPr>
                <w:noProof/>
                <w:webHidden/>
              </w:rPr>
            </w:r>
            <w:r w:rsidR="007431B6" w:rsidRPr="00293F4C">
              <w:rPr>
                <w:noProof/>
                <w:webHidden/>
              </w:rPr>
              <w:fldChar w:fldCharType="separate"/>
            </w:r>
            <w:r w:rsidR="00A6119D">
              <w:rPr>
                <w:noProof/>
                <w:webHidden/>
              </w:rPr>
              <w:t>7</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4" w:history="1">
            <w:r w:rsidR="00BA6799" w:rsidRPr="00293F4C">
              <w:rPr>
                <w:rStyle w:val="a3"/>
                <w:noProof/>
                <w:color w:val="auto"/>
              </w:rPr>
              <w:t>5.</w:t>
            </w:r>
            <w:r w:rsidR="00BA6799" w:rsidRPr="00293F4C">
              <w:rPr>
                <w:rFonts w:eastAsiaTheme="minorEastAsia"/>
                <w:noProof/>
                <w:sz w:val="22"/>
                <w:szCs w:val="22"/>
              </w:rPr>
              <w:tab/>
            </w:r>
            <w:r w:rsidR="00BA6799" w:rsidRPr="00293F4C">
              <w:rPr>
                <w:rStyle w:val="a3"/>
                <w:noProof/>
                <w:color w:val="auto"/>
              </w:rPr>
              <w:t>Форма заявки об участии в аукционе и инструкция по ее заполнению</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_Toc453164514 \h </w:instrText>
            </w:r>
            <w:r w:rsidR="007431B6" w:rsidRPr="00293F4C">
              <w:rPr>
                <w:noProof/>
                <w:webHidden/>
              </w:rPr>
            </w:r>
            <w:r w:rsidR="007431B6" w:rsidRPr="00293F4C">
              <w:rPr>
                <w:noProof/>
                <w:webHidden/>
              </w:rPr>
              <w:fldChar w:fldCharType="separate"/>
            </w:r>
            <w:r w:rsidR="00A6119D">
              <w:rPr>
                <w:noProof/>
                <w:webHidden/>
              </w:rPr>
              <w:t>8</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5" w:history="1">
            <w:r w:rsidR="00BA6799" w:rsidRPr="00293F4C">
              <w:rPr>
                <w:rStyle w:val="a3"/>
                <w:noProof/>
                <w:color w:val="auto"/>
              </w:rPr>
              <w:t>6.</w:t>
            </w:r>
            <w:r w:rsidR="00BA6799" w:rsidRPr="00293F4C">
              <w:rPr>
                <w:rFonts w:eastAsiaTheme="minorEastAsia"/>
                <w:noProof/>
                <w:sz w:val="22"/>
                <w:szCs w:val="22"/>
              </w:rPr>
              <w:tab/>
            </w:r>
            <w:r w:rsidR="00BA6799" w:rsidRPr="00293F4C">
              <w:rPr>
                <w:rStyle w:val="a3"/>
                <w:noProof/>
                <w:color w:val="auto"/>
              </w:rPr>
              <w:t>Порядок отзыва заявок об участии в аукционе и внесения в них изменений</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_Toc453164515 \h </w:instrText>
            </w:r>
            <w:r w:rsidR="007431B6" w:rsidRPr="00293F4C">
              <w:rPr>
                <w:noProof/>
                <w:webHidden/>
              </w:rPr>
            </w:r>
            <w:r w:rsidR="007431B6" w:rsidRPr="00293F4C">
              <w:rPr>
                <w:noProof/>
                <w:webHidden/>
              </w:rPr>
              <w:fldChar w:fldCharType="separate"/>
            </w:r>
            <w:r w:rsidR="00A6119D">
              <w:rPr>
                <w:noProof/>
                <w:webHidden/>
              </w:rPr>
              <w:t>9</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6" w:history="1">
            <w:r w:rsidR="00BA6799" w:rsidRPr="00293F4C">
              <w:rPr>
                <w:rStyle w:val="a3"/>
                <w:noProof/>
                <w:color w:val="auto"/>
              </w:rPr>
              <w:t>7.</w:t>
            </w:r>
            <w:r w:rsidR="00BA6799" w:rsidRPr="00293F4C">
              <w:rPr>
                <w:rFonts w:eastAsiaTheme="minorEastAsia"/>
                <w:noProof/>
                <w:sz w:val="22"/>
                <w:szCs w:val="22"/>
              </w:rPr>
              <w:tab/>
            </w:r>
            <w:r w:rsidR="00BA6799" w:rsidRPr="00293F4C">
              <w:rPr>
                <w:rStyle w:val="a3"/>
                <w:noProof/>
                <w:color w:val="auto"/>
              </w:rPr>
              <w:t>Порядок предоставления разъяснений положений документации об аукционе</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_Toc453164516 \h </w:instrText>
            </w:r>
            <w:r w:rsidR="007431B6" w:rsidRPr="00293F4C">
              <w:rPr>
                <w:noProof/>
                <w:webHidden/>
              </w:rPr>
            </w:r>
            <w:r w:rsidR="007431B6" w:rsidRPr="00293F4C">
              <w:rPr>
                <w:noProof/>
                <w:webHidden/>
              </w:rPr>
              <w:fldChar w:fldCharType="separate"/>
            </w:r>
            <w:r w:rsidR="00A6119D">
              <w:rPr>
                <w:noProof/>
                <w:webHidden/>
              </w:rPr>
              <w:t>10</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7" w:history="1">
            <w:r w:rsidR="00BA6799" w:rsidRPr="00293F4C">
              <w:rPr>
                <w:rStyle w:val="a3"/>
                <w:noProof/>
                <w:color w:val="auto"/>
              </w:rPr>
              <w:t>8.</w:t>
            </w:r>
            <w:r w:rsidR="00BA6799" w:rsidRPr="00293F4C">
              <w:rPr>
                <w:rFonts w:eastAsiaTheme="minorEastAsia"/>
                <w:noProof/>
                <w:sz w:val="22"/>
                <w:szCs w:val="22"/>
              </w:rPr>
              <w:tab/>
            </w:r>
            <w:r w:rsidR="00BA6799" w:rsidRPr="00293F4C">
              <w:rPr>
                <w:rStyle w:val="a3"/>
                <w:noProof/>
                <w:color w:val="auto"/>
              </w:rPr>
              <w:t>Место, дата и время начала рассмотрения комиссией заявок об участии в аукционе</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_Toc453164517 \h </w:instrText>
            </w:r>
            <w:r w:rsidR="007431B6" w:rsidRPr="00293F4C">
              <w:rPr>
                <w:noProof/>
                <w:webHidden/>
              </w:rPr>
            </w:r>
            <w:r w:rsidR="007431B6" w:rsidRPr="00293F4C">
              <w:rPr>
                <w:noProof/>
                <w:webHidden/>
              </w:rPr>
              <w:fldChar w:fldCharType="separate"/>
            </w:r>
            <w:r w:rsidR="00A6119D">
              <w:rPr>
                <w:noProof/>
                <w:webHidden/>
              </w:rPr>
              <w:t>10</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8" w:history="1">
            <w:r w:rsidR="00BA6799" w:rsidRPr="00293F4C">
              <w:rPr>
                <w:rStyle w:val="a3"/>
                <w:noProof/>
                <w:color w:val="auto"/>
              </w:rPr>
              <w:t>9.</w:t>
            </w:r>
            <w:r w:rsidR="00BA6799" w:rsidRPr="00293F4C">
              <w:rPr>
                <w:rFonts w:eastAsiaTheme="minorEastAsia"/>
                <w:noProof/>
                <w:sz w:val="22"/>
                <w:szCs w:val="22"/>
              </w:rPr>
              <w:tab/>
            </w:r>
            <w:r w:rsidR="00BA6799" w:rsidRPr="00293F4C">
              <w:rPr>
                <w:rStyle w:val="a3"/>
                <w:noProof/>
                <w:color w:val="auto"/>
              </w:rPr>
              <w:t>Срок и порядок внесения задатка</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_Toc453164518 \h </w:instrText>
            </w:r>
            <w:r w:rsidR="007431B6" w:rsidRPr="00293F4C">
              <w:rPr>
                <w:noProof/>
                <w:webHidden/>
              </w:rPr>
            </w:r>
            <w:r w:rsidR="007431B6" w:rsidRPr="00293F4C">
              <w:rPr>
                <w:noProof/>
                <w:webHidden/>
              </w:rPr>
              <w:fldChar w:fldCharType="separate"/>
            </w:r>
            <w:r w:rsidR="00A6119D">
              <w:rPr>
                <w:noProof/>
                <w:webHidden/>
              </w:rPr>
              <w:t>10</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19" w:history="1">
            <w:r w:rsidR="00BA6799" w:rsidRPr="00293F4C">
              <w:rPr>
                <w:rStyle w:val="a3"/>
                <w:noProof/>
                <w:color w:val="auto"/>
              </w:rPr>
              <w:t>10.</w:t>
            </w:r>
            <w:r w:rsidR="00BA6799" w:rsidRPr="00293F4C">
              <w:rPr>
                <w:rFonts w:eastAsiaTheme="minorEastAsia"/>
                <w:noProof/>
                <w:sz w:val="22"/>
                <w:szCs w:val="22"/>
              </w:rPr>
              <w:tab/>
            </w:r>
            <w:r w:rsidR="00BA6799" w:rsidRPr="00293F4C">
              <w:rPr>
                <w:rStyle w:val="a3"/>
                <w:noProof/>
                <w:color w:val="auto"/>
              </w:rPr>
              <w:t>Порядок проведения аукциона</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_Toc453164519 \h </w:instrText>
            </w:r>
            <w:r w:rsidR="007431B6" w:rsidRPr="00293F4C">
              <w:rPr>
                <w:noProof/>
                <w:webHidden/>
              </w:rPr>
            </w:r>
            <w:r w:rsidR="007431B6" w:rsidRPr="00293F4C">
              <w:rPr>
                <w:noProof/>
                <w:webHidden/>
              </w:rPr>
              <w:fldChar w:fldCharType="separate"/>
            </w:r>
            <w:r w:rsidR="00A6119D">
              <w:rPr>
                <w:noProof/>
                <w:webHidden/>
              </w:rPr>
              <w:t>11</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20" w:history="1">
            <w:r w:rsidR="00BA6799" w:rsidRPr="00293F4C">
              <w:rPr>
                <w:rStyle w:val="a3"/>
                <w:noProof/>
                <w:color w:val="auto"/>
              </w:rPr>
              <w:t>11.</w:t>
            </w:r>
            <w:r w:rsidR="00BA6799" w:rsidRPr="00293F4C">
              <w:rPr>
                <w:rFonts w:eastAsiaTheme="minorEastAsia"/>
                <w:noProof/>
                <w:sz w:val="22"/>
                <w:szCs w:val="22"/>
              </w:rPr>
              <w:tab/>
            </w:r>
            <w:r w:rsidR="00BA6799" w:rsidRPr="00293F4C">
              <w:rPr>
                <w:rStyle w:val="a3"/>
                <w:noProof/>
                <w:color w:val="auto"/>
              </w:rPr>
              <w:t>Срок, в течение которого должен быть заключен договор</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_Toc453164520 \h </w:instrText>
            </w:r>
            <w:r w:rsidR="007431B6" w:rsidRPr="00293F4C">
              <w:rPr>
                <w:noProof/>
                <w:webHidden/>
              </w:rPr>
            </w:r>
            <w:r w:rsidR="007431B6" w:rsidRPr="00293F4C">
              <w:rPr>
                <w:noProof/>
                <w:webHidden/>
              </w:rPr>
              <w:fldChar w:fldCharType="separate"/>
            </w:r>
            <w:r w:rsidR="00A6119D">
              <w:rPr>
                <w:noProof/>
                <w:webHidden/>
              </w:rPr>
              <w:t>11</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21" w:history="1">
            <w:r w:rsidR="00BA6799" w:rsidRPr="00293F4C">
              <w:rPr>
                <w:rStyle w:val="a3"/>
                <w:noProof/>
                <w:color w:val="auto"/>
              </w:rPr>
              <w:t xml:space="preserve">Приложение № 1 </w:t>
            </w:r>
          </w:hyperlink>
          <w:r w:rsidR="00086CA8" w:rsidRPr="00086CA8">
            <w:rPr>
              <w:rStyle w:val="a3"/>
              <w:noProof/>
              <w:color w:val="auto"/>
              <w:u w:val="none"/>
            </w:rPr>
            <w:t xml:space="preserve">Форма </w:t>
          </w:r>
          <w:hyperlink w:anchor="_Toc453164522" w:history="1">
            <w:r w:rsidR="00BA6799" w:rsidRPr="00293F4C">
              <w:rPr>
                <w:rStyle w:val="a3"/>
                <w:noProof/>
                <w:color w:val="auto"/>
              </w:rPr>
              <w:t>заявки об участии в аукционе на право заключения договора пользования рыбоводным участком</w:t>
            </w:r>
            <w:r w:rsidR="00BA6799" w:rsidRPr="00293F4C">
              <w:rPr>
                <w:noProof/>
                <w:webHidden/>
              </w:rPr>
              <w:tab/>
            </w:r>
            <w:r w:rsidR="00086CA8">
              <w:rPr>
                <w:noProof/>
                <w:webHidden/>
              </w:rPr>
              <w:t>13</w:t>
            </w:r>
          </w:hyperlink>
        </w:p>
        <w:p w:rsidR="00BA6799" w:rsidRPr="00293F4C" w:rsidRDefault="00652774" w:rsidP="00A0108A">
          <w:pPr>
            <w:pStyle w:val="12"/>
            <w:rPr>
              <w:rFonts w:eastAsiaTheme="minorEastAsia"/>
              <w:noProof/>
              <w:sz w:val="22"/>
              <w:szCs w:val="22"/>
            </w:rPr>
          </w:pPr>
          <w:hyperlink w:anchor="_Toc453164523" w:history="1">
            <w:r w:rsidR="00BA6799" w:rsidRPr="00293F4C">
              <w:rPr>
                <w:rStyle w:val="a3"/>
                <w:noProof/>
                <w:color w:val="auto"/>
              </w:rPr>
              <w:t xml:space="preserve">Приложение № 2 </w:t>
            </w:r>
          </w:hyperlink>
          <w:hyperlink w:anchor="_Toc453164524" w:history="1">
            <w:r w:rsidR="00BA6799" w:rsidRPr="00293F4C">
              <w:rPr>
                <w:rStyle w:val="a3"/>
                <w:noProof/>
                <w:color w:val="auto"/>
              </w:rPr>
              <w:t xml:space="preserve">Сведения о рыбоводных участках, </w:t>
            </w:r>
          </w:hyperlink>
          <w:hyperlink w:anchor="_Toc453164525" w:history="1">
            <w:r w:rsidR="00BA6799" w:rsidRPr="00293F4C">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293F4C">
              <w:rPr>
                <w:rStyle w:val="a3"/>
                <w:noProof/>
                <w:color w:val="auto"/>
              </w:rPr>
              <w:t>на территории Мурманской области</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_Toc453164526 \h </w:instrText>
            </w:r>
            <w:r w:rsidR="007431B6" w:rsidRPr="00293F4C">
              <w:rPr>
                <w:noProof/>
                <w:webHidden/>
              </w:rPr>
            </w:r>
            <w:r w:rsidR="007431B6" w:rsidRPr="00293F4C">
              <w:rPr>
                <w:noProof/>
                <w:webHidden/>
              </w:rPr>
              <w:fldChar w:fldCharType="separate"/>
            </w:r>
            <w:r w:rsidR="00A6119D">
              <w:rPr>
                <w:noProof/>
                <w:webHidden/>
              </w:rPr>
              <w:t>15</w:t>
            </w:r>
            <w:r w:rsidR="007431B6" w:rsidRPr="00293F4C">
              <w:rPr>
                <w:noProof/>
                <w:webHidden/>
              </w:rPr>
              <w:fldChar w:fldCharType="end"/>
            </w:r>
          </w:hyperlink>
        </w:p>
        <w:p w:rsidR="00BA6799" w:rsidRPr="00293F4C" w:rsidRDefault="00652774" w:rsidP="00A0108A">
          <w:pPr>
            <w:pStyle w:val="12"/>
            <w:rPr>
              <w:rFonts w:eastAsiaTheme="minorEastAsia"/>
              <w:noProof/>
              <w:sz w:val="22"/>
              <w:szCs w:val="22"/>
            </w:rPr>
          </w:pPr>
          <w:hyperlink w:anchor="_Toc453164527" w:history="1">
            <w:r w:rsidR="00BA6799" w:rsidRPr="00293F4C">
              <w:rPr>
                <w:rStyle w:val="a3"/>
                <w:noProof/>
                <w:color w:val="auto"/>
              </w:rPr>
              <w:t xml:space="preserve">Приложение № 3 </w:t>
            </w:r>
            <w:r w:rsidR="00186ADE" w:rsidRPr="00293F4C">
              <w:rPr>
                <w:rStyle w:val="a3"/>
                <w:noProof/>
                <w:color w:val="auto"/>
              </w:rPr>
              <w:t>Начальная цена</w:t>
            </w:r>
            <w:r w:rsidR="00304047" w:rsidRPr="00293F4C">
              <w:rPr>
                <w:rStyle w:val="a3"/>
                <w:noProof/>
                <w:color w:val="auto"/>
              </w:rPr>
              <w:t xml:space="preserve"> </w:t>
            </w:r>
            <w:r w:rsidR="00A27FF2" w:rsidRPr="00293F4C">
              <w:rPr>
                <w:rStyle w:val="a3"/>
                <w:noProof/>
                <w:color w:val="auto"/>
              </w:rPr>
              <w:t>предмета аукциона</w:t>
            </w:r>
            <w:r w:rsidR="00186ADE" w:rsidRPr="00293F4C">
              <w:rPr>
                <w:rStyle w:val="a3"/>
                <w:noProof/>
                <w:color w:val="auto"/>
              </w:rPr>
              <w:t xml:space="preserve">, «шаг аукциона», размер задатка, </w:t>
            </w:r>
          </w:hyperlink>
          <w:hyperlink w:anchor="_Toc453164528" w:history="1">
            <w:r w:rsidR="00BA6799" w:rsidRPr="00293F4C">
              <w:rPr>
                <w:rStyle w:val="a3"/>
                <w:noProof/>
                <w:color w:val="auto"/>
              </w:rPr>
              <w:t>а также предмет договора пользования рыбоводным участком</w:t>
            </w:r>
            <w:r w:rsidR="00BA6799" w:rsidRPr="00293F4C">
              <w:rPr>
                <w:noProof/>
                <w:webHidden/>
              </w:rPr>
              <w:tab/>
            </w:r>
            <w:r w:rsidR="007431B6" w:rsidRPr="00293F4C">
              <w:rPr>
                <w:noProof/>
                <w:webHidden/>
              </w:rPr>
              <w:fldChar w:fldCharType="begin"/>
            </w:r>
            <w:r w:rsidR="00BA6799" w:rsidRPr="00293F4C">
              <w:rPr>
                <w:noProof/>
                <w:webHidden/>
              </w:rPr>
              <w:instrText xml:space="preserve"> PAGEREF _Toc453164528 \h </w:instrText>
            </w:r>
            <w:r w:rsidR="007431B6" w:rsidRPr="00293F4C">
              <w:rPr>
                <w:noProof/>
                <w:webHidden/>
              </w:rPr>
            </w:r>
            <w:r w:rsidR="007431B6" w:rsidRPr="00293F4C">
              <w:rPr>
                <w:noProof/>
                <w:webHidden/>
              </w:rPr>
              <w:fldChar w:fldCharType="separate"/>
            </w:r>
            <w:r w:rsidR="00A6119D">
              <w:rPr>
                <w:noProof/>
                <w:webHidden/>
              </w:rPr>
              <w:t>17</w:t>
            </w:r>
            <w:r w:rsidR="007431B6" w:rsidRPr="00293F4C">
              <w:rPr>
                <w:noProof/>
                <w:webHidden/>
              </w:rPr>
              <w:fldChar w:fldCharType="end"/>
            </w:r>
          </w:hyperlink>
        </w:p>
        <w:p w:rsidR="00BA6799" w:rsidRPr="00293F4C" w:rsidRDefault="00652774" w:rsidP="00A0108A">
          <w:pPr>
            <w:pStyle w:val="12"/>
          </w:pPr>
          <w:hyperlink w:anchor="_Toc453164529" w:history="1">
            <w:r w:rsidR="00BA6799" w:rsidRPr="00293F4C">
              <w:rPr>
                <w:rStyle w:val="a3"/>
                <w:noProof/>
                <w:color w:val="auto"/>
              </w:rPr>
              <w:t>Приложение № 4</w:t>
            </w:r>
            <w:r w:rsidR="00186ADE" w:rsidRPr="00293F4C">
              <w:rPr>
                <w:rStyle w:val="a3"/>
                <w:noProof/>
                <w:color w:val="auto"/>
              </w:rPr>
              <w:t xml:space="preserve"> </w:t>
            </w:r>
          </w:hyperlink>
          <w:r w:rsidR="0017167B" w:rsidRPr="00293F4C">
            <w:t xml:space="preserve">Минимальный объем </w:t>
          </w:r>
          <w:hyperlink w:anchor="_Toc453164530" w:history="1">
            <w:r w:rsidR="00BA6799" w:rsidRPr="00293F4C">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0108A" w:rsidRPr="00293F4C">
              <w:rPr>
                <w:rStyle w:val="a3"/>
                <w:noProof/>
                <w:color w:val="auto"/>
              </w:rPr>
              <w:t>, расположенного в Баренцевом море</w:t>
            </w:r>
            <w:r w:rsidR="0017167B" w:rsidRPr="00293F4C">
              <w:rPr>
                <w:rStyle w:val="a3"/>
                <w:noProof/>
                <w:color w:val="auto"/>
              </w:rPr>
              <w:t xml:space="preserve"> </w:t>
            </w:r>
            <w:r w:rsidR="00BA6799" w:rsidRPr="00293F4C">
              <w:rPr>
                <w:noProof/>
                <w:webHidden/>
              </w:rPr>
              <w:tab/>
            </w:r>
          </w:hyperlink>
          <w:r w:rsidR="0017167B" w:rsidRPr="00293F4C">
            <w:t>1</w:t>
          </w:r>
          <w:r w:rsidR="00086CA8">
            <w:t>9</w:t>
          </w:r>
        </w:p>
        <w:p w:rsidR="00A0108A" w:rsidRPr="00293F4C" w:rsidRDefault="00A0108A" w:rsidP="006F6369">
          <w:pPr>
            <w:jc w:val="both"/>
            <w:rPr>
              <w:sz w:val="28"/>
            </w:rPr>
          </w:pPr>
          <w:r w:rsidRPr="00293F4C">
            <w:rPr>
              <w:rFonts w:eastAsiaTheme="minorEastAsia"/>
              <w:sz w:val="28"/>
            </w:rPr>
            <w:t xml:space="preserve">Приложение № 5 </w:t>
          </w:r>
          <w:r w:rsidRPr="00293F4C">
            <w:rPr>
              <w:sz w:val="28"/>
            </w:rPr>
            <w:t xml:space="preserve">Минимальный объем </w:t>
          </w:r>
          <w:hyperlink w:anchor="_Toc453164530" w:history="1">
            <w:r w:rsidRPr="00293F4C">
              <w:rPr>
                <w:rStyle w:val="a3"/>
                <w:noProof/>
                <w:color w:val="auto"/>
                <w:sz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F6369">
              <w:rPr>
                <w:rStyle w:val="a3"/>
                <w:noProof/>
                <w:color w:val="auto"/>
                <w:sz w:val="28"/>
              </w:rPr>
              <w:t xml:space="preserve">ых участков, распположенных во внутренних водных объектах </w:t>
            </w:r>
            <w:r w:rsidRPr="00293F4C">
              <w:rPr>
                <w:rStyle w:val="a3"/>
                <w:noProof/>
                <w:color w:val="auto"/>
                <w:sz w:val="28"/>
              </w:rPr>
              <w:t xml:space="preserve"> …</w:t>
            </w:r>
            <w:r w:rsidR="006F6369">
              <w:rPr>
                <w:rStyle w:val="a3"/>
                <w:noProof/>
                <w:color w:val="auto"/>
                <w:sz w:val="28"/>
              </w:rPr>
              <w:t>…………………………………..</w:t>
            </w:r>
            <w:r w:rsidRPr="00293F4C">
              <w:rPr>
                <w:rStyle w:val="a3"/>
                <w:noProof/>
                <w:color w:val="auto"/>
                <w:sz w:val="28"/>
              </w:rPr>
              <w:t>…………………...</w:t>
            </w:r>
            <w:r w:rsidR="00086CA8">
              <w:rPr>
                <w:rStyle w:val="a3"/>
                <w:noProof/>
                <w:color w:val="auto"/>
                <w:sz w:val="28"/>
              </w:rPr>
              <w:t>20</w:t>
            </w:r>
          </w:hyperlink>
        </w:p>
        <w:p w:rsidR="00BA6799" w:rsidRPr="00293F4C" w:rsidRDefault="00652774" w:rsidP="00A0108A">
          <w:pPr>
            <w:pStyle w:val="12"/>
            <w:spacing w:before="240"/>
            <w:rPr>
              <w:rFonts w:eastAsiaTheme="minorEastAsia"/>
              <w:noProof/>
              <w:sz w:val="22"/>
              <w:szCs w:val="22"/>
            </w:rPr>
          </w:pPr>
          <w:hyperlink w:anchor="_Toc453164533" w:history="1">
            <w:r w:rsidR="00186ADE" w:rsidRPr="00293F4C">
              <w:rPr>
                <w:rStyle w:val="a3"/>
                <w:noProof/>
                <w:color w:val="auto"/>
              </w:rPr>
              <w:t>Приложения</w:t>
            </w:r>
            <w:r w:rsidR="007B6C6C" w:rsidRPr="00293F4C">
              <w:rPr>
                <w:rStyle w:val="a3"/>
                <w:noProof/>
                <w:color w:val="auto"/>
              </w:rPr>
              <w:t xml:space="preserve"> № </w:t>
            </w:r>
            <w:r w:rsidR="00A0108A" w:rsidRPr="00293F4C">
              <w:rPr>
                <w:rStyle w:val="a3"/>
                <w:noProof/>
                <w:color w:val="auto"/>
              </w:rPr>
              <w:t>6</w:t>
            </w:r>
            <w:r w:rsidR="00304047" w:rsidRPr="00293F4C">
              <w:rPr>
                <w:rStyle w:val="a3"/>
                <w:noProof/>
                <w:color w:val="auto"/>
              </w:rPr>
              <w:t xml:space="preserve"> – № </w:t>
            </w:r>
            <w:r w:rsidR="00797878" w:rsidRPr="00293F4C">
              <w:rPr>
                <w:rStyle w:val="a3"/>
                <w:noProof/>
                <w:color w:val="auto"/>
              </w:rPr>
              <w:t>1</w:t>
            </w:r>
            <w:r w:rsidR="006F6369">
              <w:rPr>
                <w:rStyle w:val="a3"/>
                <w:noProof/>
                <w:color w:val="auto"/>
              </w:rPr>
              <w:t>0</w:t>
            </w:r>
            <w:r w:rsidR="00186ADE" w:rsidRPr="00293F4C">
              <w:rPr>
                <w:rStyle w:val="a3"/>
                <w:noProof/>
                <w:color w:val="auto"/>
              </w:rPr>
              <w:t xml:space="preserve"> </w:t>
            </w:r>
          </w:hyperlink>
          <w:r w:rsidR="00797878" w:rsidRPr="00293F4C">
            <w:rPr>
              <w:rStyle w:val="a3"/>
              <w:noProof/>
              <w:color w:val="auto"/>
              <w:u w:val="none"/>
            </w:rPr>
            <w:t xml:space="preserve"> </w:t>
          </w:r>
          <w:hyperlink w:anchor="_Toc453164534" w:history="1">
            <w:r w:rsidR="00BA6799" w:rsidRPr="00293F4C">
              <w:rPr>
                <w:rStyle w:val="a3"/>
                <w:noProof/>
                <w:color w:val="auto"/>
              </w:rPr>
              <w:t>Проект</w:t>
            </w:r>
            <w:r w:rsidR="00186ADE" w:rsidRPr="00293F4C">
              <w:rPr>
                <w:rStyle w:val="a3"/>
                <w:noProof/>
                <w:color w:val="auto"/>
              </w:rPr>
              <w:t xml:space="preserve">ы договоров </w:t>
            </w:r>
          </w:hyperlink>
          <w:hyperlink w:anchor="_Toc453164535" w:history="1">
            <w:r w:rsidR="00BA6799" w:rsidRPr="00293F4C">
              <w:rPr>
                <w:rStyle w:val="a3"/>
                <w:noProof/>
                <w:color w:val="auto"/>
              </w:rPr>
              <w:t>пользования рыбоводным участком</w:t>
            </w:r>
          </w:hyperlink>
          <w:r w:rsidR="00797878" w:rsidRPr="00293F4C">
            <w:rPr>
              <w:noProof/>
            </w:rPr>
            <w:t>…………………………………………………………………………………..2</w:t>
          </w:r>
          <w:r w:rsidR="00086CA8">
            <w:rPr>
              <w:noProof/>
            </w:rPr>
            <w:t>1</w:t>
          </w:r>
        </w:p>
        <w:p w:rsidR="007205E5" w:rsidRPr="00293F4C" w:rsidRDefault="007431B6" w:rsidP="00665E89">
          <w:pPr>
            <w:rPr>
              <w:sz w:val="28"/>
              <w:szCs w:val="28"/>
            </w:rPr>
          </w:pPr>
          <w:r w:rsidRPr="00293F4C">
            <w:rPr>
              <w:sz w:val="28"/>
              <w:szCs w:val="28"/>
            </w:rPr>
            <w:fldChar w:fldCharType="end"/>
          </w:r>
        </w:p>
      </w:sdtContent>
    </w:sdt>
    <w:p w:rsidR="008D4381" w:rsidRPr="00293F4C" w:rsidRDefault="008D4381" w:rsidP="00665E89">
      <w:pPr>
        <w:rPr>
          <w:sz w:val="28"/>
          <w:szCs w:val="28"/>
        </w:rPr>
      </w:pPr>
    </w:p>
    <w:p w:rsidR="00810310" w:rsidRPr="00293F4C" w:rsidRDefault="00810310" w:rsidP="00665E89">
      <w:pPr>
        <w:rPr>
          <w:sz w:val="28"/>
          <w:szCs w:val="28"/>
        </w:rPr>
      </w:pPr>
    </w:p>
    <w:p w:rsidR="00810310" w:rsidRPr="00293F4C" w:rsidRDefault="00810310" w:rsidP="00665E89">
      <w:pPr>
        <w:rPr>
          <w:sz w:val="28"/>
          <w:szCs w:val="28"/>
        </w:rPr>
      </w:pPr>
    </w:p>
    <w:p w:rsidR="00810310" w:rsidRPr="00293F4C" w:rsidRDefault="00810310" w:rsidP="00665E89">
      <w:pPr>
        <w:rPr>
          <w:sz w:val="28"/>
          <w:szCs w:val="28"/>
        </w:rPr>
      </w:pPr>
    </w:p>
    <w:p w:rsidR="00810310" w:rsidRPr="00293F4C" w:rsidRDefault="00810310" w:rsidP="00665E89">
      <w:pPr>
        <w:rPr>
          <w:sz w:val="28"/>
          <w:szCs w:val="28"/>
        </w:rPr>
      </w:pPr>
    </w:p>
    <w:p w:rsidR="00497C82" w:rsidRPr="00293F4C" w:rsidRDefault="00497C82" w:rsidP="001F63E1">
      <w:pPr>
        <w:pStyle w:val="1"/>
        <w:numPr>
          <w:ilvl w:val="0"/>
          <w:numId w:val="3"/>
        </w:numPr>
        <w:jc w:val="center"/>
        <w:rPr>
          <w:rFonts w:ascii="Times New Roman" w:hAnsi="Times New Roman" w:cs="Times New Roman"/>
          <w:sz w:val="28"/>
          <w:szCs w:val="28"/>
        </w:rPr>
        <w:sectPr w:rsidR="00497C82" w:rsidRPr="00293F4C"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293F4C" w:rsidRDefault="00186ADE" w:rsidP="001F63E1">
      <w:pPr>
        <w:pStyle w:val="1"/>
        <w:numPr>
          <w:ilvl w:val="0"/>
          <w:numId w:val="3"/>
        </w:numPr>
        <w:jc w:val="center"/>
        <w:rPr>
          <w:rFonts w:ascii="Times New Roman" w:hAnsi="Times New Roman" w:cs="Times New Roman"/>
          <w:sz w:val="28"/>
          <w:szCs w:val="28"/>
        </w:rPr>
      </w:pPr>
      <w:r w:rsidRPr="00293F4C">
        <w:rPr>
          <w:rFonts w:ascii="Times New Roman" w:hAnsi="Times New Roman" w:cs="Times New Roman"/>
          <w:sz w:val="28"/>
          <w:szCs w:val="28"/>
        </w:rPr>
        <w:lastRenderedPageBreak/>
        <w:t>О</w:t>
      </w:r>
      <w:r w:rsidR="00924628" w:rsidRPr="00293F4C">
        <w:rPr>
          <w:rFonts w:ascii="Times New Roman" w:hAnsi="Times New Roman" w:cs="Times New Roman"/>
          <w:sz w:val="28"/>
          <w:szCs w:val="28"/>
        </w:rPr>
        <w:t>бщие положения</w:t>
      </w:r>
      <w:bookmarkEnd w:id="15"/>
    </w:p>
    <w:p w:rsidR="002136BE" w:rsidRPr="00293F4C" w:rsidRDefault="002136BE" w:rsidP="002136BE"/>
    <w:p w:rsidR="00924628" w:rsidRPr="00293F4C" w:rsidRDefault="00924628" w:rsidP="003A6DD6">
      <w:pPr>
        <w:ind w:firstLine="709"/>
        <w:jc w:val="both"/>
      </w:pPr>
      <w:bookmarkStart w:id="16" w:name="_Toc420397761"/>
      <w:bookmarkStart w:id="17" w:name="_Toc420479540"/>
      <w:bookmarkStart w:id="18" w:name="_Toc433837306"/>
      <w:bookmarkStart w:id="19" w:name="_Toc441564083"/>
      <w:proofErr w:type="gramStart"/>
      <w:r w:rsidRPr="00293F4C">
        <w:rPr>
          <w:sz w:val="28"/>
        </w:rPr>
        <w:t xml:space="preserve">Настоящая документация </w:t>
      </w:r>
      <w:r w:rsidR="00860B27" w:rsidRPr="00293F4C">
        <w:rPr>
          <w:sz w:val="28"/>
        </w:rPr>
        <w:t xml:space="preserve">об аукционе на право заключения договора пользования рыбоводным участком </w:t>
      </w:r>
      <w:r w:rsidR="00BF59AF" w:rsidRPr="00293F4C">
        <w:rPr>
          <w:sz w:val="28"/>
        </w:rPr>
        <w:t xml:space="preserve">на территории Мурманской области </w:t>
      </w:r>
      <w:r w:rsidRPr="00293F4C">
        <w:rPr>
          <w:sz w:val="28"/>
        </w:rPr>
        <w:t>разработана в соответствии с</w:t>
      </w:r>
      <w:r w:rsidR="00392C7E" w:rsidRPr="00293F4C">
        <w:rPr>
          <w:sz w:val="28"/>
        </w:rPr>
        <w:t xml:space="preserve"> Федеральным законом от 02.07.2013 № 148-ФЗ «Об </w:t>
      </w:r>
      <w:proofErr w:type="spellStart"/>
      <w:r w:rsidR="00392C7E" w:rsidRPr="00293F4C">
        <w:rPr>
          <w:sz w:val="28"/>
        </w:rPr>
        <w:t>аквакультуре</w:t>
      </w:r>
      <w:proofErr w:type="spellEnd"/>
      <w:r w:rsidR="00392C7E" w:rsidRPr="00293F4C">
        <w:rPr>
          <w:sz w:val="28"/>
        </w:rPr>
        <w:t xml:space="preserve"> (рыбоводстве) и о внесении изменений в отдельные законодательные акты Российской Федерации»</w:t>
      </w:r>
      <w:r w:rsidR="008677B7" w:rsidRPr="00293F4C">
        <w:rPr>
          <w:sz w:val="28"/>
        </w:rPr>
        <w:t xml:space="preserve">, </w:t>
      </w:r>
      <w:r w:rsidRPr="00293F4C">
        <w:rPr>
          <w:sz w:val="28"/>
        </w:rPr>
        <w:t>постановлением Правительства Р</w:t>
      </w:r>
      <w:r w:rsidR="00C1210D" w:rsidRPr="00293F4C">
        <w:rPr>
          <w:sz w:val="28"/>
        </w:rPr>
        <w:t xml:space="preserve">оссийской Федерации </w:t>
      </w:r>
      <w:r w:rsidR="00BF59AF" w:rsidRPr="00293F4C">
        <w:rPr>
          <w:sz w:val="28"/>
        </w:rPr>
        <w:t xml:space="preserve">            </w:t>
      </w:r>
      <w:r w:rsidR="00C1210D" w:rsidRPr="00293F4C">
        <w:rPr>
          <w:sz w:val="28"/>
        </w:rPr>
        <w:t xml:space="preserve">от </w:t>
      </w:r>
      <w:r w:rsidR="00392C7E" w:rsidRPr="00293F4C">
        <w:rPr>
          <w:sz w:val="28"/>
        </w:rPr>
        <w:t>15.05.2014 № 450</w:t>
      </w:r>
      <w:r w:rsidR="00BF59AF" w:rsidRPr="00293F4C">
        <w:rPr>
          <w:sz w:val="28"/>
        </w:rPr>
        <w:t xml:space="preserve"> </w:t>
      </w:r>
      <w:r w:rsidR="00392C7E" w:rsidRPr="00293F4C">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293F4C">
        <w:rPr>
          <w:sz w:val="28"/>
        </w:rPr>
        <w:t>»</w:t>
      </w:r>
      <w:r w:rsidR="008677B7" w:rsidRPr="00293F4C">
        <w:rPr>
          <w:sz w:val="28"/>
        </w:rPr>
        <w:t xml:space="preserve">, приказами Минсельхоза России от 02.02.2015 № 30 «Об утверждении Правил расчета и взимания платы за пользование рыбоводными участками» и </w:t>
      </w:r>
      <w:r w:rsidR="008677B7" w:rsidRPr="00293F4C">
        <w:rPr>
          <w:sz w:val="28"/>
        </w:rPr>
        <w:br/>
        <w:t xml:space="preserve">от 15.03.2017 № 124 «Об утверждении Методики </w:t>
      </w:r>
      <w:r w:rsidR="008677B7" w:rsidRPr="00293F4C">
        <w:rPr>
          <w:sz w:val="28"/>
          <w:szCs w:val="28"/>
        </w:rPr>
        <w:t xml:space="preserve">определения минимального объема объектов </w:t>
      </w:r>
      <w:proofErr w:type="spellStart"/>
      <w:r w:rsidR="008677B7" w:rsidRPr="00293F4C">
        <w:rPr>
          <w:sz w:val="28"/>
          <w:szCs w:val="28"/>
        </w:rPr>
        <w:t>аквакультуры</w:t>
      </w:r>
      <w:proofErr w:type="spellEnd"/>
      <w:r w:rsidR="008677B7" w:rsidRPr="00293F4C">
        <w:rPr>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464A7" w:rsidRPr="00293F4C">
        <w:rPr>
          <w:sz w:val="28"/>
        </w:rPr>
        <w:t xml:space="preserve">. </w:t>
      </w:r>
      <w:bookmarkEnd w:id="16"/>
      <w:bookmarkEnd w:id="17"/>
      <w:bookmarkEnd w:id="18"/>
      <w:bookmarkEnd w:id="19"/>
    </w:p>
    <w:p w:rsidR="00665E89" w:rsidRPr="00293F4C" w:rsidRDefault="00665E89" w:rsidP="00665E89">
      <w:pPr>
        <w:rPr>
          <w:sz w:val="28"/>
          <w:szCs w:val="28"/>
        </w:rPr>
      </w:pPr>
    </w:p>
    <w:p w:rsidR="00924628" w:rsidRPr="00293F4C" w:rsidRDefault="00924628" w:rsidP="001F63E1">
      <w:pPr>
        <w:pStyle w:val="1"/>
        <w:numPr>
          <w:ilvl w:val="0"/>
          <w:numId w:val="3"/>
        </w:numPr>
        <w:jc w:val="center"/>
        <w:rPr>
          <w:rFonts w:ascii="Times New Roman" w:hAnsi="Times New Roman" w:cs="Times New Roman"/>
          <w:sz w:val="28"/>
          <w:szCs w:val="28"/>
        </w:rPr>
      </w:pPr>
      <w:bookmarkStart w:id="20" w:name="_Toc453164509"/>
      <w:r w:rsidRPr="00293F4C">
        <w:rPr>
          <w:rFonts w:ascii="Times New Roman" w:hAnsi="Times New Roman" w:cs="Times New Roman"/>
          <w:sz w:val="28"/>
          <w:szCs w:val="28"/>
        </w:rPr>
        <w:t>Сведения</w:t>
      </w:r>
      <w:r w:rsidR="008F3F2E" w:rsidRPr="00293F4C">
        <w:rPr>
          <w:rFonts w:ascii="Times New Roman" w:hAnsi="Times New Roman" w:cs="Times New Roman"/>
          <w:sz w:val="28"/>
          <w:szCs w:val="28"/>
        </w:rPr>
        <w:t>,</w:t>
      </w:r>
      <w:r w:rsidRPr="00293F4C">
        <w:rPr>
          <w:rFonts w:ascii="Times New Roman" w:hAnsi="Times New Roman" w:cs="Times New Roman"/>
          <w:sz w:val="28"/>
          <w:szCs w:val="28"/>
        </w:rPr>
        <w:t xml:space="preserve"> указанные в извещении</w:t>
      </w:r>
      <w:bookmarkEnd w:id="20"/>
    </w:p>
    <w:p w:rsidR="00924628" w:rsidRPr="00293F4C" w:rsidRDefault="00924628" w:rsidP="00665E89">
      <w:pPr>
        <w:jc w:val="center"/>
        <w:rPr>
          <w:sz w:val="28"/>
          <w:szCs w:val="28"/>
        </w:rPr>
      </w:pPr>
    </w:p>
    <w:p w:rsidR="004B317E" w:rsidRPr="00293F4C" w:rsidRDefault="004B317E" w:rsidP="000A117F">
      <w:pPr>
        <w:autoSpaceDE w:val="0"/>
        <w:autoSpaceDN w:val="0"/>
        <w:adjustRightInd w:val="0"/>
        <w:ind w:firstLine="709"/>
        <w:jc w:val="both"/>
        <w:rPr>
          <w:sz w:val="28"/>
          <w:szCs w:val="28"/>
        </w:rPr>
      </w:pPr>
      <w:r w:rsidRPr="00293F4C">
        <w:rPr>
          <w:sz w:val="28"/>
          <w:szCs w:val="28"/>
        </w:rPr>
        <w:t xml:space="preserve">Извещение о проведении </w:t>
      </w:r>
      <w:r w:rsidR="00250E01" w:rsidRPr="00293F4C">
        <w:rPr>
          <w:sz w:val="28"/>
          <w:szCs w:val="28"/>
        </w:rPr>
        <w:t xml:space="preserve">аукциона </w:t>
      </w:r>
      <w:r w:rsidRPr="00293F4C">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2" w:history="1">
        <w:r w:rsidRPr="00293F4C">
          <w:rPr>
            <w:rStyle w:val="a3"/>
            <w:color w:val="auto"/>
            <w:sz w:val="28"/>
            <w:szCs w:val="28"/>
            <w:u w:val="none"/>
          </w:rPr>
          <w:t>www.torgi.gov.ru</w:t>
        </w:r>
      </w:hyperlink>
      <w:r w:rsidR="00AE28E5" w:rsidRPr="00293F4C">
        <w:rPr>
          <w:sz w:val="28"/>
          <w:szCs w:val="28"/>
        </w:rPr>
        <w:t xml:space="preserve"> </w:t>
      </w:r>
      <w:r w:rsidR="0053205C" w:rsidRPr="00293F4C">
        <w:rPr>
          <w:sz w:val="28"/>
          <w:szCs w:val="28"/>
        </w:rPr>
        <w:t xml:space="preserve"> </w:t>
      </w:r>
      <w:r w:rsidR="00A468AE" w:rsidRPr="00293F4C">
        <w:rPr>
          <w:sz w:val="28"/>
          <w:szCs w:val="28"/>
        </w:rPr>
        <w:t xml:space="preserve">и </w:t>
      </w:r>
      <w:proofErr w:type="gramStart"/>
      <w:r w:rsidR="00A468AE" w:rsidRPr="00293F4C">
        <w:rPr>
          <w:sz w:val="28"/>
          <w:szCs w:val="28"/>
        </w:rPr>
        <w:t>Баренцево-Беломорского</w:t>
      </w:r>
      <w:proofErr w:type="gramEnd"/>
      <w:r w:rsidR="00A468AE" w:rsidRPr="00293F4C">
        <w:rPr>
          <w:sz w:val="28"/>
          <w:szCs w:val="28"/>
        </w:rPr>
        <w:t xml:space="preserve"> территориального управления Федерального агентства по рыболовству </w:t>
      </w:r>
      <w:hyperlink r:id="rId13" w:history="1">
        <w:r w:rsidR="003B4F0F" w:rsidRPr="00293F4C">
          <w:rPr>
            <w:rStyle w:val="a3"/>
            <w:color w:val="auto"/>
            <w:sz w:val="28"/>
            <w:szCs w:val="28"/>
            <w:u w:val="none"/>
            <w:lang w:val="en-US"/>
          </w:rPr>
          <w:t>www</w:t>
        </w:r>
        <w:r w:rsidR="003B4F0F" w:rsidRPr="00293F4C">
          <w:rPr>
            <w:rStyle w:val="a3"/>
            <w:color w:val="auto"/>
            <w:sz w:val="28"/>
            <w:szCs w:val="28"/>
            <w:u w:val="none"/>
          </w:rPr>
          <w:t>.bbtu.ru</w:t>
        </w:r>
      </w:hyperlink>
      <w:r w:rsidR="003B4F0F" w:rsidRPr="00293F4C">
        <w:rPr>
          <w:sz w:val="28"/>
          <w:szCs w:val="28"/>
        </w:rPr>
        <w:t xml:space="preserve"> (далее – официальные сайты)</w:t>
      </w:r>
      <w:r w:rsidR="00DE719B" w:rsidRPr="00293F4C">
        <w:rPr>
          <w:sz w:val="28"/>
          <w:szCs w:val="28"/>
        </w:rPr>
        <w:t>.</w:t>
      </w:r>
      <w:r w:rsidRPr="00293F4C">
        <w:rPr>
          <w:sz w:val="28"/>
          <w:szCs w:val="28"/>
        </w:rPr>
        <w:t xml:space="preserve"> </w:t>
      </w:r>
    </w:p>
    <w:p w:rsidR="00924628" w:rsidRPr="00293F4C" w:rsidRDefault="00924628" w:rsidP="00665E89">
      <w:pPr>
        <w:pStyle w:val="a5"/>
        <w:ind w:firstLine="708"/>
        <w:rPr>
          <w:rStyle w:val="a3"/>
          <w:color w:val="auto"/>
          <w:sz w:val="28"/>
          <w:szCs w:val="28"/>
        </w:rPr>
      </w:pPr>
    </w:p>
    <w:p w:rsidR="009D4E3D" w:rsidRPr="00293F4C"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293F4C">
        <w:rPr>
          <w:sz w:val="28"/>
          <w:szCs w:val="28"/>
        </w:rPr>
        <w:t>На</w:t>
      </w:r>
      <w:r w:rsidR="00E14305" w:rsidRPr="00293F4C">
        <w:rPr>
          <w:sz w:val="28"/>
          <w:szCs w:val="28"/>
        </w:rPr>
        <w:t>именование о</w:t>
      </w:r>
      <w:r w:rsidRPr="00293F4C">
        <w:rPr>
          <w:sz w:val="28"/>
          <w:szCs w:val="28"/>
        </w:rPr>
        <w:t xml:space="preserve">рганизатора </w:t>
      </w:r>
      <w:r w:rsidR="00733670" w:rsidRPr="00293F4C">
        <w:rPr>
          <w:sz w:val="28"/>
          <w:szCs w:val="28"/>
        </w:rPr>
        <w:t xml:space="preserve">аукциона </w:t>
      </w:r>
      <w:r w:rsidRPr="00293F4C">
        <w:rPr>
          <w:sz w:val="28"/>
          <w:szCs w:val="28"/>
        </w:rPr>
        <w:t xml:space="preserve">– </w:t>
      </w:r>
      <w:r w:rsidR="004B317E" w:rsidRPr="00293F4C">
        <w:rPr>
          <w:sz w:val="28"/>
          <w:szCs w:val="28"/>
        </w:rPr>
        <w:t>Баренцево-Беломорское территориальное управление Федерального агентства по рыболовству</w:t>
      </w:r>
      <w:bookmarkEnd w:id="21"/>
      <w:bookmarkEnd w:id="22"/>
      <w:r w:rsidR="00392C7E" w:rsidRPr="00293F4C">
        <w:rPr>
          <w:sz w:val="28"/>
          <w:szCs w:val="28"/>
        </w:rPr>
        <w:t>.</w:t>
      </w:r>
      <w:bookmarkEnd w:id="23"/>
      <w:bookmarkEnd w:id="24"/>
      <w:bookmarkEnd w:id="25"/>
      <w:bookmarkEnd w:id="26"/>
      <w:bookmarkEnd w:id="27"/>
    </w:p>
    <w:p w:rsidR="00250E01" w:rsidRPr="006F6369"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293F4C">
        <w:rPr>
          <w:sz w:val="28"/>
          <w:szCs w:val="28"/>
        </w:rPr>
        <w:t xml:space="preserve">Решение о проведении аукциона принято приказом </w:t>
      </w:r>
      <w:proofErr w:type="gramStart"/>
      <w:r w:rsidRPr="00293F4C">
        <w:rPr>
          <w:sz w:val="28"/>
          <w:szCs w:val="28"/>
        </w:rPr>
        <w:t>Баренцево-Беломорского</w:t>
      </w:r>
      <w:proofErr w:type="gramEnd"/>
      <w:r w:rsidRPr="00293F4C">
        <w:rPr>
          <w:sz w:val="28"/>
          <w:szCs w:val="28"/>
        </w:rPr>
        <w:t xml:space="preserve"> территориального управления Федерального агентства по рыболовству </w:t>
      </w:r>
      <w:r w:rsidR="00206FB3" w:rsidRPr="00293F4C">
        <w:rPr>
          <w:sz w:val="28"/>
          <w:szCs w:val="28"/>
        </w:rPr>
        <w:t xml:space="preserve">                         </w:t>
      </w:r>
      <w:r w:rsidRPr="006F6369">
        <w:rPr>
          <w:sz w:val="28"/>
          <w:szCs w:val="28"/>
        </w:rPr>
        <w:t>от</w:t>
      </w:r>
      <w:r w:rsidR="00B21084" w:rsidRPr="006F6369">
        <w:rPr>
          <w:sz w:val="28"/>
          <w:szCs w:val="28"/>
        </w:rPr>
        <w:t xml:space="preserve"> </w:t>
      </w:r>
      <w:bookmarkEnd w:id="28"/>
      <w:r w:rsidR="0017167B" w:rsidRPr="006F6369">
        <w:rPr>
          <w:sz w:val="28"/>
          <w:szCs w:val="28"/>
        </w:rPr>
        <w:t>«</w:t>
      </w:r>
      <w:r w:rsidR="006F6369" w:rsidRPr="006F6369">
        <w:rPr>
          <w:sz w:val="28"/>
          <w:szCs w:val="28"/>
        </w:rPr>
        <w:t xml:space="preserve"> </w:t>
      </w:r>
      <w:r w:rsidR="00652774">
        <w:rPr>
          <w:sz w:val="28"/>
          <w:szCs w:val="28"/>
        </w:rPr>
        <w:t>12</w:t>
      </w:r>
      <w:r w:rsidR="007838D0" w:rsidRPr="006F6369">
        <w:rPr>
          <w:sz w:val="28"/>
          <w:szCs w:val="28"/>
        </w:rPr>
        <w:t xml:space="preserve"> </w:t>
      </w:r>
      <w:r w:rsidR="0017167B" w:rsidRPr="006F6369">
        <w:rPr>
          <w:sz w:val="28"/>
          <w:szCs w:val="28"/>
        </w:rPr>
        <w:t xml:space="preserve">» </w:t>
      </w:r>
      <w:r w:rsidR="00F548D5" w:rsidRPr="006F6369">
        <w:rPr>
          <w:sz w:val="28"/>
          <w:szCs w:val="28"/>
        </w:rPr>
        <w:t>апреля 201</w:t>
      </w:r>
      <w:bookmarkStart w:id="33" w:name="_GoBack"/>
      <w:bookmarkEnd w:id="33"/>
      <w:r w:rsidR="00F548D5" w:rsidRPr="006F6369">
        <w:rPr>
          <w:sz w:val="28"/>
          <w:szCs w:val="28"/>
        </w:rPr>
        <w:t>8</w:t>
      </w:r>
      <w:r w:rsidR="006D64FE" w:rsidRPr="006F6369">
        <w:rPr>
          <w:sz w:val="28"/>
          <w:szCs w:val="28"/>
        </w:rPr>
        <w:t xml:space="preserve"> г. №</w:t>
      </w:r>
      <w:r w:rsidR="0089636D" w:rsidRPr="006F6369">
        <w:rPr>
          <w:sz w:val="28"/>
          <w:szCs w:val="28"/>
        </w:rPr>
        <w:t xml:space="preserve"> </w:t>
      </w:r>
      <w:r w:rsidR="00652774">
        <w:rPr>
          <w:sz w:val="28"/>
          <w:szCs w:val="28"/>
        </w:rPr>
        <w:t>47</w:t>
      </w:r>
      <w:r w:rsidR="006D64FE" w:rsidRPr="006F6369">
        <w:rPr>
          <w:sz w:val="28"/>
          <w:szCs w:val="28"/>
        </w:rPr>
        <w:t>.</w:t>
      </w:r>
      <w:bookmarkEnd w:id="29"/>
      <w:bookmarkEnd w:id="30"/>
      <w:bookmarkEnd w:id="31"/>
      <w:bookmarkEnd w:id="32"/>
    </w:p>
    <w:p w:rsidR="004B317E" w:rsidRPr="00293F4C" w:rsidRDefault="004B317E" w:rsidP="000A117F">
      <w:pPr>
        <w:ind w:firstLine="720"/>
        <w:jc w:val="both"/>
        <w:rPr>
          <w:sz w:val="28"/>
          <w:szCs w:val="28"/>
        </w:rPr>
      </w:pPr>
      <w:r w:rsidRPr="00293F4C">
        <w:rPr>
          <w:sz w:val="28"/>
          <w:szCs w:val="28"/>
        </w:rPr>
        <w:t>Ме</w:t>
      </w:r>
      <w:r w:rsidR="003502E0" w:rsidRPr="00293F4C">
        <w:rPr>
          <w:sz w:val="28"/>
          <w:szCs w:val="28"/>
        </w:rPr>
        <w:t>стонахождение и почтовый адрес о</w:t>
      </w:r>
      <w:r w:rsidRPr="00293F4C">
        <w:rPr>
          <w:sz w:val="28"/>
          <w:szCs w:val="28"/>
        </w:rPr>
        <w:t xml:space="preserve">рганизатора </w:t>
      </w:r>
      <w:r w:rsidR="00733670" w:rsidRPr="00293F4C">
        <w:rPr>
          <w:sz w:val="28"/>
          <w:szCs w:val="28"/>
        </w:rPr>
        <w:t>аукциона</w:t>
      </w:r>
      <w:r w:rsidRPr="00293F4C">
        <w:rPr>
          <w:sz w:val="28"/>
          <w:szCs w:val="28"/>
        </w:rPr>
        <w:t xml:space="preserve">: 183038, </w:t>
      </w:r>
      <w:r w:rsidR="003502E0" w:rsidRPr="00293F4C">
        <w:rPr>
          <w:sz w:val="28"/>
          <w:szCs w:val="28"/>
        </w:rPr>
        <w:t xml:space="preserve">                     </w:t>
      </w:r>
      <w:r w:rsidRPr="00293F4C">
        <w:rPr>
          <w:sz w:val="28"/>
          <w:szCs w:val="28"/>
        </w:rPr>
        <w:t xml:space="preserve">г. Мурманск, ул. Коминтерна, </w:t>
      </w:r>
      <w:r w:rsidR="002D3648" w:rsidRPr="00293F4C">
        <w:rPr>
          <w:sz w:val="28"/>
          <w:szCs w:val="28"/>
        </w:rPr>
        <w:t>д. 7</w:t>
      </w:r>
      <w:r w:rsidR="00184842" w:rsidRPr="00293F4C">
        <w:rPr>
          <w:sz w:val="28"/>
          <w:szCs w:val="28"/>
        </w:rPr>
        <w:t>.</w:t>
      </w:r>
    </w:p>
    <w:p w:rsidR="006D64FE" w:rsidRPr="00F00E45" w:rsidRDefault="004B317E" w:rsidP="000A117F">
      <w:pPr>
        <w:ind w:firstLine="720"/>
        <w:jc w:val="both"/>
        <w:rPr>
          <w:sz w:val="28"/>
          <w:szCs w:val="28"/>
        </w:rPr>
      </w:pPr>
      <w:r w:rsidRPr="00293F4C">
        <w:rPr>
          <w:sz w:val="28"/>
          <w:szCs w:val="28"/>
          <w:lang w:val="en-US"/>
        </w:rPr>
        <w:t>E</w:t>
      </w:r>
      <w:r w:rsidRPr="00F00E45">
        <w:rPr>
          <w:sz w:val="28"/>
          <w:szCs w:val="28"/>
        </w:rPr>
        <w:t>-</w:t>
      </w:r>
      <w:r w:rsidRPr="00293F4C">
        <w:rPr>
          <w:sz w:val="28"/>
          <w:szCs w:val="28"/>
          <w:lang w:val="en-US"/>
        </w:rPr>
        <w:t>mail</w:t>
      </w:r>
      <w:r w:rsidRPr="00F00E45">
        <w:rPr>
          <w:sz w:val="28"/>
          <w:szCs w:val="28"/>
        </w:rPr>
        <w:t xml:space="preserve">: </w:t>
      </w:r>
      <w:hyperlink r:id="rId14" w:history="1">
        <w:r w:rsidR="002D3648" w:rsidRPr="00293F4C">
          <w:rPr>
            <w:rStyle w:val="a3"/>
            <w:color w:val="auto"/>
            <w:sz w:val="28"/>
            <w:szCs w:val="28"/>
            <w:u w:val="none"/>
            <w:lang w:val="en-US"/>
          </w:rPr>
          <w:t>murmansk</w:t>
        </w:r>
        <w:r w:rsidR="002D3648" w:rsidRPr="00F00E45">
          <w:rPr>
            <w:rStyle w:val="a3"/>
            <w:color w:val="auto"/>
            <w:sz w:val="28"/>
            <w:szCs w:val="28"/>
            <w:u w:val="none"/>
          </w:rPr>
          <w:t>@</w:t>
        </w:r>
        <w:r w:rsidR="002D3648" w:rsidRPr="00293F4C">
          <w:rPr>
            <w:rStyle w:val="a3"/>
            <w:color w:val="auto"/>
            <w:sz w:val="28"/>
            <w:szCs w:val="28"/>
            <w:u w:val="none"/>
            <w:lang w:val="en-US"/>
          </w:rPr>
          <w:t>bbtu</w:t>
        </w:r>
        <w:r w:rsidR="002D3648" w:rsidRPr="00F00E45">
          <w:rPr>
            <w:rStyle w:val="a3"/>
            <w:color w:val="auto"/>
            <w:sz w:val="28"/>
            <w:szCs w:val="28"/>
            <w:u w:val="none"/>
          </w:rPr>
          <w:t>.</w:t>
        </w:r>
        <w:proofErr w:type="spellStart"/>
        <w:r w:rsidR="002D3648" w:rsidRPr="00293F4C">
          <w:rPr>
            <w:rStyle w:val="a3"/>
            <w:color w:val="auto"/>
            <w:sz w:val="28"/>
            <w:szCs w:val="28"/>
            <w:u w:val="none"/>
            <w:lang w:val="en-US"/>
          </w:rPr>
          <w:t>ru</w:t>
        </w:r>
        <w:proofErr w:type="spellEnd"/>
      </w:hyperlink>
      <w:r w:rsidR="006D64FE" w:rsidRPr="00F00E45">
        <w:rPr>
          <w:sz w:val="28"/>
          <w:szCs w:val="28"/>
        </w:rPr>
        <w:t>.</w:t>
      </w:r>
    </w:p>
    <w:p w:rsidR="006D64FE" w:rsidRPr="00293F4C" w:rsidRDefault="00C03DBB" w:rsidP="006D64FE">
      <w:pPr>
        <w:ind w:firstLine="708"/>
        <w:jc w:val="both"/>
        <w:rPr>
          <w:sz w:val="28"/>
          <w:szCs w:val="28"/>
        </w:rPr>
      </w:pPr>
      <w:r w:rsidRPr="00293F4C">
        <w:rPr>
          <w:sz w:val="28"/>
          <w:szCs w:val="28"/>
        </w:rPr>
        <w:t>Контактные лица:</w:t>
      </w:r>
      <w:r w:rsidR="0053205C" w:rsidRPr="00293F4C">
        <w:rPr>
          <w:sz w:val="28"/>
          <w:szCs w:val="28"/>
        </w:rPr>
        <w:t xml:space="preserve"> </w:t>
      </w:r>
      <w:r w:rsidR="00F548D5">
        <w:rPr>
          <w:sz w:val="28"/>
          <w:szCs w:val="28"/>
        </w:rPr>
        <w:t>Корякин Андрей Сергеевич (815</w:t>
      </w:r>
      <w:r w:rsidR="009174AC">
        <w:rPr>
          <w:sz w:val="28"/>
          <w:szCs w:val="28"/>
        </w:rPr>
        <w:t>2</w:t>
      </w:r>
      <w:r w:rsidR="00F548D5">
        <w:rPr>
          <w:sz w:val="28"/>
          <w:szCs w:val="28"/>
        </w:rPr>
        <w:t>) 456-479</w:t>
      </w:r>
      <w:r w:rsidR="00007308" w:rsidRPr="00293F4C">
        <w:rPr>
          <w:sz w:val="28"/>
          <w:szCs w:val="28"/>
        </w:rPr>
        <w:t>,</w:t>
      </w:r>
      <w:r w:rsidR="00F548D5">
        <w:rPr>
          <w:sz w:val="28"/>
          <w:szCs w:val="28"/>
        </w:rPr>
        <w:t xml:space="preserve"> </w:t>
      </w:r>
      <w:r w:rsidR="00F548D5">
        <w:rPr>
          <w:sz w:val="28"/>
          <w:szCs w:val="28"/>
        </w:rPr>
        <w:br/>
      </w:r>
      <w:r w:rsidR="0053205C" w:rsidRPr="00293F4C">
        <w:rPr>
          <w:sz w:val="28"/>
          <w:szCs w:val="28"/>
        </w:rPr>
        <w:t>Б</w:t>
      </w:r>
      <w:r w:rsidR="003A6DD6" w:rsidRPr="00293F4C">
        <w:rPr>
          <w:sz w:val="28"/>
          <w:szCs w:val="28"/>
        </w:rPr>
        <w:t>асова Елена Анатольевна (8152) 456-476</w:t>
      </w:r>
      <w:r w:rsidR="0053205C" w:rsidRPr="00293F4C">
        <w:rPr>
          <w:sz w:val="28"/>
          <w:szCs w:val="28"/>
        </w:rPr>
        <w:t>.</w:t>
      </w:r>
    </w:p>
    <w:p w:rsidR="00860B27" w:rsidRPr="00293F4C" w:rsidRDefault="00860B27" w:rsidP="000A117F">
      <w:pPr>
        <w:ind w:firstLine="720"/>
        <w:jc w:val="both"/>
        <w:rPr>
          <w:sz w:val="28"/>
          <w:szCs w:val="28"/>
        </w:rPr>
      </w:pPr>
    </w:p>
    <w:p w:rsidR="004B317E" w:rsidRPr="00293F4C" w:rsidRDefault="00924628" w:rsidP="001F63E1">
      <w:pPr>
        <w:pStyle w:val="ae"/>
        <w:numPr>
          <w:ilvl w:val="1"/>
          <w:numId w:val="1"/>
        </w:numPr>
        <w:ind w:left="0" w:firstLine="720"/>
        <w:jc w:val="both"/>
        <w:rPr>
          <w:sz w:val="28"/>
          <w:szCs w:val="28"/>
        </w:rPr>
      </w:pPr>
      <w:r w:rsidRPr="00293F4C">
        <w:rPr>
          <w:sz w:val="28"/>
          <w:szCs w:val="28"/>
        </w:rPr>
        <w:t xml:space="preserve">Предмет </w:t>
      </w:r>
      <w:r w:rsidR="00E64499" w:rsidRPr="00293F4C">
        <w:rPr>
          <w:sz w:val="28"/>
          <w:szCs w:val="28"/>
        </w:rPr>
        <w:t xml:space="preserve">аукциона </w:t>
      </w:r>
      <w:r w:rsidRPr="00293F4C">
        <w:rPr>
          <w:sz w:val="28"/>
          <w:szCs w:val="28"/>
        </w:rPr>
        <w:t xml:space="preserve">– </w:t>
      </w:r>
      <w:r w:rsidR="00392C7E" w:rsidRPr="00293F4C">
        <w:rPr>
          <w:sz w:val="28"/>
          <w:szCs w:val="28"/>
        </w:rPr>
        <w:t xml:space="preserve">право на заключение договора </w:t>
      </w:r>
      <w:r w:rsidR="00392C7E" w:rsidRPr="00293F4C">
        <w:rPr>
          <w:bCs/>
          <w:kern w:val="32"/>
          <w:sz w:val="28"/>
          <w:szCs w:val="28"/>
        </w:rPr>
        <w:t xml:space="preserve">пользования рыбоводным участком </w:t>
      </w:r>
      <w:r w:rsidR="00392C7E" w:rsidRPr="00293F4C">
        <w:rPr>
          <w:sz w:val="28"/>
          <w:szCs w:val="28"/>
        </w:rPr>
        <w:t>на территории Мурманской области</w:t>
      </w:r>
      <w:r w:rsidR="004B317E" w:rsidRPr="00293F4C">
        <w:rPr>
          <w:sz w:val="28"/>
          <w:szCs w:val="28"/>
        </w:rPr>
        <w:t>.</w:t>
      </w:r>
    </w:p>
    <w:p w:rsidR="00C03DBB" w:rsidRPr="00293F4C" w:rsidRDefault="00705B8C" w:rsidP="00C03DBB">
      <w:pPr>
        <w:ind w:firstLine="709"/>
        <w:jc w:val="both"/>
        <w:rPr>
          <w:sz w:val="28"/>
          <w:szCs w:val="21"/>
        </w:rPr>
      </w:pPr>
      <w:r w:rsidRPr="00293F4C">
        <w:rPr>
          <w:sz w:val="28"/>
          <w:szCs w:val="21"/>
        </w:rPr>
        <w:t xml:space="preserve">Аукцион является открытым и проводится в отношении </w:t>
      </w:r>
      <w:r w:rsidR="00F548D5">
        <w:rPr>
          <w:sz w:val="28"/>
          <w:szCs w:val="21"/>
        </w:rPr>
        <w:t>5</w:t>
      </w:r>
      <w:r w:rsidR="006A3321" w:rsidRPr="00293F4C">
        <w:rPr>
          <w:sz w:val="28"/>
          <w:szCs w:val="21"/>
        </w:rPr>
        <w:t xml:space="preserve"> </w:t>
      </w:r>
      <w:r w:rsidR="00174C90" w:rsidRPr="00293F4C">
        <w:rPr>
          <w:sz w:val="28"/>
          <w:szCs w:val="21"/>
        </w:rPr>
        <w:t>(</w:t>
      </w:r>
      <w:r w:rsidR="00F548D5">
        <w:rPr>
          <w:sz w:val="28"/>
          <w:szCs w:val="21"/>
        </w:rPr>
        <w:t>пяти</w:t>
      </w:r>
      <w:r w:rsidR="00174C90" w:rsidRPr="00293F4C">
        <w:rPr>
          <w:sz w:val="28"/>
          <w:szCs w:val="21"/>
        </w:rPr>
        <w:t>)</w:t>
      </w:r>
      <w:r w:rsidRPr="00293F4C">
        <w:rPr>
          <w:sz w:val="28"/>
          <w:szCs w:val="21"/>
        </w:rPr>
        <w:t xml:space="preserve"> рыбоводных участков. Количество лотов – </w:t>
      </w:r>
      <w:r w:rsidR="00F548D5">
        <w:rPr>
          <w:sz w:val="28"/>
          <w:szCs w:val="21"/>
        </w:rPr>
        <w:t>5</w:t>
      </w:r>
      <w:r w:rsidR="00174C90" w:rsidRPr="00293F4C">
        <w:rPr>
          <w:sz w:val="28"/>
          <w:szCs w:val="21"/>
        </w:rPr>
        <w:t xml:space="preserve"> (</w:t>
      </w:r>
      <w:r w:rsidR="00F548D5">
        <w:rPr>
          <w:sz w:val="28"/>
          <w:szCs w:val="21"/>
        </w:rPr>
        <w:t>пять</w:t>
      </w:r>
      <w:r w:rsidRPr="00293F4C">
        <w:rPr>
          <w:sz w:val="28"/>
          <w:szCs w:val="21"/>
        </w:rPr>
        <w:t>)</w:t>
      </w:r>
      <w:r w:rsidR="00C03DBB" w:rsidRPr="00293F4C">
        <w:rPr>
          <w:sz w:val="28"/>
          <w:szCs w:val="21"/>
        </w:rPr>
        <w:t>.</w:t>
      </w:r>
    </w:p>
    <w:p w:rsidR="00250E01" w:rsidRPr="00293F4C" w:rsidRDefault="00250E01" w:rsidP="000A117F">
      <w:pPr>
        <w:ind w:firstLine="720"/>
        <w:jc w:val="both"/>
        <w:rPr>
          <w:sz w:val="28"/>
          <w:szCs w:val="28"/>
        </w:rPr>
      </w:pPr>
      <w:r w:rsidRPr="00293F4C">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w:t>
      </w:r>
      <w:r w:rsidRPr="00F573CB">
        <w:rPr>
          <w:sz w:val="28"/>
          <w:szCs w:val="28"/>
        </w:rPr>
        <w:t xml:space="preserve">приложениях </w:t>
      </w:r>
      <w:r w:rsidR="00FF687A" w:rsidRPr="00F573CB">
        <w:rPr>
          <w:sz w:val="28"/>
          <w:szCs w:val="28"/>
        </w:rPr>
        <w:t xml:space="preserve">№ </w:t>
      </w:r>
      <w:r w:rsidR="003A6DD6" w:rsidRPr="00F573CB">
        <w:rPr>
          <w:sz w:val="28"/>
          <w:szCs w:val="28"/>
        </w:rPr>
        <w:t xml:space="preserve">2 и № </w:t>
      </w:r>
      <w:r w:rsidR="006D4074" w:rsidRPr="00F573CB">
        <w:rPr>
          <w:sz w:val="28"/>
          <w:szCs w:val="28"/>
        </w:rPr>
        <w:t>6</w:t>
      </w:r>
      <w:r w:rsidR="003B4F0F" w:rsidRPr="00F573CB">
        <w:rPr>
          <w:sz w:val="28"/>
          <w:szCs w:val="28"/>
        </w:rPr>
        <w:t xml:space="preserve"> – № </w:t>
      </w:r>
      <w:r w:rsidR="00B56FEB" w:rsidRPr="00F573CB">
        <w:rPr>
          <w:sz w:val="28"/>
          <w:szCs w:val="28"/>
        </w:rPr>
        <w:t>1</w:t>
      </w:r>
      <w:r w:rsidR="007B222B" w:rsidRPr="00F573CB">
        <w:rPr>
          <w:sz w:val="28"/>
          <w:szCs w:val="28"/>
        </w:rPr>
        <w:t>0</w:t>
      </w:r>
      <w:r w:rsidR="003B4F0F" w:rsidRPr="00F573CB">
        <w:rPr>
          <w:sz w:val="28"/>
          <w:szCs w:val="28"/>
        </w:rPr>
        <w:t xml:space="preserve"> </w:t>
      </w:r>
      <w:r w:rsidRPr="00F573CB">
        <w:rPr>
          <w:sz w:val="28"/>
          <w:szCs w:val="28"/>
        </w:rPr>
        <w:t>к настоящей документации</w:t>
      </w:r>
      <w:r w:rsidRPr="00293F4C">
        <w:rPr>
          <w:sz w:val="28"/>
          <w:szCs w:val="28"/>
        </w:rPr>
        <w:t>.</w:t>
      </w:r>
    </w:p>
    <w:p w:rsidR="003D148B" w:rsidRPr="00293F4C" w:rsidRDefault="003D148B" w:rsidP="001F63E1">
      <w:pPr>
        <w:pStyle w:val="ae"/>
        <w:numPr>
          <w:ilvl w:val="1"/>
          <w:numId w:val="1"/>
        </w:numPr>
        <w:autoSpaceDE w:val="0"/>
        <w:autoSpaceDN w:val="0"/>
        <w:adjustRightInd w:val="0"/>
        <w:ind w:left="0" w:firstLine="720"/>
        <w:jc w:val="both"/>
        <w:rPr>
          <w:sz w:val="28"/>
          <w:szCs w:val="28"/>
        </w:rPr>
        <w:sectPr w:rsidR="003D148B" w:rsidRPr="00293F4C" w:rsidSect="00497C82">
          <w:footnotePr>
            <w:numRestart w:val="eachPage"/>
          </w:footnotePr>
          <w:pgSz w:w="11906" w:h="16838"/>
          <w:pgMar w:top="1134" w:right="567" w:bottom="1134" w:left="1134" w:header="709" w:footer="709" w:gutter="0"/>
          <w:cols w:space="720"/>
          <w:titlePg/>
          <w:docGrid w:linePitch="326"/>
        </w:sectPr>
      </w:pPr>
    </w:p>
    <w:p w:rsidR="00BF59AF" w:rsidRPr="00293F4C" w:rsidRDefault="00BF59AF" w:rsidP="001F63E1">
      <w:pPr>
        <w:pStyle w:val="ae"/>
        <w:numPr>
          <w:ilvl w:val="1"/>
          <w:numId w:val="1"/>
        </w:numPr>
        <w:autoSpaceDE w:val="0"/>
        <w:autoSpaceDN w:val="0"/>
        <w:adjustRightInd w:val="0"/>
        <w:ind w:left="0" w:firstLine="720"/>
        <w:jc w:val="both"/>
        <w:rPr>
          <w:sz w:val="28"/>
          <w:szCs w:val="28"/>
        </w:rPr>
      </w:pPr>
      <w:r w:rsidRPr="00293F4C">
        <w:rPr>
          <w:sz w:val="28"/>
          <w:szCs w:val="28"/>
        </w:rPr>
        <w:lastRenderedPageBreak/>
        <w:t xml:space="preserve">Договор </w:t>
      </w:r>
      <w:r w:rsidR="003B6833" w:rsidRPr="00293F4C">
        <w:rPr>
          <w:sz w:val="28"/>
          <w:szCs w:val="28"/>
        </w:rPr>
        <w:t xml:space="preserve">  </w:t>
      </w:r>
      <w:r w:rsidRPr="00293F4C">
        <w:rPr>
          <w:sz w:val="28"/>
          <w:szCs w:val="28"/>
        </w:rPr>
        <w:t xml:space="preserve">пользования </w:t>
      </w:r>
      <w:r w:rsidR="003B6833" w:rsidRPr="00293F4C">
        <w:rPr>
          <w:sz w:val="28"/>
          <w:szCs w:val="28"/>
        </w:rPr>
        <w:t xml:space="preserve">  </w:t>
      </w:r>
      <w:r w:rsidRPr="00293F4C">
        <w:rPr>
          <w:sz w:val="28"/>
          <w:szCs w:val="28"/>
        </w:rPr>
        <w:t xml:space="preserve">рыбоводным </w:t>
      </w:r>
      <w:r w:rsidR="003B6833" w:rsidRPr="00293F4C">
        <w:rPr>
          <w:sz w:val="28"/>
          <w:szCs w:val="28"/>
        </w:rPr>
        <w:t xml:space="preserve">  </w:t>
      </w:r>
      <w:r w:rsidRPr="00293F4C">
        <w:rPr>
          <w:sz w:val="28"/>
          <w:szCs w:val="28"/>
        </w:rPr>
        <w:t xml:space="preserve">участком </w:t>
      </w:r>
      <w:r w:rsidR="003B6833" w:rsidRPr="00293F4C">
        <w:rPr>
          <w:sz w:val="28"/>
          <w:szCs w:val="28"/>
        </w:rPr>
        <w:t xml:space="preserve">  </w:t>
      </w:r>
      <w:r w:rsidRPr="00293F4C">
        <w:rPr>
          <w:sz w:val="28"/>
          <w:szCs w:val="28"/>
        </w:rPr>
        <w:t xml:space="preserve">заключается </w:t>
      </w:r>
      <w:r w:rsidR="003B6833" w:rsidRPr="00293F4C">
        <w:rPr>
          <w:sz w:val="28"/>
          <w:szCs w:val="28"/>
        </w:rPr>
        <w:t xml:space="preserve">  </w:t>
      </w:r>
      <w:r w:rsidRPr="00293F4C">
        <w:rPr>
          <w:sz w:val="28"/>
          <w:szCs w:val="28"/>
        </w:rPr>
        <w:t xml:space="preserve">на </w:t>
      </w:r>
      <w:r w:rsidR="003B6833" w:rsidRPr="00293F4C">
        <w:rPr>
          <w:sz w:val="28"/>
          <w:szCs w:val="28"/>
        </w:rPr>
        <w:t xml:space="preserve">  </w:t>
      </w:r>
      <w:r w:rsidR="00184842" w:rsidRPr="00293F4C">
        <w:rPr>
          <w:sz w:val="28"/>
          <w:szCs w:val="28"/>
        </w:rPr>
        <w:t xml:space="preserve">              </w:t>
      </w:r>
      <w:r w:rsidR="00511B5B" w:rsidRPr="00293F4C">
        <w:rPr>
          <w:sz w:val="28"/>
          <w:szCs w:val="28"/>
        </w:rPr>
        <w:t xml:space="preserve">25 </w:t>
      </w:r>
      <w:r w:rsidRPr="00293F4C">
        <w:rPr>
          <w:sz w:val="28"/>
          <w:szCs w:val="28"/>
        </w:rPr>
        <w:t>(</w:t>
      </w:r>
      <w:r w:rsidR="00511B5B" w:rsidRPr="00293F4C">
        <w:rPr>
          <w:sz w:val="28"/>
          <w:szCs w:val="28"/>
        </w:rPr>
        <w:t>двадцать пять</w:t>
      </w:r>
      <w:r w:rsidRPr="00293F4C">
        <w:rPr>
          <w:sz w:val="28"/>
          <w:szCs w:val="28"/>
        </w:rPr>
        <w:t>) лет.</w:t>
      </w:r>
    </w:p>
    <w:p w:rsidR="00497C82" w:rsidRPr="00293F4C" w:rsidRDefault="00497C82" w:rsidP="00497C82">
      <w:pPr>
        <w:autoSpaceDE w:val="0"/>
        <w:autoSpaceDN w:val="0"/>
        <w:adjustRightInd w:val="0"/>
        <w:jc w:val="both"/>
        <w:rPr>
          <w:sz w:val="28"/>
          <w:szCs w:val="28"/>
        </w:rPr>
      </w:pPr>
    </w:p>
    <w:p w:rsidR="00BF59AF" w:rsidRPr="00293F4C" w:rsidRDefault="00BF59AF" w:rsidP="001F63E1">
      <w:pPr>
        <w:pStyle w:val="ae"/>
        <w:numPr>
          <w:ilvl w:val="1"/>
          <w:numId w:val="1"/>
        </w:numPr>
        <w:autoSpaceDE w:val="0"/>
        <w:autoSpaceDN w:val="0"/>
        <w:adjustRightInd w:val="0"/>
        <w:ind w:left="0" w:firstLine="720"/>
        <w:jc w:val="both"/>
        <w:rPr>
          <w:sz w:val="28"/>
          <w:szCs w:val="28"/>
        </w:rPr>
      </w:pPr>
      <w:r w:rsidRPr="00293F4C">
        <w:rPr>
          <w:sz w:val="28"/>
          <w:szCs w:val="28"/>
        </w:rPr>
        <w:t>Документация об а</w:t>
      </w:r>
      <w:r w:rsidR="003B4F0F" w:rsidRPr="00293F4C">
        <w:rPr>
          <w:sz w:val="28"/>
          <w:szCs w:val="28"/>
        </w:rPr>
        <w:t>укционе размещена на официальных сайтах</w:t>
      </w:r>
      <w:r w:rsidRPr="00293F4C">
        <w:rPr>
          <w:sz w:val="28"/>
          <w:szCs w:val="28"/>
        </w:rPr>
        <w:t xml:space="preserve"> и доступна для ознакомления без взимания платы. </w:t>
      </w:r>
    </w:p>
    <w:p w:rsidR="00BF59AF" w:rsidRPr="00293F4C" w:rsidRDefault="00BF59AF" w:rsidP="000A117F">
      <w:pPr>
        <w:autoSpaceDE w:val="0"/>
        <w:autoSpaceDN w:val="0"/>
        <w:adjustRightInd w:val="0"/>
        <w:ind w:firstLine="720"/>
        <w:jc w:val="both"/>
        <w:rPr>
          <w:sz w:val="28"/>
          <w:szCs w:val="28"/>
        </w:rPr>
      </w:pPr>
      <w:r w:rsidRPr="00293F4C">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293F4C">
        <w:rPr>
          <w:sz w:val="28"/>
          <w:szCs w:val="28"/>
        </w:rPr>
        <w:t xml:space="preserve"> (с указанием электронной почты)</w:t>
      </w:r>
      <w:r w:rsidRPr="00293F4C">
        <w:rPr>
          <w:sz w:val="28"/>
          <w:szCs w:val="28"/>
        </w:rPr>
        <w:t xml:space="preserve">, в течение 2 рабочих дней со дня получения соответствующей заявки предоставляет заявителю </w:t>
      </w:r>
      <w:r w:rsidR="00BB3CFF" w:rsidRPr="00293F4C">
        <w:rPr>
          <w:sz w:val="28"/>
          <w:szCs w:val="28"/>
        </w:rPr>
        <w:t xml:space="preserve">в электронном виде </w:t>
      </w:r>
      <w:r w:rsidRPr="00293F4C">
        <w:rPr>
          <w:sz w:val="28"/>
          <w:szCs w:val="28"/>
        </w:rPr>
        <w:t xml:space="preserve">документацию об аукционе без взимания платы. </w:t>
      </w:r>
    </w:p>
    <w:p w:rsidR="00497C82" w:rsidRPr="00293F4C" w:rsidRDefault="00497C82" w:rsidP="000A117F">
      <w:pPr>
        <w:autoSpaceDE w:val="0"/>
        <w:autoSpaceDN w:val="0"/>
        <w:adjustRightInd w:val="0"/>
        <w:ind w:firstLine="720"/>
        <w:jc w:val="both"/>
        <w:rPr>
          <w:sz w:val="28"/>
          <w:szCs w:val="28"/>
        </w:rPr>
      </w:pPr>
    </w:p>
    <w:p w:rsidR="00BF59AF" w:rsidRPr="00293F4C" w:rsidRDefault="00BF59AF" w:rsidP="00705B8C">
      <w:pPr>
        <w:pStyle w:val="ae"/>
        <w:numPr>
          <w:ilvl w:val="1"/>
          <w:numId w:val="1"/>
        </w:numPr>
        <w:autoSpaceDE w:val="0"/>
        <w:autoSpaceDN w:val="0"/>
        <w:adjustRightInd w:val="0"/>
        <w:ind w:left="0" w:firstLine="720"/>
        <w:jc w:val="both"/>
        <w:rPr>
          <w:sz w:val="28"/>
          <w:szCs w:val="28"/>
        </w:rPr>
      </w:pPr>
      <w:r w:rsidRPr="00293F4C">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293F4C">
        <w:rPr>
          <w:sz w:val="28"/>
          <w:szCs w:val="28"/>
        </w:rPr>
        <w:t xml:space="preserve">. </w:t>
      </w:r>
    </w:p>
    <w:p w:rsidR="00705B8C" w:rsidRPr="00293F4C" w:rsidRDefault="00705B8C" w:rsidP="00705B8C">
      <w:pPr>
        <w:pStyle w:val="Default"/>
        <w:ind w:firstLine="720"/>
        <w:jc w:val="both"/>
        <w:rPr>
          <w:color w:val="auto"/>
          <w:sz w:val="28"/>
          <w:szCs w:val="28"/>
        </w:rPr>
      </w:pPr>
      <w:r w:rsidRPr="00293F4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293F4C" w:rsidRDefault="00705B8C" w:rsidP="00705B8C">
      <w:pPr>
        <w:ind w:firstLine="720"/>
        <w:jc w:val="both"/>
        <w:rPr>
          <w:sz w:val="28"/>
          <w:szCs w:val="28"/>
        </w:rPr>
      </w:pPr>
      <w:r w:rsidRPr="00293F4C">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B56FEB" w:rsidRPr="00293F4C">
          <w:rPr>
            <w:rStyle w:val="a3"/>
            <w:color w:val="auto"/>
            <w:sz w:val="28"/>
            <w:szCs w:val="28"/>
            <w:u w:val="none"/>
            <w:lang w:val="en-US"/>
          </w:rPr>
          <w:t>murmansk</w:t>
        </w:r>
        <w:r w:rsidR="00B56FEB" w:rsidRPr="00293F4C">
          <w:rPr>
            <w:rStyle w:val="a3"/>
            <w:color w:val="auto"/>
            <w:sz w:val="28"/>
            <w:szCs w:val="28"/>
            <w:u w:val="none"/>
          </w:rPr>
          <w:t>@</w:t>
        </w:r>
        <w:r w:rsidR="00B56FEB" w:rsidRPr="00293F4C">
          <w:rPr>
            <w:rStyle w:val="a3"/>
            <w:color w:val="auto"/>
            <w:sz w:val="28"/>
            <w:szCs w:val="28"/>
            <w:u w:val="none"/>
            <w:lang w:val="en-US"/>
          </w:rPr>
          <w:t>bbtu</w:t>
        </w:r>
        <w:r w:rsidR="00B56FEB" w:rsidRPr="00293F4C">
          <w:rPr>
            <w:rStyle w:val="a3"/>
            <w:color w:val="auto"/>
            <w:sz w:val="28"/>
            <w:szCs w:val="28"/>
            <w:u w:val="none"/>
          </w:rPr>
          <w:t>.</w:t>
        </w:r>
        <w:proofErr w:type="spellStart"/>
        <w:r w:rsidR="00B56FEB" w:rsidRPr="00293F4C">
          <w:rPr>
            <w:rStyle w:val="a3"/>
            <w:color w:val="auto"/>
            <w:sz w:val="28"/>
            <w:szCs w:val="28"/>
            <w:u w:val="none"/>
            <w:lang w:val="en-US"/>
          </w:rPr>
          <w:t>ru</w:t>
        </w:r>
        <w:proofErr w:type="spellEnd"/>
      </w:hyperlink>
      <w:r w:rsidR="00B56FEB" w:rsidRPr="00293F4C">
        <w:rPr>
          <w:sz w:val="28"/>
          <w:szCs w:val="28"/>
        </w:rPr>
        <w:t xml:space="preserve"> </w:t>
      </w:r>
      <w:r w:rsidRPr="00293F4C">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293F4C" w:rsidRDefault="00705B8C" w:rsidP="00705B8C">
      <w:pPr>
        <w:ind w:firstLine="720"/>
        <w:jc w:val="both"/>
        <w:rPr>
          <w:b/>
          <w:sz w:val="28"/>
          <w:szCs w:val="28"/>
        </w:rPr>
      </w:pPr>
      <w:r w:rsidRPr="00293F4C">
        <w:rPr>
          <w:b/>
          <w:sz w:val="28"/>
          <w:szCs w:val="28"/>
        </w:rPr>
        <w:t>Заявки об участии в аукционе принимаются в рабочие дни с 09:00</w:t>
      </w:r>
      <w:r w:rsidR="00012BAB">
        <w:rPr>
          <w:b/>
          <w:sz w:val="28"/>
          <w:szCs w:val="28"/>
        </w:rPr>
        <w:t xml:space="preserve"> </w:t>
      </w:r>
      <w:r w:rsidR="00012BAB">
        <w:rPr>
          <w:b/>
          <w:sz w:val="28"/>
          <w:szCs w:val="28"/>
        </w:rPr>
        <w:br/>
        <w:t xml:space="preserve">13 </w:t>
      </w:r>
      <w:r w:rsidR="008F752C">
        <w:rPr>
          <w:b/>
          <w:sz w:val="28"/>
          <w:szCs w:val="28"/>
        </w:rPr>
        <w:t>апреля 2018</w:t>
      </w:r>
      <w:r w:rsidRPr="00293F4C">
        <w:rPr>
          <w:b/>
          <w:sz w:val="28"/>
          <w:szCs w:val="28"/>
        </w:rPr>
        <w:t xml:space="preserve"> г. до </w:t>
      </w:r>
      <w:r w:rsidR="00174C90" w:rsidRPr="00293F4C">
        <w:rPr>
          <w:b/>
          <w:sz w:val="28"/>
          <w:szCs w:val="28"/>
        </w:rPr>
        <w:t>13</w:t>
      </w:r>
      <w:r w:rsidRPr="00293F4C">
        <w:rPr>
          <w:b/>
          <w:sz w:val="28"/>
          <w:szCs w:val="28"/>
        </w:rPr>
        <w:t>:</w:t>
      </w:r>
      <w:r w:rsidR="00174C90" w:rsidRPr="00012BAB">
        <w:rPr>
          <w:b/>
          <w:sz w:val="28"/>
          <w:szCs w:val="28"/>
        </w:rPr>
        <w:t>00</w:t>
      </w:r>
      <w:r w:rsidR="00F97FDB" w:rsidRPr="00012BAB">
        <w:rPr>
          <w:b/>
          <w:sz w:val="28"/>
          <w:szCs w:val="28"/>
        </w:rPr>
        <w:t xml:space="preserve"> </w:t>
      </w:r>
      <w:r w:rsidR="00A00480" w:rsidRPr="00012BAB">
        <w:rPr>
          <w:b/>
          <w:sz w:val="28"/>
          <w:szCs w:val="28"/>
        </w:rPr>
        <w:t>07</w:t>
      </w:r>
      <w:r w:rsidR="008F752C" w:rsidRPr="00012BAB">
        <w:rPr>
          <w:b/>
          <w:sz w:val="28"/>
          <w:szCs w:val="28"/>
        </w:rPr>
        <w:t xml:space="preserve"> июня </w:t>
      </w:r>
      <w:r w:rsidR="00ED78DB" w:rsidRPr="00012BAB">
        <w:rPr>
          <w:b/>
          <w:sz w:val="28"/>
          <w:szCs w:val="28"/>
        </w:rPr>
        <w:t>2018</w:t>
      </w:r>
      <w:r w:rsidR="00ED78DB" w:rsidRPr="00293F4C">
        <w:rPr>
          <w:b/>
          <w:sz w:val="28"/>
          <w:szCs w:val="28"/>
        </w:rPr>
        <w:t xml:space="preserve"> г. </w:t>
      </w:r>
      <w:r w:rsidR="009A066D" w:rsidRPr="00293F4C">
        <w:rPr>
          <w:b/>
          <w:sz w:val="28"/>
          <w:szCs w:val="28"/>
        </w:rPr>
        <w:t xml:space="preserve"> </w:t>
      </w:r>
      <w:r w:rsidRPr="00293F4C">
        <w:rPr>
          <w:b/>
          <w:sz w:val="28"/>
          <w:szCs w:val="28"/>
        </w:rPr>
        <w:t xml:space="preserve"> </w:t>
      </w:r>
    </w:p>
    <w:p w:rsidR="00705B8C" w:rsidRPr="00293F4C" w:rsidRDefault="00705B8C" w:rsidP="00705B8C">
      <w:pPr>
        <w:ind w:firstLine="720"/>
        <w:jc w:val="both"/>
        <w:rPr>
          <w:sz w:val="28"/>
          <w:szCs w:val="28"/>
        </w:rPr>
      </w:pPr>
      <w:r w:rsidRPr="00293F4C">
        <w:rPr>
          <w:sz w:val="28"/>
          <w:szCs w:val="28"/>
        </w:rPr>
        <w:t>Время приема заявок об участии в аукционе: поне</w:t>
      </w:r>
      <w:r w:rsidR="00274F4F" w:rsidRPr="00293F4C">
        <w:rPr>
          <w:sz w:val="28"/>
          <w:szCs w:val="28"/>
        </w:rPr>
        <w:t>дельник – четверг с 09:00 до 17:</w:t>
      </w:r>
      <w:r w:rsidRPr="00293F4C">
        <w:rPr>
          <w:sz w:val="28"/>
          <w:szCs w:val="28"/>
        </w:rPr>
        <w:t xml:space="preserve">00, пятница с 9:00 до 15:30, перерыв с 13:00 </w:t>
      </w:r>
      <w:proofErr w:type="gramStart"/>
      <w:r w:rsidRPr="00293F4C">
        <w:rPr>
          <w:sz w:val="28"/>
          <w:szCs w:val="28"/>
        </w:rPr>
        <w:t>до</w:t>
      </w:r>
      <w:proofErr w:type="gramEnd"/>
      <w:r w:rsidRPr="00293F4C">
        <w:rPr>
          <w:sz w:val="28"/>
          <w:szCs w:val="28"/>
        </w:rPr>
        <w:t xml:space="preserve"> 14:00</w:t>
      </w:r>
      <w:r w:rsidR="008F752C">
        <w:rPr>
          <w:sz w:val="28"/>
          <w:szCs w:val="28"/>
        </w:rPr>
        <w:t xml:space="preserve">. </w:t>
      </w:r>
      <w:r w:rsidR="00007308" w:rsidRPr="00293F4C">
        <w:rPr>
          <w:sz w:val="28"/>
          <w:szCs w:val="28"/>
        </w:rPr>
        <w:t xml:space="preserve"> </w:t>
      </w:r>
      <w:r w:rsidRPr="00293F4C">
        <w:rPr>
          <w:sz w:val="28"/>
          <w:szCs w:val="28"/>
        </w:rPr>
        <w:t xml:space="preserve"> </w:t>
      </w:r>
    </w:p>
    <w:p w:rsidR="00BF59AF" w:rsidRPr="00293F4C" w:rsidRDefault="00705B8C" w:rsidP="00705B8C">
      <w:pPr>
        <w:autoSpaceDE w:val="0"/>
        <w:autoSpaceDN w:val="0"/>
        <w:adjustRightInd w:val="0"/>
        <w:ind w:firstLine="720"/>
        <w:jc w:val="both"/>
        <w:rPr>
          <w:sz w:val="28"/>
          <w:szCs w:val="28"/>
        </w:rPr>
      </w:pPr>
      <w:r w:rsidRPr="00293F4C">
        <w:rPr>
          <w:sz w:val="28"/>
          <w:szCs w:val="28"/>
        </w:rPr>
        <w:t>Заявитель вправе подать не более одной заявки об участии в аукционе по одному лоту аукциона</w:t>
      </w:r>
      <w:r w:rsidR="006D64FE" w:rsidRPr="00293F4C">
        <w:rPr>
          <w:sz w:val="28"/>
          <w:szCs w:val="28"/>
        </w:rPr>
        <w:t xml:space="preserve">. </w:t>
      </w:r>
      <w:r w:rsidR="00BF59AF" w:rsidRPr="00293F4C">
        <w:rPr>
          <w:sz w:val="28"/>
          <w:szCs w:val="28"/>
        </w:rPr>
        <w:t xml:space="preserve"> </w:t>
      </w:r>
    </w:p>
    <w:p w:rsidR="00BF59AF" w:rsidRPr="00293F4C" w:rsidRDefault="00BF59AF" w:rsidP="000A117F">
      <w:pPr>
        <w:autoSpaceDE w:val="0"/>
        <w:autoSpaceDN w:val="0"/>
        <w:adjustRightInd w:val="0"/>
        <w:ind w:firstLine="720"/>
        <w:jc w:val="both"/>
        <w:rPr>
          <w:sz w:val="28"/>
          <w:szCs w:val="28"/>
        </w:rPr>
      </w:pPr>
      <w:r w:rsidRPr="00293F4C">
        <w:rPr>
          <w:sz w:val="28"/>
          <w:szCs w:val="28"/>
        </w:rPr>
        <w:t xml:space="preserve">Заявка оформляется </w:t>
      </w:r>
      <w:r w:rsidR="0057570B" w:rsidRPr="00293F4C">
        <w:rPr>
          <w:sz w:val="28"/>
          <w:szCs w:val="28"/>
        </w:rPr>
        <w:t xml:space="preserve">строго </w:t>
      </w:r>
      <w:r w:rsidRPr="00293F4C">
        <w:rPr>
          <w:sz w:val="28"/>
          <w:szCs w:val="28"/>
        </w:rPr>
        <w:t xml:space="preserve">по форме, утвержденной организатором </w:t>
      </w:r>
      <w:r w:rsidR="00733670" w:rsidRPr="00293F4C">
        <w:rPr>
          <w:sz w:val="28"/>
          <w:szCs w:val="28"/>
        </w:rPr>
        <w:t>аукциона</w:t>
      </w:r>
      <w:r w:rsidR="008F752C">
        <w:rPr>
          <w:sz w:val="28"/>
          <w:szCs w:val="28"/>
        </w:rPr>
        <w:t xml:space="preserve"> (приложение № 1 к настоящей документации)</w:t>
      </w:r>
      <w:r w:rsidR="003E0029" w:rsidRPr="00293F4C">
        <w:rPr>
          <w:sz w:val="28"/>
          <w:szCs w:val="28"/>
        </w:rPr>
        <w:t>.</w:t>
      </w:r>
    </w:p>
    <w:p w:rsidR="00BF59AF" w:rsidRPr="00293F4C" w:rsidRDefault="00BF59AF" w:rsidP="00665E89">
      <w:pPr>
        <w:autoSpaceDE w:val="0"/>
        <w:autoSpaceDN w:val="0"/>
        <w:adjustRightInd w:val="0"/>
        <w:ind w:firstLine="720"/>
        <w:jc w:val="both"/>
        <w:rPr>
          <w:sz w:val="28"/>
          <w:szCs w:val="28"/>
        </w:rPr>
      </w:pPr>
    </w:p>
    <w:p w:rsidR="00BF59AF" w:rsidRPr="00012BAB" w:rsidRDefault="00BF59AF" w:rsidP="001F63E1">
      <w:pPr>
        <w:pStyle w:val="ae"/>
        <w:numPr>
          <w:ilvl w:val="1"/>
          <w:numId w:val="1"/>
        </w:numPr>
        <w:ind w:left="0" w:firstLine="720"/>
        <w:jc w:val="both"/>
        <w:rPr>
          <w:sz w:val="28"/>
          <w:szCs w:val="28"/>
        </w:rPr>
      </w:pPr>
      <w:r w:rsidRPr="00293F4C">
        <w:rPr>
          <w:b/>
          <w:sz w:val="28"/>
          <w:szCs w:val="28"/>
        </w:rPr>
        <w:t>Аукцион будет осуществляться в</w:t>
      </w:r>
      <w:r w:rsidR="00705B8C" w:rsidRPr="00293F4C">
        <w:rPr>
          <w:b/>
          <w:sz w:val="28"/>
          <w:szCs w:val="28"/>
        </w:rPr>
        <w:t xml:space="preserve"> 1</w:t>
      </w:r>
      <w:r w:rsidR="00E345C5" w:rsidRPr="00293F4C">
        <w:rPr>
          <w:b/>
          <w:sz w:val="28"/>
          <w:szCs w:val="28"/>
        </w:rPr>
        <w:t>0</w:t>
      </w:r>
      <w:r w:rsidR="004A78E4" w:rsidRPr="00293F4C">
        <w:rPr>
          <w:b/>
          <w:sz w:val="28"/>
          <w:szCs w:val="28"/>
        </w:rPr>
        <w:t>:</w:t>
      </w:r>
      <w:r w:rsidR="00E345C5" w:rsidRPr="00012BAB">
        <w:rPr>
          <w:b/>
          <w:sz w:val="28"/>
          <w:szCs w:val="28"/>
        </w:rPr>
        <w:t>0</w:t>
      </w:r>
      <w:r w:rsidR="004A78E4" w:rsidRPr="00012BAB">
        <w:rPr>
          <w:b/>
          <w:sz w:val="28"/>
          <w:szCs w:val="28"/>
        </w:rPr>
        <w:t>0</w:t>
      </w:r>
      <w:r w:rsidR="00F97FDB" w:rsidRPr="00012BAB">
        <w:rPr>
          <w:b/>
          <w:sz w:val="28"/>
          <w:szCs w:val="28"/>
        </w:rPr>
        <w:t xml:space="preserve"> </w:t>
      </w:r>
      <w:r w:rsidR="00A00480" w:rsidRPr="00012BAB">
        <w:rPr>
          <w:b/>
          <w:sz w:val="28"/>
          <w:szCs w:val="28"/>
        </w:rPr>
        <w:t>21</w:t>
      </w:r>
      <w:r w:rsidR="008F752C" w:rsidRPr="00012BAB">
        <w:rPr>
          <w:b/>
          <w:sz w:val="28"/>
          <w:szCs w:val="28"/>
        </w:rPr>
        <w:t xml:space="preserve"> июня </w:t>
      </w:r>
      <w:r w:rsidR="00ED78DB" w:rsidRPr="00012BAB">
        <w:rPr>
          <w:b/>
          <w:sz w:val="28"/>
          <w:szCs w:val="28"/>
        </w:rPr>
        <w:t xml:space="preserve">2018 г. </w:t>
      </w:r>
      <w:r w:rsidRPr="00012BAB">
        <w:rPr>
          <w:sz w:val="28"/>
          <w:szCs w:val="28"/>
        </w:rPr>
        <w:t>по адресу: 183038, г.</w:t>
      </w:r>
      <w:r w:rsidR="006D64FE" w:rsidRPr="00012BAB">
        <w:rPr>
          <w:sz w:val="28"/>
          <w:szCs w:val="28"/>
        </w:rPr>
        <w:t xml:space="preserve"> Мурманск, ул. Коминтерна, д. 7, 3 этаж.</w:t>
      </w:r>
    </w:p>
    <w:p w:rsidR="00BF59AF" w:rsidRPr="00012BAB" w:rsidRDefault="00BF59AF" w:rsidP="00B358F1">
      <w:pPr>
        <w:autoSpaceDE w:val="0"/>
        <w:autoSpaceDN w:val="0"/>
        <w:adjustRightInd w:val="0"/>
        <w:spacing w:after="240"/>
        <w:ind w:firstLine="720"/>
        <w:jc w:val="both"/>
        <w:rPr>
          <w:b/>
          <w:sz w:val="28"/>
          <w:szCs w:val="28"/>
        </w:rPr>
      </w:pPr>
      <w:r w:rsidRPr="00012BAB">
        <w:rPr>
          <w:b/>
          <w:sz w:val="28"/>
          <w:szCs w:val="28"/>
        </w:rPr>
        <w:t>Регистрация участников</w:t>
      </w:r>
      <w:r w:rsidRPr="00012BAB">
        <w:rPr>
          <w:sz w:val="28"/>
          <w:szCs w:val="28"/>
        </w:rPr>
        <w:t xml:space="preserve"> аукциона проводится в месте проведения аукциона </w:t>
      </w:r>
      <w:r w:rsidR="00BC692D" w:rsidRPr="00012BAB">
        <w:rPr>
          <w:sz w:val="28"/>
          <w:szCs w:val="28"/>
        </w:rPr>
        <w:t xml:space="preserve">           </w:t>
      </w:r>
      <w:r w:rsidR="007B6C6C" w:rsidRPr="00012BAB">
        <w:rPr>
          <w:sz w:val="28"/>
          <w:szCs w:val="28"/>
        </w:rPr>
        <w:t xml:space="preserve">  </w:t>
      </w:r>
      <w:r w:rsidR="00A00480" w:rsidRPr="00012BAB">
        <w:rPr>
          <w:b/>
          <w:sz w:val="28"/>
          <w:szCs w:val="28"/>
        </w:rPr>
        <w:t>21</w:t>
      </w:r>
      <w:r w:rsidR="008F752C" w:rsidRPr="00012BAB">
        <w:rPr>
          <w:b/>
          <w:sz w:val="28"/>
          <w:szCs w:val="28"/>
        </w:rPr>
        <w:t xml:space="preserve"> июня </w:t>
      </w:r>
      <w:r w:rsidR="00ED78DB" w:rsidRPr="00012BAB">
        <w:rPr>
          <w:b/>
          <w:sz w:val="28"/>
          <w:szCs w:val="28"/>
        </w:rPr>
        <w:t xml:space="preserve">2018 г. </w:t>
      </w:r>
      <w:r w:rsidR="006D64FE" w:rsidRPr="00012BAB">
        <w:rPr>
          <w:b/>
          <w:sz w:val="28"/>
          <w:szCs w:val="28"/>
        </w:rPr>
        <w:t xml:space="preserve">с </w:t>
      </w:r>
      <w:r w:rsidR="00E345C5" w:rsidRPr="00012BAB">
        <w:rPr>
          <w:b/>
          <w:sz w:val="28"/>
          <w:szCs w:val="28"/>
        </w:rPr>
        <w:t>09</w:t>
      </w:r>
      <w:r w:rsidR="006D64FE" w:rsidRPr="00012BAB">
        <w:rPr>
          <w:b/>
          <w:sz w:val="28"/>
          <w:szCs w:val="28"/>
        </w:rPr>
        <w:t>:</w:t>
      </w:r>
      <w:r w:rsidR="00E345C5" w:rsidRPr="00012BAB">
        <w:rPr>
          <w:b/>
          <w:sz w:val="28"/>
          <w:szCs w:val="28"/>
        </w:rPr>
        <w:t>3</w:t>
      </w:r>
      <w:r w:rsidR="004A78E4" w:rsidRPr="00012BAB">
        <w:rPr>
          <w:b/>
          <w:sz w:val="28"/>
          <w:szCs w:val="28"/>
        </w:rPr>
        <w:t>0</w:t>
      </w:r>
      <w:r w:rsidR="006D64FE" w:rsidRPr="00012BAB">
        <w:rPr>
          <w:b/>
          <w:sz w:val="28"/>
          <w:szCs w:val="28"/>
        </w:rPr>
        <w:t xml:space="preserve"> до </w:t>
      </w:r>
      <w:r w:rsidR="00E345C5" w:rsidRPr="00012BAB">
        <w:rPr>
          <w:b/>
          <w:sz w:val="28"/>
          <w:szCs w:val="28"/>
        </w:rPr>
        <w:t>09</w:t>
      </w:r>
      <w:r w:rsidR="006D64FE" w:rsidRPr="00012BAB">
        <w:rPr>
          <w:b/>
          <w:sz w:val="28"/>
          <w:szCs w:val="28"/>
        </w:rPr>
        <w:t>:</w:t>
      </w:r>
      <w:r w:rsidR="00E345C5" w:rsidRPr="00012BAB">
        <w:rPr>
          <w:b/>
          <w:sz w:val="28"/>
          <w:szCs w:val="28"/>
        </w:rPr>
        <w:t>5</w:t>
      </w:r>
      <w:r w:rsidR="004A78E4" w:rsidRPr="00012BAB">
        <w:rPr>
          <w:b/>
          <w:sz w:val="28"/>
          <w:szCs w:val="28"/>
        </w:rPr>
        <w:t>0</w:t>
      </w:r>
      <w:r w:rsidRPr="00012BAB">
        <w:rPr>
          <w:sz w:val="28"/>
          <w:szCs w:val="28"/>
        </w:rPr>
        <w:t>.</w:t>
      </w:r>
    </w:p>
    <w:p w:rsidR="00E64499" w:rsidRPr="00293F4C" w:rsidRDefault="00E64499" w:rsidP="001F63E1">
      <w:pPr>
        <w:pStyle w:val="ae"/>
        <w:numPr>
          <w:ilvl w:val="1"/>
          <w:numId w:val="1"/>
        </w:numPr>
        <w:autoSpaceDE w:val="0"/>
        <w:autoSpaceDN w:val="0"/>
        <w:adjustRightInd w:val="0"/>
        <w:ind w:left="0" w:firstLine="720"/>
        <w:jc w:val="both"/>
        <w:rPr>
          <w:sz w:val="28"/>
          <w:szCs w:val="28"/>
        </w:rPr>
      </w:pPr>
      <w:proofErr w:type="gramStart"/>
      <w:r w:rsidRPr="00293F4C">
        <w:rPr>
          <w:sz w:val="28"/>
          <w:szCs w:val="28"/>
        </w:rPr>
        <w:t xml:space="preserve">Начальная цена предмета аукциона, «шаг аукциона», а также размер задатка указаны в приложении № </w:t>
      </w:r>
      <w:r w:rsidR="002136BE" w:rsidRPr="00293F4C">
        <w:rPr>
          <w:sz w:val="28"/>
          <w:szCs w:val="28"/>
        </w:rPr>
        <w:t>3</w:t>
      </w:r>
      <w:r w:rsidR="00B76492" w:rsidRPr="00293F4C">
        <w:rPr>
          <w:sz w:val="28"/>
          <w:szCs w:val="28"/>
        </w:rPr>
        <w:t xml:space="preserve"> </w:t>
      </w:r>
      <w:r w:rsidRPr="00293F4C">
        <w:rPr>
          <w:sz w:val="28"/>
          <w:szCs w:val="28"/>
        </w:rPr>
        <w:t>к настоящей документации.</w:t>
      </w:r>
      <w:proofErr w:type="gramEnd"/>
    </w:p>
    <w:p w:rsidR="00E64499" w:rsidRPr="00293F4C" w:rsidRDefault="00E64499" w:rsidP="00FC4E68">
      <w:pPr>
        <w:autoSpaceDE w:val="0"/>
        <w:autoSpaceDN w:val="0"/>
        <w:adjustRightInd w:val="0"/>
        <w:ind w:firstLine="720"/>
        <w:jc w:val="both"/>
        <w:rPr>
          <w:b/>
          <w:bCs/>
          <w:sz w:val="28"/>
          <w:szCs w:val="28"/>
        </w:rPr>
      </w:pPr>
      <w:r w:rsidRPr="00293F4C">
        <w:rPr>
          <w:b/>
          <w:bCs/>
          <w:sz w:val="28"/>
          <w:szCs w:val="28"/>
        </w:rPr>
        <w:t>Задаток</w:t>
      </w:r>
      <w:r w:rsidR="006A3321" w:rsidRPr="00293F4C">
        <w:rPr>
          <w:b/>
          <w:bCs/>
          <w:sz w:val="28"/>
          <w:szCs w:val="28"/>
        </w:rPr>
        <w:t>, а также доплата перечисляю</w:t>
      </w:r>
      <w:r w:rsidRPr="00293F4C">
        <w:rPr>
          <w:b/>
          <w:bCs/>
          <w:sz w:val="28"/>
          <w:szCs w:val="28"/>
        </w:rPr>
        <w:t xml:space="preserve">тся по следующим реквизитам: </w:t>
      </w:r>
    </w:p>
    <w:p w:rsidR="00206FB3" w:rsidRPr="00293F4C" w:rsidRDefault="00206FB3" w:rsidP="00FC4E68">
      <w:pPr>
        <w:autoSpaceDE w:val="0"/>
        <w:autoSpaceDN w:val="0"/>
        <w:adjustRightInd w:val="0"/>
        <w:ind w:firstLine="709"/>
        <w:jc w:val="both"/>
        <w:rPr>
          <w:bCs/>
          <w:sz w:val="28"/>
          <w:szCs w:val="28"/>
        </w:rPr>
      </w:pPr>
      <w:r w:rsidRPr="00293F4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293F4C" w:rsidRDefault="00206FB3" w:rsidP="003E0029">
      <w:pPr>
        <w:autoSpaceDE w:val="0"/>
        <w:autoSpaceDN w:val="0"/>
        <w:adjustRightInd w:val="0"/>
        <w:ind w:firstLine="709"/>
        <w:rPr>
          <w:bCs/>
          <w:sz w:val="28"/>
          <w:szCs w:val="28"/>
        </w:rPr>
      </w:pPr>
      <w:r w:rsidRPr="00293F4C">
        <w:rPr>
          <w:bCs/>
          <w:sz w:val="28"/>
          <w:szCs w:val="28"/>
        </w:rPr>
        <w:t>ИНН 5190163962, КПП 519001001</w:t>
      </w:r>
      <w:r w:rsidR="006A3321" w:rsidRPr="00293F4C">
        <w:rPr>
          <w:bCs/>
          <w:sz w:val="28"/>
          <w:szCs w:val="28"/>
        </w:rPr>
        <w:t xml:space="preserve">, </w:t>
      </w:r>
      <w:r w:rsidR="006A3321" w:rsidRPr="00293F4C">
        <w:rPr>
          <w:sz w:val="28"/>
          <w:szCs w:val="28"/>
        </w:rPr>
        <w:t>ОКТМО 47701000</w:t>
      </w:r>
    </w:p>
    <w:p w:rsidR="00206FB3" w:rsidRPr="00293F4C" w:rsidRDefault="00206FB3" w:rsidP="003E0029">
      <w:pPr>
        <w:autoSpaceDE w:val="0"/>
        <w:autoSpaceDN w:val="0"/>
        <w:adjustRightInd w:val="0"/>
        <w:ind w:firstLine="709"/>
        <w:rPr>
          <w:bCs/>
          <w:sz w:val="28"/>
          <w:szCs w:val="28"/>
        </w:rPr>
      </w:pPr>
      <w:r w:rsidRPr="00293F4C">
        <w:rPr>
          <w:bCs/>
          <w:sz w:val="28"/>
          <w:szCs w:val="28"/>
        </w:rPr>
        <w:t>Банк получателя: Отделение Мурманск г.</w:t>
      </w:r>
      <w:r w:rsidR="005A3BCF" w:rsidRPr="00293F4C">
        <w:rPr>
          <w:bCs/>
          <w:sz w:val="28"/>
          <w:szCs w:val="28"/>
        </w:rPr>
        <w:t xml:space="preserve"> </w:t>
      </w:r>
      <w:r w:rsidRPr="00293F4C">
        <w:rPr>
          <w:bCs/>
          <w:sz w:val="28"/>
          <w:szCs w:val="28"/>
        </w:rPr>
        <w:t xml:space="preserve">Мурманск </w:t>
      </w:r>
    </w:p>
    <w:p w:rsidR="003E0029" w:rsidRPr="00293F4C" w:rsidRDefault="00206FB3" w:rsidP="003E0029">
      <w:pPr>
        <w:autoSpaceDE w:val="0"/>
        <w:autoSpaceDN w:val="0"/>
        <w:adjustRightInd w:val="0"/>
        <w:ind w:firstLine="709"/>
        <w:rPr>
          <w:bCs/>
          <w:sz w:val="28"/>
          <w:szCs w:val="28"/>
        </w:rPr>
      </w:pPr>
      <w:r w:rsidRPr="00293F4C">
        <w:rPr>
          <w:bCs/>
          <w:sz w:val="28"/>
          <w:szCs w:val="28"/>
        </w:rPr>
        <w:t>БИК 044705001</w:t>
      </w:r>
    </w:p>
    <w:p w:rsidR="003E0029" w:rsidRPr="00293F4C" w:rsidRDefault="003E0029" w:rsidP="003E0029">
      <w:pPr>
        <w:autoSpaceDE w:val="0"/>
        <w:autoSpaceDN w:val="0"/>
        <w:adjustRightInd w:val="0"/>
        <w:ind w:firstLine="709"/>
        <w:rPr>
          <w:bCs/>
          <w:sz w:val="28"/>
          <w:szCs w:val="28"/>
        </w:rPr>
      </w:pPr>
      <w:proofErr w:type="gramStart"/>
      <w:r w:rsidRPr="00293F4C">
        <w:rPr>
          <w:bCs/>
          <w:sz w:val="28"/>
          <w:szCs w:val="28"/>
        </w:rPr>
        <w:t>л</w:t>
      </w:r>
      <w:proofErr w:type="gramEnd"/>
      <w:r w:rsidRPr="00293F4C">
        <w:rPr>
          <w:bCs/>
          <w:sz w:val="28"/>
          <w:szCs w:val="28"/>
        </w:rPr>
        <w:t>/с 05491874070</w:t>
      </w:r>
    </w:p>
    <w:p w:rsidR="003E0029" w:rsidRPr="00293F4C" w:rsidRDefault="003E0029" w:rsidP="003E0029">
      <w:pPr>
        <w:autoSpaceDE w:val="0"/>
        <w:autoSpaceDN w:val="0"/>
        <w:adjustRightInd w:val="0"/>
        <w:ind w:firstLine="709"/>
        <w:rPr>
          <w:bCs/>
          <w:sz w:val="28"/>
          <w:szCs w:val="28"/>
        </w:rPr>
      </w:pPr>
      <w:proofErr w:type="gramStart"/>
      <w:r w:rsidRPr="00293F4C">
        <w:rPr>
          <w:bCs/>
          <w:sz w:val="28"/>
          <w:szCs w:val="28"/>
        </w:rPr>
        <w:t>р</w:t>
      </w:r>
      <w:proofErr w:type="gramEnd"/>
      <w:r w:rsidRPr="00293F4C">
        <w:rPr>
          <w:bCs/>
          <w:sz w:val="28"/>
          <w:szCs w:val="28"/>
        </w:rPr>
        <w:t>/</w:t>
      </w:r>
      <w:proofErr w:type="spellStart"/>
      <w:r w:rsidRPr="00293F4C">
        <w:rPr>
          <w:bCs/>
          <w:sz w:val="28"/>
          <w:szCs w:val="28"/>
        </w:rPr>
        <w:t>сч</w:t>
      </w:r>
      <w:proofErr w:type="spellEnd"/>
      <w:r w:rsidRPr="00293F4C">
        <w:rPr>
          <w:bCs/>
          <w:sz w:val="28"/>
          <w:szCs w:val="28"/>
        </w:rPr>
        <w:t xml:space="preserve"> 40302810700001000029</w:t>
      </w:r>
    </w:p>
    <w:p w:rsidR="00B358F1" w:rsidRPr="00293F4C" w:rsidRDefault="00BB3CFF" w:rsidP="00BB3CFF">
      <w:pPr>
        <w:autoSpaceDE w:val="0"/>
        <w:autoSpaceDN w:val="0"/>
        <w:adjustRightInd w:val="0"/>
        <w:ind w:firstLine="709"/>
        <w:rPr>
          <w:sz w:val="28"/>
          <w:szCs w:val="28"/>
        </w:rPr>
      </w:pPr>
      <w:r w:rsidRPr="00293F4C">
        <w:rPr>
          <w:bCs/>
          <w:sz w:val="28"/>
          <w:szCs w:val="28"/>
        </w:rPr>
        <w:t xml:space="preserve">КБК </w:t>
      </w:r>
      <w:r w:rsidRPr="00293F4C">
        <w:rPr>
          <w:sz w:val="28"/>
          <w:szCs w:val="28"/>
        </w:rPr>
        <w:t>0</w:t>
      </w:r>
      <w:r w:rsidR="009159A7" w:rsidRPr="00293F4C">
        <w:rPr>
          <w:sz w:val="28"/>
          <w:szCs w:val="28"/>
        </w:rPr>
        <w:t>00</w:t>
      </w:r>
      <w:r w:rsidRPr="00293F4C">
        <w:rPr>
          <w:sz w:val="28"/>
          <w:szCs w:val="28"/>
        </w:rPr>
        <w:t>00000000000000000</w:t>
      </w:r>
    </w:p>
    <w:p w:rsidR="00B358F1" w:rsidRPr="00293F4C" w:rsidRDefault="00B358F1" w:rsidP="00B358F1">
      <w:pPr>
        <w:autoSpaceDE w:val="0"/>
        <w:autoSpaceDN w:val="0"/>
        <w:adjustRightInd w:val="0"/>
        <w:ind w:firstLine="709"/>
        <w:rPr>
          <w:sz w:val="28"/>
          <w:szCs w:val="28"/>
        </w:rPr>
        <w:sectPr w:rsidR="00B358F1" w:rsidRPr="00293F4C" w:rsidSect="003D148B">
          <w:footnotePr>
            <w:numRestart w:val="eachPage"/>
          </w:footnotePr>
          <w:pgSz w:w="11906" w:h="16838"/>
          <w:pgMar w:top="851" w:right="567" w:bottom="851" w:left="1134" w:header="709" w:footer="709" w:gutter="0"/>
          <w:cols w:space="720"/>
          <w:titlePg/>
          <w:docGrid w:linePitch="326"/>
        </w:sectPr>
      </w:pPr>
      <w:r w:rsidRPr="00293F4C">
        <w:rPr>
          <w:sz w:val="28"/>
          <w:szCs w:val="28"/>
        </w:rPr>
        <w:t>Задато</w:t>
      </w:r>
      <w:r w:rsidR="00497C82" w:rsidRPr="00293F4C">
        <w:rPr>
          <w:sz w:val="28"/>
          <w:szCs w:val="28"/>
        </w:rPr>
        <w:t xml:space="preserve">к на участие в аукционе по лоту </w:t>
      </w:r>
      <w:r w:rsidRPr="00293F4C">
        <w:rPr>
          <w:sz w:val="28"/>
          <w:szCs w:val="28"/>
        </w:rPr>
        <w:t>№ ___</w:t>
      </w:r>
      <w:r w:rsidR="006A3321" w:rsidRPr="00293F4C">
        <w:rPr>
          <w:sz w:val="28"/>
          <w:szCs w:val="28"/>
        </w:rPr>
        <w:t xml:space="preserve"> / Доплата за лот № ___</w:t>
      </w:r>
    </w:p>
    <w:p w:rsidR="000C6D0C" w:rsidRPr="00293F4C" w:rsidRDefault="00E64499" w:rsidP="000C6D0C">
      <w:pPr>
        <w:autoSpaceDE w:val="0"/>
        <w:autoSpaceDN w:val="0"/>
        <w:adjustRightInd w:val="0"/>
        <w:ind w:firstLine="709"/>
        <w:jc w:val="both"/>
        <w:rPr>
          <w:bCs/>
          <w:sz w:val="28"/>
          <w:szCs w:val="28"/>
        </w:rPr>
      </w:pPr>
      <w:r w:rsidRPr="00293F4C">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293F4C" w:rsidRDefault="006D64FE" w:rsidP="006D64FE">
      <w:pPr>
        <w:autoSpaceDE w:val="0"/>
        <w:autoSpaceDN w:val="0"/>
        <w:adjustRightInd w:val="0"/>
        <w:ind w:firstLine="709"/>
        <w:jc w:val="both"/>
        <w:rPr>
          <w:bCs/>
          <w:sz w:val="28"/>
          <w:szCs w:val="28"/>
        </w:rPr>
      </w:pPr>
      <w:r w:rsidRPr="00293F4C">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293F4C" w:rsidRDefault="006D64FE" w:rsidP="006D64FE">
      <w:pPr>
        <w:autoSpaceDE w:val="0"/>
        <w:autoSpaceDN w:val="0"/>
        <w:adjustRightInd w:val="0"/>
        <w:ind w:firstLine="709"/>
        <w:jc w:val="both"/>
        <w:rPr>
          <w:bCs/>
          <w:sz w:val="28"/>
          <w:szCs w:val="28"/>
        </w:rPr>
      </w:pPr>
      <w:r w:rsidRPr="00293F4C">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293F4C" w:rsidRDefault="002A3832" w:rsidP="006D64FE">
      <w:pPr>
        <w:autoSpaceDE w:val="0"/>
        <w:autoSpaceDN w:val="0"/>
        <w:adjustRightInd w:val="0"/>
        <w:ind w:firstLine="709"/>
        <w:jc w:val="both"/>
        <w:rPr>
          <w:bCs/>
          <w:sz w:val="28"/>
          <w:szCs w:val="28"/>
        </w:rPr>
      </w:pPr>
      <w:r w:rsidRPr="00293F4C">
        <w:rPr>
          <w:bCs/>
          <w:sz w:val="28"/>
          <w:szCs w:val="28"/>
        </w:rPr>
        <w:t xml:space="preserve">Если организатором аукциона принято решение об отказе от проведения аукциона, </w:t>
      </w:r>
      <w:r w:rsidR="002F1842" w:rsidRPr="00293F4C">
        <w:rPr>
          <w:bCs/>
          <w:sz w:val="28"/>
          <w:szCs w:val="28"/>
        </w:rPr>
        <w:t xml:space="preserve">денежные средства, внесенные заявителями в качестве задатка, </w:t>
      </w:r>
      <w:r w:rsidRPr="00293F4C">
        <w:rPr>
          <w:bCs/>
          <w:sz w:val="28"/>
          <w:szCs w:val="28"/>
        </w:rPr>
        <w:t>возвраща</w:t>
      </w:r>
      <w:r w:rsidR="002F1842" w:rsidRPr="00293F4C">
        <w:rPr>
          <w:bCs/>
          <w:sz w:val="28"/>
          <w:szCs w:val="28"/>
        </w:rPr>
        <w:t>ю</w:t>
      </w:r>
      <w:r w:rsidRPr="00293F4C">
        <w:rPr>
          <w:bCs/>
          <w:sz w:val="28"/>
          <w:szCs w:val="28"/>
        </w:rPr>
        <w:t xml:space="preserve">тся в течение 5 рабочих дней со дня принятия решения об отказе от проведения аукциона. </w:t>
      </w:r>
    </w:p>
    <w:p w:rsidR="006D64FE" w:rsidRPr="00F573CB" w:rsidRDefault="006D64FE" w:rsidP="006D64FE">
      <w:pPr>
        <w:autoSpaceDE w:val="0"/>
        <w:autoSpaceDN w:val="0"/>
        <w:adjustRightInd w:val="0"/>
        <w:ind w:firstLine="709"/>
        <w:jc w:val="both"/>
        <w:rPr>
          <w:sz w:val="28"/>
          <w:szCs w:val="28"/>
        </w:rPr>
      </w:pPr>
      <w:r w:rsidRPr="00F573CB">
        <w:rPr>
          <w:bCs/>
          <w:sz w:val="28"/>
          <w:szCs w:val="28"/>
        </w:rPr>
        <w:t>В случае не допуска заявителя к участию в аукционе</w:t>
      </w:r>
      <w:r w:rsidR="00F573CB" w:rsidRPr="00F573CB">
        <w:rPr>
          <w:bCs/>
          <w:sz w:val="28"/>
          <w:szCs w:val="28"/>
        </w:rPr>
        <w:t xml:space="preserve"> </w:t>
      </w:r>
      <w:r w:rsidRPr="00F573CB">
        <w:rPr>
          <w:bCs/>
          <w:sz w:val="28"/>
          <w:szCs w:val="28"/>
        </w:rPr>
        <w:t>о</w:t>
      </w:r>
      <w:r w:rsidRPr="00F573CB">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293F4C" w:rsidRDefault="006D64FE" w:rsidP="006D64FE">
      <w:pPr>
        <w:ind w:firstLine="709"/>
        <w:jc w:val="both"/>
        <w:rPr>
          <w:sz w:val="28"/>
          <w:szCs w:val="21"/>
        </w:rPr>
      </w:pPr>
      <w:r w:rsidRPr="00293F4C">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293F4C" w:rsidRDefault="006D64FE" w:rsidP="006D64FE">
      <w:pPr>
        <w:autoSpaceDE w:val="0"/>
        <w:autoSpaceDN w:val="0"/>
        <w:adjustRightInd w:val="0"/>
        <w:ind w:firstLine="709"/>
        <w:jc w:val="both"/>
        <w:rPr>
          <w:sz w:val="28"/>
          <w:szCs w:val="28"/>
        </w:rPr>
      </w:pPr>
      <w:r w:rsidRPr="00293F4C">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293F4C" w:rsidRDefault="00E64499" w:rsidP="00665E89">
      <w:pPr>
        <w:autoSpaceDE w:val="0"/>
        <w:autoSpaceDN w:val="0"/>
        <w:adjustRightInd w:val="0"/>
        <w:ind w:firstLine="709"/>
        <w:jc w:val="both"/>
        <w:rPr>
          <w:sz w:val="28"/>
          <w:szCs w:val="28"/>
        </w:rPr>
      </w:pPr>
      <w:r w:rsidRPr="00293F4C">
        <w:rPr>
          <w:sz w:val="28"/>
          <w:szCs w:val="28"/>
        </w:rPr>
        <w:t xml:space="preserve">Полученные от продажи права на заключение договора средства, состоящие из </w:t>
      </w:r>
      <w:proofErr w:type="gramStart"/>
      <w:r w:rsidRPr="00293F4C">
        <w:rPr>
          <w:sz w:val="28"/>
          <w:szCs w:val="28"/>
        </w:rPr>
        <w:t>внесенных</w:t>
      </w:r>
      <w:proofErr w:type="gramEnd"/>
      <w:r w:rsidRPr="00293F4C">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293F4C" w:rsidRDefault="00E64499" w:rsidP="00665E89">
      <w:pPr>
        <w:autoSpaceDE w:val="0"/>
        <w:autoSpaceDN w:val="0"/>
        <w:adjustRightInd w:val="0"/>
        <w:ind w:firstLine="709"/>
        <w:jc w:val="both"/>
        <w:rPr>
          <w:sz w:val="28"/>
          <w:szCs w:val="28"/>
        </w:rPr>
      </w:pPr>
      <w:r w:rsidRPr="00293F4C">
        <w:rPr>
          <w:sz w:val="28"/>
          <w:szCs w:val="28"/>
        </w:rPr>
        <w:t>а) задаток победителя аукциона</w:t>
      </w:r>
      <w:r w:rsidR="00497C82" w:rsidRPr="00293F4C">
        <w:rPr>
          <w:sz w:val="28"/>
          <w:szCs w:val="28"/>
        </w:rPr>
        <w:t xml:space="preserve"> – в </w:t>
      </w:r>
      <w:r w:rsidRPr="00293F4C">
        <w:rPr>
          <w:sz w:val="28"/>
          <w:szCs w:val="28"/>
        </w:rPr>
        <w:t>течение 3 рабочих дней со дня подписания протокола аукциона;</w:t>
      </w:r>
    </w:p>
    <w:p w:rsidR="00E64499" w:rsidRPr="00293F4C" w:rsidRDefault="00E64499" w:rsidP="00665E89">
      <w:pPr>
        <w:autoSpaceDE w:val="0"/>
        <w:autoSpaceDN w:val="0"/>
        <w:adjustRightInd w:val="0"/>
        <w:ind w:firstLine="709"/>
        <w:jc w:val="both"/>
        <w:rPr>
          <w:sz w:val="28"/>
          <w:szCs w:val="28"/>
        </w:rPr>
      </w:pPr>
      <w:r w:rsidRPr="00293F4C">
        <w:rPr>
          <w:sz w:val="28"/>
          <w:szCs w:val="28"/>
        </w:rPr>
        <w:t>б) доплата</w:t>
      </w:r>
      <w:r w:rsidR="00497C82" w:rsidRPr="00293F4C">
        <w:rPr>
          <w:sz w:val="28"/>
          <w:szCs w:val="28"/>
        </w:rPr>
        <w:t xml:space="preserve"> – в </w:t>
      </w:r>
      <w:r w:rsidRPr="00293F4C">
        <w:rPr>
          <w:sz w:val="28"/>
          <w:szCs w:val="28"/>
        </w:rPr>
        <w:t>течение 3 рабочих дней со дня ее поступления на счет.</w:t>
      </w:r>
    </w:p>
    <w:p w:rsidR="00E64499" w:rsidRPr="00293F4C" w:rsidRDefault="00E64499" w:rsidP="00665E89">
      <w:pPr>
        <w:autoSpaceDE w:val="0"/>
        <w:autoSpaceDN w:val="0"/>
        <w:adjustRightInd w:val="0"/>
        <w:ind w:firstLine="709"/>
        <w:jc w:val="both"/>
        <w:rPr>
          <w:sz w:val="28"/>
          <w:szCs w:val="28"/>
        </w:rPr>
      </w:pPr>
      <w:r w:rsidRPr="00293F4C">
        <w:rPr>
          <w:sz w:val="28"/>
          <w:szCs w:val="28"/>
        </w:rPr>
        <w:t>Доходы от проведения аукциона на право заключения договора подлежат зачислению на следующий счет:</w:t>
      </w:r>
    </w:p>
    <w:p w:rsidR="00206FB3" w:rsidRPr="00293F4C" w:rsidRDefault="00206FB3" w:rsidP="002A3832">
      <w:pPr>
        <w:autoSpaceDE w:val="0"/>
        <w:autoSpaceDN w:val="0"/>
        <w:adjustRightInd w:val="0"/>
        <w:spacing w:before="240"/>
        <w:ind w:firstLine="709"/>
        <w:jc w:val="both"/>
        <w:rPr>
          <w:sz w:val="28"/>
          <w:szCs w:val="28"/>
        </w:rPr>
      </w:pPr>
      <w:r w:rsidRPr="00293F4C">
        <w:rPr>
          <w:sz w:val="28"/>
          <w:szCs w:val="28"/>
        </w:rPr>
        <w:t>УФК по Мурманской области (</w:t>
      </w:r>
      <w:r w:rsidRPr="00293F4C">
        <w:rPr>
          <w:bCs/>
          <w:sz w:val="28"/>
          <w:szCs w:val="28"/>
        </w:rPr>
        <w:t>Баренцево-Беломорское территориальное управление Федерального агентства по рыболовству</w:t>
      </w:r>
      <w:r w:rsidRPr="00293F4C">
        <w:rPr>
          <w:sz w:val="28"/>
          <w:szCs w:val="28"/>
        </w:rPr>
        <w:t>)</w:t>
      </w:r>
    </w:p>
    <w:p w:rsidR="00206FB3" w:rsidRPr="00293F4C" w:rsidRDefault="00206FB3" w:rsidP="00206FB3">
      <w:pPr>
        <w:autoSpaceDE w:val="0"/>
        <w:autoSpaceDN w:val="0"/>
        <w:adjustRightInd w:val="0"/>
        <w:ind w:firstLine="709"/>
        <w:rPr>
          <w:bCs/>
          <w:sz w:val="28"/>
          <w:szCs w:val="28"/>
        </w:rPr>
      </w:pPr>
      <w:r w:rsidRPr="00293F4C">
        <w:rPr>
          <w:bCs/>
          <w:sz w:val="28"/>
          <w:szCs w:val="28"/>
        </w:rPr>
        <w:t>ИНН 5190163962, КПП 519001001</w:t>
      </w:r>
    </w:p>
    <w:p w:rsidR="00206FB3" w:rsidRPr="00293F4C" w:rsidRDefault="00206FB3" w:rsidP="00206FB3">
      <w:pPr>
        <w:autoSpaceDE w:val="0"/>
        <w:autoSpaceDN w:val="0"/>
        <w:adjustRightInd w:val="0"/>
        <w:ind w:firstLine="709"/>
        <w:rPr>
          <w:bCs/>
          <w:sz w:val="28"/>
          <w:szCs w:val="28"/>
        </w:rPr>
      </w:pPr>
      <w:r w:rsidRPr="00293F4C">
        <w:rPr>
          <w:sz w:val="28"/>
          <w:szCs w:val="28"/>
        </w:rPr>
        <w:t>Банк получателя</w:t>
      </w:r>
      <w:r w:rsidRPr="00293F4C">
        <w:rPr>
          <w:bCs/>
          <w:sz w:val="28"/>
          <w:szCs w:val="28"/>
        </w:rPr>
        <w:t xml:space="preserve"> Отделение Мурманск г.</w:t>
      </w:r>
      <w:r w:rsidR="00CA2381" w:rsidRPr="00293F4C">
        <w:rPr>
          <w:bCs/>
          <w:sz w:val="28"/>
          <w:szCs w:val="28"/>
        </w:rPr>
        <w:t xml:space="preserve"> </w:t>
      </w:r>
      <w:r w:rsidRPr="00293F4C">
        <w:rPr>
          <w:bCs/>
          <w:sz w:val="28"/>
          <w:szCs w:val="28"/>
        </w:rPr>
        <w:t xml:space="preserve">Мурманск </w:t>
      </w:r>
    </w:p>
    <w:p w:rsidR="00206FB3" w:rsidRPr="00293F4C" w:rsidRDefault="00206FB3" w:rsidP="00206FB3">
      <w:pPr>
        <w:autoSpaceDE w:val="0"/>
        <w:autoSpaceDN w:val="0"/>
        <w:adjustRightInd w:val="0"/>
        <w:ind w:firstLine="709"/>
        <w:rPr>
          <w:bCs/>
          <w:sz w:val="28"/>
          <w:szCs w:val="28"/>
        </w:rPr>
      </w:pPr>
      <w:r w:rsidRPr="00293F4C">
        <w:rPr>
          <w:bCs/>
          <w:sz w:val="28"/>
          <w:szCs w:val="28"/>
        </w:rPr>
        <w:t>БИК 044705001</w:t>
      </w:r>
    </w:p>
    <w:p w:rsidR="00206FB3" w:rsidRPr="00293F4C" w:rsidRDefault="00206FB3" w:rsidP="00206FB3">
      <w:pPr>
        <w:autoSpaceDE w:val="0"/>
        <w:autoSpaceDN w:val="0"/>
        <w:adjustRightInd w:val="0"/>
        <w:ind w:firstLine="709"/>
        <w:rPr>
          <w:bCs/>
          <w:sz w:val="28"/>
          <w:szCs w:val="28"/>
        </w:rPr>
      </w:pPr>
      <w:proofErr w:type="gramStart"/>
      <w:r w:rsidRPr="00293F4C">
        <w:rPr>
          <w:bCs/>
          <w:sz w:val="28"/>
          <w:szCs w:val="28"/>
        </w:rPr>
        <w:t>л</w:t>
      </w:r>
      <w:proofErr w:type="gramEnd"/>
      <w:r w:rsidRPr="00293F4C">
        <w:rPr>
          <w:bCs/>
          <w:sz w:val="28"/>
          <w:szCs w:val="28"/>
        </w:rPr>
        <w:t xml:space="preserve">/с 04491874070 </w:t>
      </w:r>
    </w:p>
    <w:p w:rsidR="00206FB3" w:rsidRPr="00293F4C" w:rsidRDefault="00206FB3" w:rsidP="00206FB3">
      <w:pPr>
        <w:autoSpaceDE w:val="0"/>
        <w:autoSpaceDN w:val="0"/>
        <w:adjustRightInd w:val="0"/>
        <w:ind w:firstLine="709"/>
        <w:rPr>
          <w:sz w:val="28"/>
          <w:szCs w:val="28"/>
        </w:rPr>
      </w:pPr>
      <w:proofErr w:type="gramStart"/>
      <w:r w:rsidRPr="00293F4C">
        <w:rPr>
          <w:sz w:val="28"/>
          <w:szCs w:val="28"/>
        </w:rPr>
        <w:t>р</w:t>
      </w:r>
      <w:proofErr w:type="gramEnd"/>
      <w:r w:rsidRPr="00293F4C">
        <w:rPr>
          <w:sz w:val="28"/>
          <w:szCs w:val="28"/>
        </w:rPr>
        <w:t>/</w:t>
      </w:r>
      <w:proofErr w:type="spellStart"/>
      <w:r w:rsidRPr="00293F4C">
        <w:rPr>
          <w:sz w:val="28"/>
          <w:szCs w:val="28"/>
        </w:rPr>
        <w:t>сч</w:t>
      </w:r>
      <w:proofErr w:type="spellEnd"/>
      <w:r w:rsidRPr="00293F4C">
        <w:rPr>
          <w:sz w:val="28"/>
          <w:szCs w:val="28"/>
        </w:rPr>
        <w:t xml:space="preserve"> 40101810000000010005</w:t>
      </w:r>
    </w:p>
    <w:p w:rsidR="00206FB3" w:rsidRPr="00DC7BA8" w:rsidRDefault="00206FB3" w:rsidP="00206FB3">
      <w:pPr>
        <w:autoSpaceDE w:val="0"/>
        <w:autoSpaceDN w:val="0"/>
        <w:adjustRightInd w:val="0"/>
        <w:ind w:firstLine="709"/>
        <w:rPr>
          <w:sz w:val="28"/>
          <w:szCs w:val="28"/>
        </w:rPr>
      </w:pPr>
      <w:r w:rsidRPr="00DC7BA8">
        <w:rPr>
          <w:sz w:val="28"/>
          <w:szCs w:val="28"/>
        </w:rPr>
        <w:t>ОКТМО 47701000</w:t>
      </w:r>
    </w:p>
    <w:p w:rsidR="00206FB3" w:rsidRPr="00F573CB" w:rsidRDefault="00206FB3" w:rsidP="00206FB3">
      <w:pPr>
        <w:autoSpaceDE w:val="0"/>
        <w:autoSpaceDN w:val="0"/>
        <w:adjustRightInd w:val="0"/>
        <w:ind w:firstLine="709"/>
        <w:jc w:val="both"/>
        <w:rPr>
          <w:sz w:val="28"/>
          <w:szCs w:val="28"/>
        </w:rPr>
      </w:pPr>
      <w:r w:rsidRPr="00F573CB">
        <w:rPr>
          <w:sz w:val="28"/>
          <w:szCs w:val="28"/>
        </w:rPr>
        <w:t>КБК 076</w:t>
      </w:r>
      <w:r w:rsidR="00D807BE" w:rsidRPr="00F573CB">
        <w:rPr>
          <w:sz w:val="28"/>
          <w:szCs w:val="28"/>
        </w:rPr>
        <w:t>11206030016000120</w:t>
      </w:r>
    </w:p>
    <w:p w:rsidR="00B358F1" w:rsidRPr="00293F4C" w:rsidRDefault="00B358F1" w:rsidP="00206FB3">
      <w:pPr>
        <w:autoSpaceDE w:val="0"/>
        <w:autoSpaceDN w:val="0"/>
        <w:adjustRightInd w:val="0"/>
        <w:ind w:firstLine="709"/>
        <w:jc w:val="both"/>
        <w:rPr>
          <w:sz w:val="28"/>
          <w:szCs w:val="28"/>
          <w:highlight w:val="yellow"/>
        </w:rPr>
      </w:pPr>
    </w:p>
    <w:p w:rsidR="00F30626" w:rsidRPr="00F573CB" w:rsidRDefault="00007308" w:rsidP="001F63E1">
      <w:pPr>
        <w:pStyle w:val="ae"/>
        <w:numPr>
          <w:ilvl w:val="1"/>
          <w:numId w:val="1"/>
        </w:numPr>
        <w:autoSpaceDE w:val="0"/>
        <w:autoSpaceDN w:val="0"/>
        <w:adjustRightInd w:val="0"/>
        <w:ind w:left="0" w:firstLine="720"/>
        <w:jc w:val="both"/>
        <w:rPr>
          <w:sz w:val="28"/>
          <w:szCs w:val="28"/>
        </w:rPr>
      </w:pPr>
      <w:proofErr w:type="gramStart"/>
      <w:r w:rsidRPr="00293F4C">
        <w:rPr>
          <w:sz w:val="28"/>
          <w:szCs w:val="28"/>
        </w:rPr>
        <w:t xml:space="preserve">Предмет договора, включающий минимальный объем объектов </w:t>
      </w:r>
      <w:proofErr w:type="spellStart"/>
      <w:r w:rsidRPr="00293F4C">
        <w:rPr>
          <w:sz w:val="28"/>
          <w:szCs w:val="28"/>
        </w:rPr>
        <w:t>аквакультуры</w:t>
      </w:r>
      <w:proofErr w:type="spellEnd"/>
      <w:r w:rsidRPr="00293F4C">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293F4C">
        <w:rPr>
          <w:sz w:val="28"/>
          <w:szCs w:val="28"/>
        </w:rPr>
        <w:t>аквакультуры</w:t>
      </w:r>
      <w:proofErr w:type="spellEnd"/>
      <w:r w:rsidRPr="00293F4C">
        <w:rPr>
          <w:sz w:val="28"/>
          <w:szCs w:val="28"/>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293F4C">
        <w:rPr>
          <w:sz w:val="28"/>
          <w:szCs w:val="28"/>
        </w:rPr>
        <w:lastRenderedPageBreak/>
        <w:t>рыбохозяйственной</w:t>
      </w:r>
      <w:proofErr w:type="spellEnd"/>
      <w:r w:rsidRPr="00293F4C">
        <w:rPr>
          <w:sz w:val="28"/>
          <w:szCs w:val="28"/>
        </w:rPr>
        <w:t xml:space="preserve"> мелиорации и подлежат осуществлению рыбоводным хозяйством;</w:t>
      </w:r>
      <w:proofErr w:type="gramEnd"/>
      <w:r w:rsidRPr="00293F4C">
        <w:rPr>
          <w:sz w:val="28"/>
          <w:szCs w:val="28"/>
        </w:rPr>
        <w:t xml:space="preserve"> </w:t>
      </w:r>
      <w:proofErr w:type="gramStart"/>
      <w:r w:rsidRPr="00293F4C">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293F4C">
        <w:rPr>
          <w:sz w:val="28"/>
          <w:szCs w:val="28"/>
        </w:rPr>
        <w:t>аквакультуры</w:t>
      </w:r>
      <w:proofErr w:type="spellEnd"/>
      <w:r w:rsidRPr="00293F4C">
        <w:rPr>
          <w:sz w:val="28"/>
          <w:szCs w:val="28"/>
        </w:rPr>
        <w:t xml:space="preserve">, а также ответственность сторон приведены в приложениях                      </w:t>
      </w:r>
      <w:r w:rsidR="00F50130" w:rsidRPr="00293F4C">
        <w:rPr>
          <w:sz w:val="28"/>
          <w:szCs w:val="28"/>
        </w:rPr>
        <w:t xml:space="preserve"> </w:t>
      </w:r>
      <w:r w:rsidR="00665E89" w:rsidRPr="00F573CB">
        <w:rPr>
          <w:sz w:val="28"/>
          <w:szCs w:val="28"/>
        </w:rPr>
        <w:t xml:space="preserve">№ </w:t>
      </w:r>
      <w:r w:rsidR="002136BE" w:rsidRPr="00F573CB">
        <w:rPr>
          <w:sz w:val="28"/>
          <w:szCs w:val="28"/>
        </w:rPr>
        <w:t>3</w:t>
      </w:r>
      <w:r w:rsidR="006D4074" w:rsidRPr="00F573CB">
        <w:rPr>
          <w:sz w:val="28"/>
          <w:szCs w:val="28"/>
        </w:rPr>
        <w:t xml:space="preserve"> - № </w:t>
      </w:r>
      <w:r w:rsidR="00C677E2" w:rsidRPr="00F573CB">
        <w:rPr>
          <w:sz w:val="28"/>
          <w:szCs w:val="28"/>
        </w:rPr>
        <w:t>1</w:t>
      </w:r>
      <w:r w:rsidR="00A446EF" w:rsidRPr="00F573CB">
        <w:rPr>
          <w:sz w:val="28"/>
          <w:szCs w:val="28"/>
        </w:rPr>
        <w:t>0</w:t>
      </w:r>
      <w:r w:rsidR="00F50130" w:rsidRPr="00F573CB">
        <w:rPr>
          <w:sz w:val="28"/>
          <w:szCs w:val="28"/>
        </w:rPr>
        <w:t>.</w:t>
      </w:r>
      <w:proofErr w:type="gramEnd"/>
    </w:p>
    <w:p w:rsidR="00665E89" w:rsidRPr="00293F4C" w:rsidRDefault="00665E89" w:rsidP="00F30626">
      <w:pPr>
        <w:autoSpaceDE w:val="0"/>
        <w:autoSpaceDN w:val="0"/>
        <w:adjustRightInd w:val="0"/>
        <w:jc w:val="both"/>
        <w:rPr>
          <w:sz w:val="28"/>
          <w:szCs w:val="28"/>
          <w:highlight w:val="yellow"/>
        </w:rPr>
      </w:pPr>
    </w:p>
    <w:p w:rsidR="00EF21A8" w:rsidRPr="00293F4C" w:rsidRDefault="00EF21A8" w:rsidP="00F30626">
      <w:pPr>
        <w:autoSpaceDE w:val="0"/>
        <w:autoSpaceDN w:val="0"/>
        <w:adjustRightInd w:val="0"/>
        <w:jc w:val="both"/>
        <w:rPr>
          <w:sz w:val="28"/>
          <w:szCs w:val="28"/>
        </w:rPr>
      </w:pPr>
    </w:p>
    <w:p w:rsidR="00665E89" w:rsidRPr="00293F4C" w:rsidRDefault="00665E89" w:rsidP="001F63E1">
      <w:pPr>
        <w:pStyle w:val="ae"/>
        <w:numPr>
          <w:ilvl w:val="0"/>
          <w:numId w:val="1"/>
        </w:numPr>
        <w:jc w:val="center"/>
        <w:rPr>
          <w:b/>
          <w:sz w:val="28"/>
          <w:szCs w:val="28"/>
        </w:rPr>
      </w:pPr>
      <w:bookmarkStart w:id="34" w:name="_Toc453164512"/>
      <w:r w:rsidRPr="00293F4C">
        <w:rPr>
          <w:rStyle w:val="10"/>
          <w:rFonts w:ascii="Times New Roman" w:hAnsi="Times New Roman" w:cs="Times New Roman"/>
          <w:sz w:val="28"/>
        </w:rPr>
        <w:t>Порядок внесения изменений в извещение о проведен</w:t>
      </w:r>
      <w:proofErr w:type="gramStart"/>
      <w:r w:rsidRPr="00293F4C">
        <w:rPr>
          <w:rStyle w:val="10"/>
          <w:rFonts w:ascii="Times New Roman" w:hAnsi="Times New Roman" w:cs="Times New Roman"/>
          <w:sz w:val="28"/>
        </w:rPr>
        <w:t>ии ау</w:t>
      </w:r>
      <w:proofErr w:type="gramEnd"/>
      <w:r w:rsidRPr="00293F4C">
        <w:rPr>
          <w:rStyle w:val="10"/>
          <w:rFonts w:ascii="Times New Roman" w:hAnsi="Times New Roman" w:cs="Times New Roman"/>
          <w:sz w:val="28"/>
        </w:rPr>
        <w:t xml:space="preserve">кциона и документацию об аукционе, а также </w:t>
      </w:r>
      <w:r w:rsidR="002A3832" w:rsidRPr="00293F4C">
        <w:rPr>
          <w:rStyle w:val="10"/>
          <w:rFonts w:ascii="Times New Roman" w:hAnsi="Times New Roman" w:cs="Times New Roman"/>
          <w:sz w:val="28"/>
        </w:rPr>
        <w:t xml:space="preserve">порядок </w:t>
      </w:r>
      <w:r w:rsidRPr="00293F4C">
        <w:rPr>
          <w:rStyle w:val="10"/>
          <w:rFonts w:ascii="Times New Roman" w:hAnsi="Times New Roman" w:cs="Times New Roman"/>
          <w:sz w:val="28"/>
        </w:rPr>
        <w:t xml:space="preserve">отмены </w:t>
      </w:r>
      <w:r w:rsidR="002A3832" w:rsidRPr="00293F4C">
        <w:rPr>
          <w:rStyle w:val="10"/>
          <w:rFonts w:ascii="Times New Roman" w:hAnsi="Times New Roman" w:cs="Times New Roman"/>
          <w:sz w:val="28"/>
        </w:rPr>
        <w:t xml:space="preserve">                            </w:t>
      </w:r>
      <w:r w:rsidRPr="00293F4C">
        <w:rPr>
          <w:rStyle w:val="10"/>
          <w:rFonts w:ascii="Times New Roman" w:hAnsi="Times New Roman" w:cs="Times New Roman"/>
          <w:sz w:val="28"/>
        </w:rPr>
        <w:t>проведения</w:t>
      </w:r>
      <w:bookmarkEnd w:id="34"/>
      <w:r w:rsidRPr="00293F4C">
        <w:rPr>
          <w:b/>
          <w:szCs w:val="28"/>
        </w:rPr>
        <w:t xml:space="preserve"> </w:t>
      </w:r>
      <w:r w:rsidRPr="00293F4C">
        <w:rPr>
          <w:b/>
          <w:sz w:val="28"/>
          <w:szCs w:val="28"/>
        </w:rPr>
        <w:t xml:space="preserve">аукциона </w:t>
      </w:r>
    </w:p>
    <w:p w:rsidR="00665E89" w:rsidRPr="00293F4C" w:rsidRDefault="00665E89" w:rsidP="00665E89">
      <w:pPr>
        <w:pStyle w:val="ae"/>
        <w:rPr>
          <w:sz w:val="28"/>
          <w:szCs w:val="28"/>
          <w:highlight w:val="yellow"/>
        </w:rPr>
      </w:pPr>
    </w:p>
    <w:p w:rsidR="00665E89" w:rsidRPr="00293F4C" w:rsidRDefault="00665E89" w:rsidP="00665E89">
      <w:pPr>
        <w:autoSpaceDE w:val="0"/>
        <w:autoSpaceDN w:val="0"/>
        <w:adjustRightInd w:val="0"/>
        <w:ind w:firstLine="709"/>
        <w:jc w:val="both"/>
        <w:rPr>
          <w:sz w:val="28"/>
          <w:szCs w:val="28"/>
        </w:rPr>
      </w:pPr>
      <w:r w:rsidRPr="00293F4C">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293F4C">
        <w:rPr>
          <w:sz w:val="28"/>
          <w:szCs w:val="28"/>
        </w:rPr>
        <w:t>соответствующих</w:t>
      </w:r>
      <w:r w:rsidR="00733670" w:rsidRPr="00293F4C">
        <w:rPr>
          <w:sz w:val="28"/>
          <w:szCs w:val="28"/>
        </w:rPr>
        <w:t xml:space="preserve"> изменений </w:t>
      </w:r>
      <w:r w:rsidRPr="00293F4C">
        <w:rPr>
          <w:sz w:val="28"/>
          <w:szCs w:val="28"/>
        </w:rPr>
        <w:t xml:space="preserve">осуществляется организатором аукциона не </w:t>
      </w:r>
      <w:proofErr w:type="gramStart"/>
      <w:r w:rsidRPr="00293F4C">
        <w:rPr>
          <w:sz w:val="28"/>
          <w:szCs w:val="28"/>
        </w:rPr>
        <w:t>позднее</w:t>
      </w:r>
      <w:proofErr w:type="gramEnd"/>
      <w:r w:rsidRPr="00293F4C">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293F4C" w:rsidRDefault="00665E89" w:rsidP="00665E89">
      <w:pPr>
        <w:autoSpaceDE w:val="0"/>
        <w:autoSpaceDN w:val="0"/>
        <w:adjustRightInd w:val="0"/>
        <w:ind w:firstLine="709"/>
        <w:jc w:val="both"/>
        <w:rPr>
          <w:sz w:val="28"/>
          <w:szCs w:val="28"/>
        </w:rPr>
      </w:pPr>
      <w:r w:rsidRPr="00293F4C">
        <w:rPr>
          <w:sz w:val="28"/>
          <w:szCs w:val="28"/>
        </w:rPr>
        <w:t>Изменения размещаются организатором аукциона на официальн</w:t>
      </w:r>
      <w:r w:rsidR="00A00354" w:rsidRPr="00293F4C">
        <w:rPr>
          <w:sz w:val="28"/>
          <w:szCs w:val="28"/>
        </w:rPr>
        <w:t xml:space="preserve">ых сайтах </w:t>
      </w:r>
      <w:r w:rsidRPr="00293F4C">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293F4C" w:rsidRDefault="00665E89" w:rsidP="00665E89">
      <w:pPr>
        <w:autoSpaceDE w:val="0"/>
        <w:autoSpaceDN w:val="0"/>
        <w:adjustRightInd w:val="0"/>
        <w:ind w:firstLine="709"/>
        <w:jc w:val="both"/>
        <w:rPr>
          <w:sz w:val="28"/>
          <w:szCs w:val="28"/>
        </w:rPr>
      </w:pPr>
      <w:proofErr w:type="gramStart"/>
      <w:r w:rsidRPr="00293F4C">
        <w:rPr>
          <w:sz w:val="28"/>
          <w:szCs w:val="28"/>
        </w:rPr>
        <w:t>При этом срок подачи заявок об участии в аукционе продлевается так, чтобы между днем размещения на официальн</w:t>
      </w:r>
      <w:r w:rsidR="00F567D7" w:rsidRPr="00293F4C">
        <w:rPr>
          <w:sz w:val="28"/>
          <w:szCs w:val="28"/>
        </w:rPr>
        <w:t xml:space="preserve">ых сайтах </w:t>
      </w:r>
      <w:r w:rsidRPr="00293F4C">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293F4C">
        <w:rPr>
          <w:sz w:val="28"/>
          <w:szCs w:val="28"/>
        </w:rPr>
        <w:t>,</w:t>
      </w:r>
      <w:r w:rsidRPr="00293F4C">
        <w:rPr>
          <w:sz w:val="28"/>
          <w:szCs w:val="28"/>
        </w:rPr>
        <w:t xml:space="preserve"> и не менее 20 дней при внесении изменений в документацию об аукционе.</w:t>
      </w:r>
      <w:proofErr w:type="gramEnd"/>
    </w:p>
    <w:p w:rsidR="00665E89" w:rsidRPr="00293F4C" w:rsidRDefault="00665E89" w:rsidP="00665E89">
      <w:pPr>
        <w:autoSpaceDE w:val="0"/>
        <w:autoSpaceDN w:val="0"/>
        <w:adjustRightInd w:val="0"/>
        <w:ind w:firstLine="709"/>
        <w:jc w:val="both"/>
        <w:rPr>
          <w:sz w:val="28"/>
          <w:szCs w:val="28"/>
        </w:rPr>
      </w:pPr>
      <w:r w:rsidRPr="00293F4C">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293F4C" w:rsidRDefault="00665E89" w:rsidP="00665E89">
      <w:pPr>
        <w:pStyle w:val="ae"/>
        <w:ind w:left="0" w:firstLine="709"/>
        <w:jc w:val="both"/>
        <w:rPr>
          <w:sz w:val="28"/>
          <w:szCs w:val="28"/>
        </w:rPr>
      </w:pPr>
      <w:r w:rsidRPr="00293F4C">
        <w:rPr>
          <w:sz w:val="28"/>
          <w:szCs w:val="28"/>
        </w:rPr>
        <w:t xml:space="preserve">Извещение об отказе от проведения аукциона размещается организатором аукциона </w:t>
      </w:r>
      <w:proofErr w:type="gramStart"/>
      <w:r w:rsidRPr="00293F4C">
        <w:rPr>
          <w:sz w:val="28"/>
          <w:szCs w:val="28"/>
        </w:rPr>
        <w:t>на официальн</w:t>
      </w:r>
      <w:r w:rsidR="00720F06" w:rsidRPr="00293F4C">
        <w:rPr>
          <w:sz w:val="28"/>
          <w:szCs w:val="28"/>
        </w:rPr>
        <w:t xml:space="preserve">ых сайтах </w:t>
      </w:r>
      <w:r w:rsidRPr="00293F4C">
        <w:rPr>
          <w:sz w:val="28"/>
          <w:szCs w:val="28"/>
        </w:rPr>
        <w:t>в течение одного дня со дня принятия решения об отказе от проведения</w:t>
      </w:r>
      <w:proofErr w:type="gramEnd"/>
      <w:r w:rsidRPr="00293F4C">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293F4C" w:rsidRDefault="00EF21A8" w:rsidP="00665E89">
      <w:pPr>
        <w:pStyle w:val="ae"/>
        <w:ind w:left="0" w:firstLine="709"/>
        <w:jc w:val="both"/>
        <w:rPr>
          <w:sz w:val="28"/>
          <w:szCs w:val="28"/>
          <w:highlight w:val="yellow"/>
        </w:rPr>
      </w:pPr>
    </w:p>
    <w:p w:rsidR="00884095" w:rsidRPr="00293F4C" w:rsidRDefault="00053286" w:rsidP="001F63E1">
      <w:pPr>
        <w:pStyle w:val="1"/>
        <w:numPr>
          <w:ilvl w:val="0"/>
          <w:numId w:val="1"/>
        </w:numPr>
        <w:jc w:val="center"/>
        <w:rPr>
          <w:rFonts w:ascii="Times New Roman" w:hAnsi="Times New Roman" w:cs="Times New Roman"/>
          <w:sz w:val="28"/>
        </w:rPr>
      </w:pPr>
      <w:bookmarkStart w:id="35" w:name="_Toc453164513"/>
      <w:r w:rsidRPr="00293F4C">
        <w:rPr>
          <w:rFonts w:ascii="Times New Roman" w:hAnsi="Times New Roman" w:cs="Times New Roman"/>
          <w:sz w:val="28"/>
        </w:rPr>
        <w:lastRenderedPageBreak/>
        <w:t>Требования к заявителям</w:t>
      </w:r>
      <w:bookmarkEnd w:id="35"/>
    </w:p>
    <w:p w:rsidR="00F30626" w:rsidRPr="00293F4C"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293F4C" w:rsidRDefault="00E13B14" w:rsidP="00E13B14">
      <w:pPr>
        <w:keepNext/>
        <w:widowControl w:val="0"/>
        <w:shd w:val="clear" w:color="auto" w:fill="FFFFFF" w:themeFill="background1"/>
        <w:autoSpaceDE w:val="0"/>
        <w:autoSpaceDN w:val="0"/>
        <w:adjustRightInd w:val="0"/>
        <w:ind w:firstLine="709"/>
        <w:jc w:val="both"/>
        <w:rPr>
          <w:sz w:val="28"/>
        </w:rPr>
      </w:pPr>
      <w:r w:rsidRPr="00293F4C">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293F4C" w:rsidRDefault="00E13B14" w:rsidP="00E13B14">
      <w:pPr>
        <w:autoSpaceDE w:val="0"/>
        <w:autoSpaceDN w:val="0"/>
        <w:adjustRightInd w:val="0"/>
        <w:ind w:firstLine="709"/>
        <w:jc w:val="both"/>
        <w:rPr>
          <w:sz w:val="28"/>
          <w:szCs w:val="28"/>
        </w:rPr>
      </w:pPr>
      <w:r w:rsidRPr="00293F4C">
        <w:rPr>
          <w:sz w:val="28"/>
          <w:szCs w:val="28"/>
        </w:rPr>
        <w:t>Для участия в аукционе заявитель должен соответствовать следующим требованиям:</w:t>
      </w:r>
    </w:p>
    <w:p w:rsidR="00E13B14" w:rsidRPr="00293F4C"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293F4C">
        <w:rPr>
          <w:sz w:val="28"/>
          <w:szCs w:val="28"/>
        </w:rPr>
        <w:t>н</w:t>
      </w:r>
      <w:r w:rsidR="00E13B14" w:rsidRPr="00293F4C">
        <w:rPr>
          <w:sz w:val="28"/>
          <w:szCs w:val="28"/>
        </w:rPr>
        <w:t>епроведение</w:t>
      </w:r>
      <w:proofErr w:type="spellEnd"/>
      <w:r w:rsidR="00E13B14" w:rsidRPr="00293F4C">
        <w:rPr>
          <w:sz w:val="28"/>
          <w:szCs w:val="28"/>
        </w:rPr>
        <w:t xml:space="preserve"> в отношении заявителя процедуры банкротства и ликвидации;</w:t>
      </w:r>
    </w:p>
    <w:p w:rsidR="00E13B14" w:rsidRPr="00293F4C"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293F4C">
        <w:rPr>
          <w:sz w:val="28"/>
          <w:szCs w:val="28"/>
        </w:rPr>
        <w:t>неприостановление</w:t>
      </w:r>
      <w:proofErr w:type="spellEnd"/>
      <w:r w:rsidRPr="00293F4C">
        <w:rPr>
          <w:sz w:val="28"/>
          <w:szCs w:val="28"/>
        </w:rPr>
        <w:t xml:space="preserve"> деятельности заявителя в порядке, предусмотренном</w:t>
      </w:r>
      <w:r w:rsidR="001505ED" w:rsidRPr="00293F4C">
        <w:rPr>
          <w:sz w:val="28"/>
          <w:szCs w:val="28"/>
        </w:rPr>
        <w:t xml:space="preserve"> Кодексом Р</w:t>
      </w:r>
      <w:r w:rsidRPr="00293F4C">
        <w:rPr>
          <w:sz w:val="28"/>
          <w:szCs w:val="28"/>
        </w:rPr>
        <w:t xml:space="preserve">оссийской Федерации об административных правонарушениях, на день рассмотрения заявки об участии в </w:t>
      </w:r>
      <w:r w:rsidR="00733670" w:rsidRPr="00293F4C">
        <w:rPr>
          <w:sz w:val="28"/>
          <w:szCs w:val="28"/>
        </w:rPr>
        <w:t>аукционе</w:t>
      </w:r>
      <w:r w:rsidRPr="00293F4C">
        <w:rPr>
          <w:sz w:val="28"/>
          <w:szCs w:val="28"/>
        </w:rPr>
        <w:t>;</w:t>
      </w:r>
    </w:p>
    <w:p w:rsidR="00E13B14" w:rsidRPr="00293F4C"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293F4C">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293F4C">
        <w:rPr>
          <w:sz w:val="28"/>
          <w:szCs w:val="28"/>
        </w:rPr>
        <w:t>аукционе</w:t>
      </w:r>
      <w:r w:rsidRPr="00293F4C">
        <w:rPr>
          <w:sz w:val="28"/>
          <w:szCs w:val="28"/>
        </w:rPr>
        <w:t>;</w:t>
      </w:r>
    </w:p>
    <w:p w:rsidR="00E13B14" w:rsidRPr="00293F4C"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293F4C">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293F4C">
        <w:rPr>
          <w:sz w:val="28"/>
          <w:szCs w:val="28"/>
        </w:rPr>
        <w:t>аукциона</w:t>
      </w:r>
      <w:r w:rsidRPr="00293F4C">
        <w:rPr>
          <w:sz w:val="28"/>
          <w:szCs w:val="28"/>
        </w:rPr>
        <w:t>.</w:t>
      </w:r>
    </w:p>
    <w:p w:rsidR="00E13B14" w:rsidRPr="00293F4C" w:rsidRDefault="00E13B14" w:rsidP="001505ED">
      <w:pPr>
        <w:autoSpaceDE w:val="0"/>
        <w:autoSpaceDN w:val="0"/>
        <w:adjustRightInd w:val="0"/>
        <w:ind w:firstLine="709"/>
        <w:jc w:val="both"/>
        <w:rPr>
          <w:sz w:val="28"/>
          <w:szCs w:val="28"/>
        </w:rPr>
      </w:pPr>
      <w:bookmarkStart w:id="37" w:name="Par7"/>
      <w:bookmarkEnd w:id="37"/>
      <w:proofErr w:type="gramStart"/>
      <w:r w:rsidRPr="00293F4C">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293F4C">
        <w:rPr>
          <w:sz w:val="28"/>
          <w:szCs w:val="28"/>
        </w:rPr>
        <w:t xml:space="preserve">Мурманской области </w:t>
      </w:r>
      <w:r w:rsidRPr="00293F4C">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293F4C">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293F4C" w:rsidRDefault="00E13B14" w:rsidP="001505ED">
      <w:pPr>
        <w:autoSpaceDE w:val="0"/>
        <w:autoSpaceDN w:val="0"/>
        <w:adjustRightInd w:val="0"/>
        <w:ind w:firstLine="709"/>
        <w:jc w:val="both"/>
        <w:rPr>
          <w:sz w:val="28"/>
          <w:szCs w:val="28"/>
        </w:rPr>
      </w:pPr>
      <w:r w:rsidRPr="00293F4C">
        <w:rPr>
          <w:sz w:val="28"/>
          <w:szCs w:val="28"/>
        </w:rPr>
        <w:t xml:space="preserve">Группа лиц, в которую входит заявитель, определяется в соответствии с Федеральным </w:t>
      </w:r>
      <w:r w:rsidR="001505ED" w:rsidRPr="00293F4C">
        <w:rPr>
          <w:sz w:val="28"/>
          <w:szCs w:val="28"/>
        </w:rPr>
        <w:t xml:space="preserve">законом </w:t>
      </w:r>
      <w:r w:rsidRPr="00293F4C">
        <w:rPr>
          <w:sz w:val="28"/>
          <w:szCs w:val="28"/>
        </w:rPr>
        <w:t xml:space="preserve">"О защите конкуренции". Комиссия </w:t>
      </w:r>
      <w:r w:rsidR="00733670" w:rsidRPr="00293F4C">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293F4C">
        <w:rPr>
          <w:sz w:val="28"/>
          <w:szCs w:val="28"/>
        </w:rPr>
        <w:t xml:space="preserve">на территории Мурманской области </w:t>
      </w:r>
      <w:r w:rsidRPr="00293F4C">
        <w:rPr>
          <w:sz w:val="28"/>
          <w:szCs w:val="28"/>
        </w:rPr>
        <w:t>вправ</w:t>
      </w:r>
      <w:r w:rsidR="00C71EAE" w:rsidRPr="00293F4C">
        <w:rPr>
          <w:sz w:val="28"/>
          <w:szCs w:val="28"/>
        </w:rPr>
        <w:t>е на любой стад</w:t>
      </w:r>
      <w:proofErr w:type="gramStart"/>
      <w:r w:rsidR="00C71EAE" w:rsidRPr="00293F4C">
        <w:rPr>
          <w:sz w:val="28"/>
          <w:szCs w:val="28"/>
        </w:rPr>
        <w:t xml:space="preserve">ии </w:t>
      </w:r>
      <w:r w:rsidR="00733670" w:rsidRPr="00293F4C">
        <w:rPr>
          <w:sz w:val="28"/>
          <w:szCs w:val="28"/>
        </w:rPr>
        <w:t>ау</w:t>
      </w:r>
      <w:proofErr w:type="gramEnd"/>
      <w:r w:rsidR="00733670" w:rsidRPr="00293F4C">
        <w:rPr>
          <w:sz w:val="28"/>
          <w:szCs w:val="28"/>
        </w:rPr>
        <w:t xml:space="preserve">кциона </w:t>
      </w:r>
      <w:r w:rsidR="00C71EAE" w:rsidRPr="00293F4C">
        <w:rPr>
          <w:sz w:val="28"/>
          <w:szCs w:val="28"/>
        </w:rPr>
        <w:t>провери</w:t>
      </w:r>
      <w:r w:rsidRPr="00293F4C">
        <w:rPr>
          <w:sz w:val="28"/>
          <w:szCs w:val="28"/>
        </w:rPr>
        <w:t>ть факт вхождения заявителя в состав группы лиц.</w:t>
      </w:r>
    </w:p>
    <w:p w:rsidR="00C9028B" w:rsidRPr="00293F4C" w:rsidRDefault="00E13B14" w:rsidP="001505ED">
      <w:pPr>
        <w:autoSpaceDE w:val="0"/>
        <w:autoSpaceDN w:val="0"/>
        <w:adjustRightInd w:val="0"/>
        <w:ind w:firstLine="709"/>
        <w:jc w:val="both"/>
        <w:rPr>
          <w:sz w:val="28"/>
          <w:szCs w:val="28"/>
        </w:rPr>
      </w:pPr>
      <w:proofErr w:type="gramStart"/>
      <w:r w:rsidRPr="00293F4C">
        <w:rPr>
          <w:sz w:val="28"/>
          <w:szCs w:val="28"/>
        </w:rPr>
        <w:t xml:space="preserve">В случае если заявитель в течение года, предшествовавшего году проведения </w:t>
      </w:r>
      <w:r w:rsidR="00733670" w:rsidRPr="00293F4C">
        <w:rPr>
          <w:sz w:val="28"/>
          <w:szCs w:val="28"/>
        </w:rPr>
        <w:t>аукциона</w:t>
      </w:r>
      <w:r w:rsidRPr="00293F4C">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293F4C">
        <w:rPr>
          <w:sz w:val="28"/>
          <w:szCs w:val="28"/>
        </w:rPr>
        <w:t xml:space="preserve"> Мурманской области </w:t>
      </w:r>
      <w:r w:rsidRPr="00293F4C">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293F4C">
        <w:rPr>
          <w:sz w:val="28"/>
          <w:szCs w:val="28"/>
        </w:rPr>
        <w:lastRenderedPageBreak/>
        <w:t>муниципального образования, либо общей суммарной</w:t>
      </w:r>
      <w:proofErr w:type="gramEnd"/>
      <w:r w:rsidRPr="00293F4C">
        <w:rPr>
          <w:sz w:val="28"/>
          <w:szCs w:val="28"/>
        </w:rPr>
        <w:t xml:space="preserve"> </w:t>
      </w:r>
      <w:proofErr w:type="gramStart"/>
      <w:r w:rsidRPr="00293F4C">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293F4C">
        <w:rPr>
          <w:sz w:val="28"/>
          <w:szCs w:val="28"/>
        </w:rPr>
        <w:t>вовавшего году проведения аукциона</w:t>
      </w:r>
      <w:r w:rsidRPr="00293F4C">
        <w:rPr>
          <w:sz w:val="28"/>
          <w:szCs w:val="28"/>
        </w:rPr>
        <w:t>.</w:t>
      </w:r>
      <w:r w:rsidR="001505ED" w:rsidRPr="00293F4C">
        <w:rPr>
          <w:sz w:val="28"/>
          <w:szCs w:val="28"/>
        </w:rPr>
        <w:t xml:space="preserve"> </w:t>
      </w:r>
      <w:proofErr w:type="gramEnd"/>
    </w:p>
    <w:p w:rsidR="00E13B14" w:rsidRPr="00293F4C" w:rsidRDefault="00C9028B" w:rsidP="001505ED">
      <w:pPr>
        <w:autoSpaceDE w:val="0"/>
        <w:autoSpaceDN w:val="0"/>
        <w:adjustRightInd w:val="0"/>
        <w:ind w:firstLine="709"/>
        <w:jc w:val="both"/>
        <w:rPr>
          <w:sz w:val="28"/>
          <w:szCs w:val="28"/>
        </w:rPr>
      </w:pPr>
      <w:r w:rsidRPr="00293F4C">
        <w:rPr>
          <w:sz w:val="28"/>
          <w:szCs w:val="28"/>
        </w:rPr>
        <w:t>Данные</w:t>
      </w:r>
      <w:r w:rsidR="001505ED" w:rsidRPr="00293F4C">
        <w:rPr>
          <w:sz w:val="28"/>
          <w:szCs w:val="28"/>
        </w:rPr>
        <w:t xml:space="preserve"> </w:t>
      </w:r>
      <w:r w:rsidRPr="00293F4C">
        <w:rPr>
          <w:sz w:val="28"/>
          <w:szCs w:val="28"/>
        </w:rPr>
        <w:t>ограничения</w:t>
      </w:r>
      <w:r w:rsidR="00E13B14" w:rsidRPr="00293F4C">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293F4C">
        <w:rPr>
          <w:sz w:val="28"/>
          <w:szCs w:val="28"/>
        </w:rPr>
        <w:t xml:space="preserve">Мурманской области </w:t>
      </w:r>
      <w:r w:rsidR="00E13B14" w:rsidRPr="00293F4C">
        <w:rPr>
          <w:sz w:val="28"/>
          <w:szCs w:val="28"/>
        </w:rPr>
        <w:t>или на территориях, прилегающих к территории такого муниципального образования.</w:t>
      </w:r>
    </w:p>
    <w:p w:rsidR="003B6833" w:rsidRPr="00293F4C" w:rsidRDefault="003B6833" w:rsidP="00964976">
      <w:pPr>
        <w:pStyle w:val="ae"/>
        <w:tabs>
          <w:tab w:val="num" w:pos="0"/>
        </w:tabs>
        <w:ind w:left="0" w:firstLine="720"/>
        <w:jc w:val="both"/>
        <w:rPr>
          <w:sz w:val="28"/>
          <w:szCs w:val="28"/>
          <w:highlight w:val="yellow"/>
        </w:rPr>
      </w:pPr>
    </w:p>
    <w:p w:rsidR="00924628" w:rsidRPr="00293F4C"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293F4C">
        <w:rPr>
          <w:rFonts w:ascii="Times New Roman" w:hAnsi="Times New Roman" w:cs="Times New Roman"/>
          <w:sz w:val="28"/>
          <w:szCs w:val="28"/>
        </w:rPr>
        <w:t xml:space="preserve">Форма заявки </w:t>
      </w:r>
      <w:r w:rsidR="00053286" w:rsidRPr="00293F4C">
        <w:rPr>
          <w:rFonts w:ascii="Times New Roman" w:hAnsi="Times New Roman" w:cs="Times New Roman"/>
          <w:sz w:val="28"/>
          <w:szCs w:val="28"/>
        </w:rPr>
        <w:t xml:space="preserve">об участии в аукционе </w:t>
      </w:r>
      <w:r w:rsidRPr="00293F4C">
        <w:rPr>
          <w:rFonts w:ascii="Times New Roman" w:hAnsi="Times New Roman" w:cs="Times New Roman"/>
          <w:sz w:val="28"/>
          <w:szCs w:val="28"/>
        </w:rPr>
        <w:t>и инструкция по ее заполнению</w:t>
      </w:r>
      <w:bookmarkEnd w:id="38"/>
    </w:p>
    <w:p w:rsidR="00C32996" w:rsidRPr="00293F4C" w:rsidRDefault="00C32996" w:rsidP="00665E89">
      <w:pPr>
        <w:ind w:firstLine="708"/>
        <w:jc w:val="center"/>
        <w:rPr>
          <w:sz w:val="28"/>
          <w:szCs w:val="28"/>
          <w:highlight w:val="yellow"/>
        </w:rPr>
      </w:pPr>
    </w:p>
    <w:p w:rsidR="00B76492" w:rsidRPr="00293F4C" w:rsidRDefault="00B76492" w:rsidP="00C02154">
      <w:pPr>
        <w:autoSpaceDE w:val="0"/>
        <w:autoSpaceDN w:val="0"/>
        <w:adjustRightInd w:val="0"/>
        <w:ind w:firstLine="709"/>
        <w:jc w:val="both"/>
        <w:rPr>
          <w:sz w:val="28"/>
          <w:szCs w:val="28"/>
        </w:rPr>
      </w:pPr>
      <w:r w:rsidRPr="00293F4C">
        <w:rPr>
          <w:sz w:val="28"/>
          <w:szCs w:val="28"/>
        </w:rPr>
        <w:t xml:space="preserve">Днем начала подачи заявок об участии в аукционе является день, следующий за днем размещения </w:t>
      </w:r>
      <w:r w:rsidR="00E14305" w:rsidRPr="00293F4C">
        <w:rPr>
          <w:sz w:val="28"/>
          <w:szCs w:val="28"/>
        </w:rPr>
        <w:t xml:space="preserve">извещения на официальном сайте и на сайте организатора </w:t>
      </w:r>
      <w:r w:rsidR="00223F32" w:rsidRPr="00293F4C">
        <w:rPr>
          <w:sz w:val="28"/>
          <w:szCs w:val="28"/>
        </w:rPr>
        <w:t xml:space="preserve">аукциона </w:t>
      </w:r>
      <w:r w:rsidR="00A446EF">
        <w:rPr>
          <w:sz w:val="28"/>
          <w:szCs w:val="28"/>
        </w:rPr>
        <w:t xml:space="preserve">строго </w:t>
      </w:r>
      <w:r w:rsidR="00924628" w:rsidRPr="00293F4C">
        <w:rPr>
          <w:sz w:val="28"/>
          <w:szCs w:val="28"/>
        </w:rPr>
        <w:t>по форме, установле</w:t>
      </w:r>
      <w:r w:rsidR="00E14305" w:rsidRPr="00293F4C">
        <w:rPr>
          <w:sz w:val="28"/>
          <w:szCs w:val="28"/>
        </w:rPr>
        <w:t xml:space="preserve">нной настоящей </w:t>
      </w:r>
      <w:r w:rsidR="00C7167E" w:rsidRPr="00293F4C">
        <w:rPr>
          <w:sz w:val="28"/>
          <w:szCs w:val="28"/>
        </w:rPr>
        <w:t xml:space="preserve">документацией </w:t>
      </w:r>
      <w:r w:rsidR="00A446EF">
        <w:rPr>
          <w:sz w:val="28"/>
          <w:szCs w:val="28"/>
        </w:rPr>
        <w:br/>
      </w:r>
      <w:r w:rsidR="00C7167E" w:rsidRPr="00293F4C">
        <w:rPr>
          <w:sz w:val="28"/>
          <w:szCs w:val="28"/>
        </w:rPr>
        <w:t>(п</w:t>
      </w:r>
      <w:r w:rsidR="007A384F" w:rsidRPr="00293F4C">
        <w:rPr>
          <w:sz w:val="28"/>
          <w:szCs w:val="28"/>
        </w:rPr>
        <w:t>риложение №</w:t>
      </w:r>
      <w:r w:rsidR="00F50130" w:rsidRPr="00293F4C">
        <w:rPr>
          <w:sz w:val="28"/>
          <w:szCs w:val="28"/>
        </w:rPr>
        <w:t xml:space="preserve"> </w:t>
      </w:r>
      <w:r w:rsidR="002136BE" w:rsidRPr="00293F4C">
        <w:rPr>
          <w:sz w:val="28"/>
          <w:szCs w:val="28"/>
        </w:rPr>
        <w:t>1</w:t>
      </w:r>
      <w:r w:rsidR="00924628" w:rsidRPr="00293F4C">
        <w:rPr>
          <w:sz w:val="28"/>
          <w:szCs w:val="28"/>
        </w:rPr>
        <w:t>).</w:t>
      </w:r>
      <w:r w:rsidRPr="00293F4C">
        <w:rPr>
          <w:sz w:val="28"/>
          <w:szCs w:val="28"/>
        </w:rPr>
        <w:t xml:space="preserve"> </w:t>
      </w:r>
    </w:p>
    <w:p w:rsidR="00E14305" w:rsidRPr="00293F4C" w:rsidRDefault="00B76492" w:rsidP="00C02154">
      <w:pPr>
        <w:autoSpaceDE w:val="0"/>
        <w:autoSpaceDN w:val="0"/>
        <w:adjustRightInd w:val="0"/>
        <w:ind w:firstLine="709"/>
        <w:jc w:val="both"/>
        <w:rPr>
          <w:sz w:val="28"/>
          <w:szCs w:val="28"/>
        </w:rPr>
      </w:pPr>
      <w:r w:rsidRPr="00293F4C">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293F4C">
        <w:rPr>
          <w:sz w:val="28"/>
          <w:szCs w:val="28"/>
        </w:rPr>
        <w:t xml:space="preserve"> </w:t>
      </w:r>
    </w:p>
    <w:p w:rsidR="00924628" w:rsidRPr="00293F4C" w:rsidRDefault="00924628" w:rsidP="00C02154">
      <w:pPr>
        <w:ind w:firstLine="708"/>
        <w:jc w:val="both"/>
        <w:rPr>
          <w:snapToGrid w:val="0"/>
          <w:sz w:val="28"/>
          <w:szCs w:val="28"/>
        </w:rPr>
      </w:pPr>
      <w:r w:rsidRPr="00293F4C">
        <w:rPr>
          <w:snapToGrid w:val="0"/>
          <w:sz w:val="28"/>
          <w:szCs w:val="28"/>
        </w:rPr>
        <w:t xml:space="preserve">Заявка и прилагаемые к ней документы должны быть составлены на русском языке. </w:t>
      </w:r>
    </w:p>
    <w:p w:rsidR="004D5689" w:rsidRPr="00293F4C" w:rsidRDefault="004D5689" w:rsidP="00C02154">
      <w:pPr>
        <w:autoSpaceDE w:val="0"/>
        <w:autoSpaceDN w:val="0"/>
        <w:adjustRightInd w:val="0"/>
        <w:ind w:firstLine="708"/>
        <w:jc w:val="both"/>
        <w:rPr>
          <w:sz w:val="28"/>
          <w:szCs w:val="28"/>
        </w:rPr>
      </w:pPr>
      <w:r w:rsidRPr="00293F4C">
        <w:rPr>
          <w:sz w:val="28"/>
          <w:szCs w:val="28"/>
        </w:rPr>
        <w:t>Заявка должна содержать:</w:t>
      </w:r>
    </w:p>
    <w:p w:rsidR="004D5689" w:rsidRPr="00293F4C"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293F4C">
        <w:rPr>
          <w:sz w:val="28"/>
          <w:szCs w:val="28"/>
        </w:rPr>
        <w:t>сведения о заявителе:</w:t>
      </w:r>
    </w:p>
    <w:p w:rsidR="007A384F" w:rsidRPr="00293F4C" w:rsidRDefault="007A384F" w:rsidP="00665E89">
      <w:pPr>
        <w:autoSpaceDE w:val="0"/>
        <w:autoSpaceDN w:val="0"/>
        <w:adjustRightInd w:val="0"/>
        <w:ind w:firstLine="709"/>
        <w:jc w:val="both"/>
        <w:rPr>
          <w:sz w:val="28"/>
          <w:szCs w:val="28"/>
        </w:rPr>
      </w:pPr>
      <w:r w:rsidRPr="00293F4C">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293F4C" w:rsidRDefault="007A384F" w:rsidP="00665E89">
      <w:pPr>
        <w:autoSpaceDE w:val="0"/>
        <w:autoSpaceDN w:val="0"/>
        <w:adjustRightInd w:val="0"/>
        <w:ind w:firstLine="709"/>
        <w:jc w:val="both"/>
        <w:rPr>
          <w:sz w:val="28"/>
          <w:szCs w:val="28"/>
        </w:rPr>
      </w:pPr>
      <w:r w:rsidRPr="00293F4C">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293F4C">
        <w:rPr>
          <w:sz w:val="28"/>
          <w:szCs w:val="28"/>
        </w:rPr>
        <w:t xml:space="preserve"> – для </w:t>
      </w:r>
      <w:r w:rsidRPr="00293F4C">
        <w:rPr>
          <w:sz w:val="28"/>
          <w:szCs w:val="28"/>
        </w:rPr>
        <w:t>индивидуального предпринимателя;</w:t>
      </w:r>
    </w:p>
    <w:p w:rsidR="004D5689" w:rsidRPr="00293F4C"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293F4C">
        <w:rPr>
          <w:sz w:val="28"/>
          <w:szCs w:val="28"/>
        </w:rPr>
        <w:t>реквизиты банковского счета</w:t>
      </w:r>
      <w:r w:rsidR="004D5689" w:rsidRPr="00293F4C">
        <w:rPr>
          <w:sz w:val="28"/>
          <w:szCs w:val="28"/>
        </w:rPr>
        <w:t>.</w:t>
      </w:r>
    </w:p>
    <w:p w:rsidR="007A384F" w:rsidRPr="00293F4C" w:rsidRDefault="007A384F" w:rsidP="00665E89">
      <w:pPr>
        <w:autoSpaceDE w:val="0"/>
        <w:autoSpaceDN w:val="0"/>
        <w:adjustRightInd w:val="0"/>
        <w:ind w:firstLine="709"/>
        <w:jc w:val="both"/>
        <w:rPr>
          <w:sz w:val="28"/>
          <w:szCs w:val="28"/>
        </w:rPr>
      </w:pPr>
      <w:r w:rsidRPr="00293F4C">
        <w:rPr>
          <w:sz w:val="28"/>
          <w:szCs w:val="28"/>
        </w:rPr>
        <w:t>К заявке об участии в аукционе прилагаются следующие документы:</w:t>
      </w:r>
    </w:p>
    <w:p w:rsidR="007A384F" w:rsidRPr="00293F4C"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293F4C">
        <w:rPr>
          <w:sz w:val="28"/>
          <w:szCs w:val="28"/>
        </w:rPr>
        <w:t>документ, подтверждающий внесение заявителем задатка;</w:t>
      </w:r>
    </w:p>
    <w:p w:rsidR="007A384F" w:rsidRPr="00293F4C"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293F4C">
        <w:rPr>
          <w:sz w:val="28"/>
          <w:szCs w:val="28"/>
        </w:rPr>
        <w:t>документ, подтверждающий полномочия лица на осуществление действий от имени заявителя</w:t>
      </w:r>
      <w:r w:rsidR="00074244" w:rsidRPr="00293F4C">
        <w:rPr>
          <w:sz w:val="28"/>
          <w:szCs w:val="28"/>
        </w:rPr>
        <w:t xml:space="preserve"> (в случае необходимости)</w:t>
      </w:r>
      <w:r w:rsidRPr="00293F4C">
        <w:rPr>
          <w:sz w:val="28"/>
          <w:szCs w:val="28"/>
        </w:rPr>
        <w:t>.</w:t>
      </w:r>
    </w:p>
    <w:p w:rsidR="00964976" w:rsidRPr="00293F4C" w:rsidRDefault="008D381C" w:rsidP="00FD603A">
      <w:pPr>
        <w:pStyle w:val="ConsPlusNormal"/>
        <w:ind w:firstLine="709"/>
        <w:jc w:val="both"/>
        <w:rPr>
          <w:rFonts w:ascii="Times New Roman" w:hAnsi="Times New Roman" w:cs="Times New Roman"/>
          <w:bCs/>
          <w:sz w:val="28"/>
          <w:szCs w:val="28"/>
        </w:rPr>
      </w:pPr>
      <w:proofErr w:type="gramStart"/>
      <w:r w:rsidRPr="00293F4C">
        <w:rPr>
          <w:rFonts w:ascii="Times New Roman" w:hAnsi="Times New Roman" w:cs="Times New Roman"/>
          <w:sz w:val="28"/>
          <w:szCs w:val="28"/>
        </w:rPr>
        <w:t>Заявитель вправе по собственной инициативе пре</w:t>
      </w:r>
      <w:r w:rsidR="00FD603A" w:rsidRPr="00293F4C">
        <w:rPr>
          <w:rFonts w:ascii="Times New Roman" w:hAnsi="Times New Roman" w:cs="Times New Roman"/>
          <w:sz w:val="28"/>
          <w:szCs w:val="28"/>
        </w:rPr>
        <w:t xml:space="preserve">дставить в комиссию выписку из </w:t>
      </w:r>
      <w:r w:rsidR="005A5ADF" w:rsidRPr="00293F4C">
        <w:rPr>
          <w:rFonts w:ascii="Times New Roman" w:hAnsi="Times New Roman" w:cs="Times New Roman"/>
          <w:sz w:val="28"/>
          <w:szCs w:val="28"/>
        </w:rPr>
        <w:t xml:space="preserve">Единого государственного реестра юридических лиц </w:t>
      </w:r>
      <w:r w:rsidRPr="00293F4C">
        <w:rPr>
          <w:rFonts w:ascii="Times New Roman" w:hAnsi="Times New Roman" w:cs="Times New Roman"/>
          <w:sz w:val="28"/>
          <w:szCs w:val="28"/>
        </w:rPr>
        <w:t>(Е</w:t>
      </w:r>
      <w:r w:rsidR="005A5ADF" w:rsidRPr="00293F4C">
        <w:rPr>
          <w:rFonts w:ascii="Times New Roman" w:hAnsi="Times New Roman" w:cs="Times New Roman"/>
          <w:sz w:val="28"/>
          <w:szCs w:val="28"/>
        </w:rPr>
        <w:t>диного государственного реестра индивидуальных предпринимателей)</w:t>
      </w:r>
      <w:r w:rsidRPr="00293F4C">
        <w:rPr>
          <w:rFonts w:ascii="Times New Roman" w:hAnsi="Times New Roman" w:cs="Times New Roman"/>
          <w:sz w:val="28"/>
          <w:szCs w:val="28"/>
        </w:rPr>
        <w:t>, полученную не ранее чем за 6 месяцев до даты размещения на официальн</w:t>
      </w:r>
      <w:r w:rsidR="00E5754A" w:rsidRPr="00293F4C">
        <w:rPr>
          <w:rFonts w:ascii="Times New Roman" w:hAnsi="Times New Roman" w:cs="Times New Roman"/>
          <w:sz w:val="28"/>
          <w:szCs w:val="28"/>
        </w:rPr>
        <w:t>ых сайтах</w:t>
      </w:r>
      <w:r w:rsidRPr="00293F4C">
        <w:rPr>
          <w:rFonts w:ascii="Times New Roman" w:hAnsi="Times New Roman" w:cs="Times New Roman"/>
          <w:sz w:val="28"/>
          <w:szCs w:val="28"/>
        </w:rPr>
        <w:t xml:space="preserve"> извещения, </w:t>
      </w:r>
      <w:r w:rsidRPr="00293F4C">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293F4C">
        <w:rPr>
          <w:rFonts w:ascii="Times New Roman" w:hAnsi="Times New Roman" w:cs="Times New Roman"/>
          <w:bCs/>
          <w:sz w:val="28"/>
          <w:szCs w:val="28"/>
        </w:rPr>
        <w:t>.</w:t>
      </w:r>
      <w:r w:rsidR="00964976" w:rsidRPr="00293F4C">
        <w:rPr>
          <w:rFonts w:ascii="Times New Roman" w:hAnsi="Times New Roman" w:cs="Times New Roman"/>
          <w:bCs/>
          <w:sz w:val="28"/>
          <w:szCs w:val="28"/>
        </w:rPr>
        <w:t xml:space="preserve"> </w:t>
      </w:r>
      <w:proofErr w:type="gramEnd"/>
    </w:p>
    <w:p w:rsidR="00FD603A" w:rsidRPr="00293F4C" w:rsidRDefault="00964976" w:rsidP="00FD603A">
      <w:pPr>
        <w:pStyle w:val="ConsPlusNormal"/>
        <w:ind w:firstLine="709"/>
        <w:jc w:val="both"/>
        <w:rPr>
          <w:rFonts w:ascii="Times New Roman" w:hAnsi="Times New Roman" w:cs="Times New Roman"/>
          <w:bCs/>
          <w:sz w:val="28"/>
          <w:szCs w:val="28"/>
        </w:rPr>
      </w:pPr>
      <w:r w:rsidRPr="00293F4C">
        <w:rPr>
          <w:rFonts w:ascii="Times New Roman" w:hAnsi="Times New Roman" w:cs="Times New Roman"/>
          <w:bCs/>
          <w:sz w:val="28"/>
          <w:szCs w:val="28"/>
        </w:rPr>
        <w:t xml:space="preserve">Кроме того, заявитель </w:t>
      </w:r>
      <w:r w:rsidRPr="00293F4C">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период.  </w:t>
      </w:r>
      <w:r w:rsidRPr="00293F4C">
        <w:rPr>
          <w:rFonts w:ascii="Times New Roman" w:hAnsi="Times New Roman" w:cs="Times New Roman"/>
          <w:bCs/>
          <w:sz w:val="28"/>
          <w:szCs w:val="28"/>
        </w:rPr>
        <w:t xml:space="preserve"> </w:t>
      </w:r>
    </w:p>
    <w:p w:rsidR="007A384F" w:rsidRPr="00293F4C" w:rsidRDefault="007A384F" w:rsidP="00665E89">
      <w:pPr>
        <w:autoSpaceDE w:val="0"/>
        <w:autoSpaceDN w:val="0"/>
        <w:adjustRightInd w:val="0"/>
        <w:ind w:firstLine="709"/>
        <w:jc w:val="both"/>
        <w:rPr>
          <w:b/>
          <w:sz w:val="28"/>
          <w:szCs w:val="28"/>
        </w:rPr>
      </w:pPr>
      <w:r w:rsidRPr="00293F4C">
        <w:rPr>
          <w:b/>
          <w:sz w:val="28"/>
          <w:szCs w:val="28"/>
        </w:rPr>
        <w:t xml:space="preserve">Документы, направленные заявителем </w:t>
      </w:r>
      <w:r w:rsidR="007D4091" w:rsidRPr="00293F4C">
        <w:rPr>
          <w:b/>
          <w:sz w:val="28"/>
          <w:szCs w:val="28"/>
        </w:rPr>
        <w:t xml:space="preserve">в комиссию </w:t>
      </w:r>
      <w:r w:rsidRPr="00293F4C">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293F4C" w:rsidRDefault="00964976" w:rsidP="00665E89">
      <w:pPr>
        <w:autoSpaceDE w:val="0"/>
        <w:autoSpaceDN w:val="0"/>
        <w:adjustRightInd w:val="0"/>
        <w:ind w:firstLine="709"/>
        <w:jc w:val="both"/>
        <w:rPr>
          <w:b/>
          <w:sz w:val="28"/>
          <w:szCs w:val="28"/>
        </w:rPr>
      </w:pPr>
      <w:r w:rsidRPr="00293F4C">
        <w:rPr>
          <w:b/>
          <w:sz w:val="28"/>
          <w:szCs w:val="28"/>
        </w:rPr>
        <w:t>Все д</w:t>
      </w:r>
      <w:r w:rsidR="007A384F" w:rsidRPr="00293F4C">
        <w:rPr>
          <w:b/>
          <w:sz w:val="28"/>
          <w:szCs w:val="28"/>
        </w:rPr>
        <w:t xml:space="preserve">окументы, направленные заявителем в </w:t>
      </w:r>
      <w:r w:rsidR="000A117F" w:rsidRPr="00293F4C">
        <w:rPr>
          <w:b/>
          <w:sz w:val="28"/>
          <w:szCs w:val="28"/>
        </w:rPr>
        <w:t xml:space="preserve">форме электронного документа, пронумеровываются и </w:t>
      </w:r>
      <w:r w:rsidR="007A384F" w:rsidRPr="00293F4C">
        <w:rPr>
          <w:b/>
          <w:sz w:val="28"/>
          <w:szCs w:val="28"/>
        </w:rPr>
        <w:t>подписываются усиленной квалифицированной электронной подписью.</w:t>
      </w:r>
    </w:p>
    <w:p w:rsidR="008D381C" w:rsidRPr="00293F4C" w:rsidRDefault="008D381C" w:rsidP="00665E89">
      <w:pPr>
        <w:ind w:firstLine="709"/>
        <w:jc w:val="both"/>
        <w:rPr>
          <w:sz w:val="28"/>
          <w:szCs w:val="28"/>
        </w:rPr>
      </w:pPr>
      <w:r w:rsidRPr="00293F4C">
        <w:rPr>
          <w:sz w:val="28"/>
          <w:szCs w:val="28"/>
        </w:rPr>
        <w:t>Заявителю рекомендуется составить опись вложенных документов и приложить к заявке</w:t>
      </w:r>
      <w:r w:rsidR="00B76492" w:rsidRPr="00293F4C">
        <w:rPr>
          <w:sz w:val="28"/>
          <w:szCs w:val="28"/>
        </w:rPr>
        <w:t xml:space="preserve"> об участии в аукционе</w:t>
      </w:r>
      <w:r w:rsidRPr="00293F4C">
        <w:rPr>
          <w:sz w:val="28"/>
          <w:szCs w:val="28"/>
        </w:rPr>
        <w:t>.</w:t>
      </w:r>
    </w:p>
    <w:p w:rsidR="007A384F" w:rsidRPr="00293F4C" w:rsidRDefault="007A384F" w:rsidP="000A117F">
      <w:pPr>
        <w:autoSpaceDE w:val="0"/>
        <w:autoSpaceDN w:val="0"/>
        <w:adjustRightInd w:val="0"/>
        <w:ind w:firstLine="709"/>
        <w:jc w:val="both"/>
        <w:rPr>
          <w:sz w:val="28"/>
          <w:szCs w:val="28"/>
        </w:rPr>
      </w:pPr>
      <w:r w:rsidRPr="00293F4C">
        <w:rPr>
          <w:sz w:val="28"/>
          <w:szCs w:val="28"/>
        </w:rPr>
        <w:t>Заявитель вправе подать не более одной заявки об участии в аукционе по одному лоту аукциона.</w:t>
      </w:r>
      <w:r w:rsidR="00F25C48" w:rsidRPr="00293F4C">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293F4C" w:rsidRDefault="00743035" w:rsidP="000A117F">
      <w:pPr>
        <w:autoSpaceDE w:val="0"/>
        <w:autoSpaceDN w:val="0"/>
        <w:adjustRightInd w:val="0"/>
        <w:ind w:firstLine="709"/>
        <w:jc w:val="both"/>
        <w:rPr>
          <w:sz w:val="28"/>
          <w:szCs w:val="28"/>
        </w:rPr>
      </w:pPr>
      <w:r w:rsidRPr="00293F4C">
        <w:rPr>
          <w:sz w:val="28"/>
          <w:szCs w:val="28"/>
        </w:rPr>
        <w:t>Представленные в составе заявки об участии в аукционе документы заявителям не возвращаются.</w:t>
      </w:r>
    </w:p>
    <w:p w:rsidR="007A384F" w:rsidRPr="00293F4C" w:rsidRDefault="007A384F" w:rsidP="000A117F">
      <w:pPr>
        <w:autoSpaceDE w:val="0"/>
        <w:autoSpaceDN w:val="0"/>
        <w:adjustRightInd w:val="0"/>
        <w:ind w:firstLine="709"/>
        <w:jc w:val="both"/>
        <w:rPr>
          <w:sz w:val="28"/>
          <w:szCs w:val="28"/>
        </w:rPr>
      </w:pPr>
      <w:r w:rsidRPr="00293F4C">
        <w:rPr>
          <w:sz w:val="28"/>
          <w:szCs w:val="28"/>
        </w:rPr>
        <w:t>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293F4C" w:rsidRDefault="00743035" w:rsidP="000A117F">
      <w:pPr>
        <w:autoSpaceDE w:val="0"/>
        <w:autoSpaceDN w:val="0"/>
        <w:adjustRightInd w:val="0"/>
        <w:ind w:firstLine="709"/>
        <w:jc w:val="both"/>
        <w:rPr>
          <w:sz w:val="28"/>
          <w:szCs w:val="28"/>
        </w:rPr>
      </w:pPr>
      <w:r w:rsidRPr="00293F4C">
        <w:rPr>
          <w:sz w:val="28"/>
          <w:szCs w:val="28"/>
        </w:rPr>
        <w:t>Заявитель несет все расходы, связанные с подготовкой и подачей заявки.</w:t>
      </w:r>
    </w:p>
    <w:p w:rsidR="00297A69" w:rsidRPr="00293F4C" w:rsidRDefault="00297A69" w:rsidP="00665E89">
      <w:pPr>
        <w:tabs>
          <w:tab w:val="left" w:pos="1134"/>
        </w:tabs>
        <w:autoSpaceDE w:val="0"/>
        <w:autoSpaceDN w:val="0"/>
        <w:adjustRightInd w:val="0"/>
        <w:jc w:val="both"/>
        <w:rPr>
          <w:sz w:val="28"/>
          <w:szCs w:val="28"/>
        </w:rPr>
      </w:pPr>
    </w:p>
    <w:p w:rsidR="00924628" w:rsidRPr="00293F4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293F4C">
        <w:rPr>
          <w:rFonts w:ascii="Times New Roman" w:hAnsi="Times New Roman" w:cs="Times New Roman"/>
          <w:sz w:val="28"/>
          <w:szCs w:val="28"/>
        </w:rPr>
        <w:t xml:space="preserve">Порядок отзыва заявок </w:t>
      </w:r>
      <w:r w:rsidR="008B29EF" w:rsidRPr="00293F4C">
        <w:rPr>
          <w:rFonts w:ascii="Times New Roman" w:hAnsi="Times New Roman" w:cs="Times New Roman"/>
          <w:sz w:val="28"/>
          <w:szCs w:val="28"/>
        </w:rPr>
        <w:t xml:space="preserve">об участии в аукционе </w:t>
      </w:r>
      <w:r w:rsidR="00A90837" w:rsidRPr="00293F4C">
        <w:rPr>
          <w:rFonts w:ascii="Times New Roman" w:hAnsi="Times New Roman" w:cs="Times New Roman"/>
          <w:sz w:val="28"/>
          <w:szCs w:val="28"/>
        </w:rPr>
        <w:t xml:space="preserve">                                                              </w:t>
      </w:r>
      <w:r w:rsidRPr="00293F4C">
        <w:rPr>
          <w:rFonts w:ascii="Times New Roman" w:hAnsi="Times New Roman" w:cs="Times New Roman"/>
          <w:sz w:val="28"/>
          <w:szCs w:val="28"/>
        </w:rPr>
        <w:t>и внесения в них изменений</w:t>
      </w:r>
      <w:bookmarkEnd w:id="39"/>
    </w:p>
    <w:p w:rsidR="00924628" w:rsidRPr="00293F4C" w:rsidRDefault="00924628" w:rsidP="00665E89">
      <w:pPr>
        <w:ind w:firstLine="709"/>
        <w:rPr>
          <w:sz w:val="28"/>
          <w:szCs w:val="28"/>
        </w:rPr>
      </w:pPr>
    </w:p>
    <w:p w:rsidR="00073BD1" w:rsidRPr="00293F4C" w:rsidRDefault="00073BD1" w:rsidP="000A117F">
      <w:pPr>
        <w:autoSpaceDE w:val="0"/>
        <w:autoSpaceDN w:val="0"/>
        <w:adjustRightInd w:val="0"/>
        <w:ind w:firstLine="709"/>
        <w:jc w:val="both"/>
        <w:rPr>
          <w:sz w:val="28"/>
          <w:szCs w:val="28"/>
        </w:rPr>
      </w:pPr>
      <w:r w:rsidRPr="00293F4C">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293F4C" w:rsidRDefault="004A43BD" w:rsidP="000A117F">
      <w:pPr>
        <w:ind w:firstLine="709"/>
        <w:jc w:val="both"/>
        <w:rPr>
          <w:snapToGrid w:val="0"/>
          <w:sz w:val="28"/>
          <w:szCs w:val="28"/>
        </w:rPr>
      </w:pPr>
      <w:r w:rsidRPr="00293F4C">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293F4C">
        <w:rPr>
          <w:snapToGrid w:val="0"/>
          <w:sz w:val="28"/>
          <w:szCs w:val="28"/>
        </w:rPr>
        <w:t>5</w:t>
      </w:r>
      <w:r w:rsidRPr="00293F4C">
        <w:rPr>
          <w:snapToGrid w:val="0"/>
          <w:sz w:val="28"/>
          <w:szCs w:val="28"/>
        </w:rPr>
        <w:t xml:space="preserve"> настоящей документа</w:t>
      </w:r>
      <w:r w:rsidR="00DF167D" w:rsidRPr="00293F4C">
        <w:rPr>
          <w:snapToGrid w:val="0"/>
          <w:sz w:val="28"/>
          <w:szCs w:val="28"/>
        </w:rPr>
        <w:t>ции</w:t>
      </w:r>
      <w:r w:rsidR="00CB39DE" w:rsidRPr="00293F4C">
        <w:rPr>
          <w:snapToGrid w:val="0"/>
          <w:sz w:val="28"/>
          <w:szCs w:val="28"/>
        </w:rPr>
        <w:t>. При этом изменение в заявку должно содержать примечание «Изменение</w:t>
      </w:r>
      <w:r w:rsidR="00ED5E89" w:rsidRPr="00293F4C">
        <w:rPr>
          <w:snapToGrid w:val="0"/>
          <w:sz w:val="28"/>
          <w:szCs w:val="28"/>
        </w:rPr>
        <w:t xml:space="preserve"> ранее поданной заявки </w:t>
      </w:r>
      <w:r w:rsidR="00CB39DE" w:rsidRPr="00293F4C">
        <w:rPr>
          <w:snapToGrid w:val="0"/>
          <w:sz w:val="28"/>
          <w:szCs w:val="28"/>
        </w:rPr>
        <w:t>об участии в аукционе</w:t>
      </w:r>
      <w:r w:rsidR="00174C90" w:rsidRPr="00293F4C">
        <w:rPr>
          <w:snapToGrid w:val="0"/>
          <w:sz w:val="28"/>
          <w:szCs w:val="28"/>
        </w:rPr>
        <w:t xml:space="preserve"> № </w:t>
      </w:r>
      <w:r w:rsidR="00252690">
        <w:rPr>
          <w:snapToGrid w:val="0"/>
          <w:sz w:val="28"/>
          <w:szCs w:val="28"/>
        </w:rPr>
        <w:t>11</w:t>
      </w:r>
      <w:r w:rsidR="00CB39DE" w:rsidRPr="00293F4C">
        <w:rPr>
          <w:snapToGrid w:val="0"/>
          <w:sz w:val="28"/>
          <w:szCs w:val="28"/>
        </w:rPr>
        <w:t>» с указанием даты предоставления такой заявки и ее регистрационн</w:t>
      </w:r>
      <w:r w:rsidR="00AF0CE8" w:rsidRPr="00293F4C">
        <w:rPr>
          <w:snapToGrid w:val="0"/>
          <w:sz w:val="28"/>
          <w:szCs w:val="28"/>
        </w:rPr>
        <w:t xml:space="preserve">ого номера </w:t>
      </w:r>
      <w:r w:rsidR="00CB39DE" w:rsidRPr="00293F4C">
        <w:rPr>
          <w:snapToGrid w:val="0"/>
          <w:sz w:val="28"/>
          <w:szCs w:val="28"/>
        </w:rPr>
        <w:t>(при наличии).</w:t>
      </w:r>
    </w:p>
    <w:p w:rsidR="00F25C48" w:rsidRPr="00293F4C" w:rsidRDefault="00744118" w:rsidP="000A117F">
      <w:pPr>
        <w:ind w:firstLine="709"/>
        <w:jc w:val="both"/>
        <w:rPr>
          <w:snapToGrid w:val="0"/>
          <w:sz w:val="28"/>
          <w:szCs w:val="28"/>
        </w:rPr>
      </w:pPr>
      <w:r w:rsidRPr="00293F4C">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293F4C">
        <w:rPr>
          <w:snapToGrid w:val="0"/>
          <w:sz w:val="28"/>
          <w:szCs w:val="28"/>
        </w:rPr>
        <w:t xml:space="preserve"> Данное уведомление должно содержать </w:t>
      </w:r>
      <w:r w:rsidR="007D4091" w:rsidRPr="00293F4C">
        <w:rPr>
          <w:snapToGrid w:val="0"/>
          <w:sz w:val="28"/>
          <w:szCs w:val="28"/>
        </w:rPr>
        <w:t>примечание «Отзыв ранее подан</w:t>
      </w:r>
      <w:r w:rsidR="00FC6EF1" w:rsidRPr="00293F4C">
        <w:rPr>
          <w:snapToGrid w:val="0"/>
          <w:sz w:val="28"/>
          <w:szCs w:val="28"/>
        </w:rPr>
        <w:t>ной заявки об участии в аукционе</w:t>
      </w:r>
      <w:r w:rsidR="00174C90" w:rsidRPr="00293F4C">
        <w:rPr>
          <w:snapToGrid w:val="0"/>
          <w:sz w:val="28"/>
          <w:szCs w:val="28"/>
        </w:rPr>
        <w:t xml:space="preserve"> № </w:t>
      </w:r>
      <w:r w:rsidR="00252690">
        <w:rPr>
          <w:snapToGrid w:val="0"/>
          <w:sz w:val="28"/>
          <w:szCs w:val="28"/>
        </w:rPr>
        <w:t>11</w:t>
      </w:r>
      <w:r w:rsidR="007D4091" w:rsidRPr="00293F4C">
        <w:rPr>
          <w:snapToGrid w:val="0"/>
          <w:sz w:val="28"/>
          <w:szCs w:val="28"/>
        </w:rPr>
        <w:t xml:space="preserve">» с указанием даты предоставления такой заявки, ее регистрационного номера (при наличии) и </w:t>
      </w:r>
      <w:r w:rsidR="005C18B4" w:rsidRPr="00293F4C">
        <w:rPr>
          <w:snapToGrid w:val="0"/>
          <w:sz w:val="28"/>
          <w:szCs w:val="28"/>
        </w:rPr>
        <w:t>обращение заявителя о возврате задатка.</w:t>
      </w:r>
    </w:p>
    <w:p w:rsidR="007A3872" w:rsidRPr="00293F4C" w:rsidRDefault="007A3872" w:rsidP="000A117F">
      <w:pPr>
        <w:ind w:firstLine="709"/>
        <w:jc w:val="both"/>
        <w:rPr>
          <w:sz w:val="28"/>
          <w:szCs w:val="28"/>
        </w:rPr>
      </w:pPr>
      <w:r w:rsidRPr="00293F4C">
        <w:rPr>
          <w:sz w:val="28"/>
          <w:szCs w:val="28"/>
        </w:rPr>
        <w:lastRenderedPageBreak/>
        <w:t>Изменения и отзывы заявок, полученные после окончания срока их подачи, не рассматриваются и в тот же день возвращаются заявителям.</w:t>
      </w:r>
    </w:p>
    <w:p w:rsidR="00964976" w:rsidRPr="00293F4C" w:rsidRDefault="00964976" w:rsidP="000A117F">
      <w:pPr>
        <w:ind w:firstLine="709"/>
        <w:jc w:val="both"/>
        <w:rPr>
          <w:sz w:val="28"/>
          <w:szCs w:val="28"/>
        </w:rPr>
      </w:pPr>
    </w:p>
    <w:p w:rsidR="00924628" w:rsidRPr="00293F4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293F4C">
        <w:rPr>
          <w:rFonts w:ascii="Times New Roman" w:hAnsi="Times New Roman" w:cs="Times New Roman"/>
          <w:sz w:val="28"/>
          <w:szCs w:val="28"/>
        </w:rPr>
        <w:t xml:space="preserve">Порядок предоставления разъяснений положений </w:t>
      </w:r>
      <w:r w:rsidR="00744118" w:rsidRPr="00293F4C">
        <w:rPr>
          <w:rFonts w:ascii="Times New Roman" w:hAnsi="Times New Roman" w:cs="Times New Roman"/>
          <w:sz w:val="28"/>
          <w:szCs w:val="28"/>
        </w:rPr>
        <w:t xml:space="preserve">                             </w:t>
      </w:r>
      <w:r w:rsidRPr="00293F4C">
        <w:rPr>
          <w:rFonts w:ascii="Times New Roman" w:hAnsi="Times New Roman" w:cs="Times New Roman"/>
          <w:sz w:val="28"/>
          <w:szCs w:val="28"/>
        </w:rPr>
        <w:t>документации</w:t>
      </w:r>
      <w:r w:rsidR="00744118" w:rsidRPr="00293F4C">
        <w:rPr>
          <w:rFonts w:ascii="Times New Roman" w:hAnsi="Times New Roman" w:cs="Times New Roman"/>
          <w:sz w:val="28"/>
          <w:szCs w:val="28"/>
        </w:rPr>
        <w:t xml:space="preserve"> об аукционе</w:t>
      </w:r>
      <w:bookmarkEnd w:id="40"/>
    </w:p>
    <w:p w:rsidR="00924628" w:rsidRPr="00293F4C" w:rsidRDefault="00924628" w:rsidP="00665E89">
      <w:pPr>
        <w:ind w:firstLine="709"/>
        <w:rPr>
          <w:sz w:val="28"/>
          <w:szCs w:val="28"/>
        </w:rPr>
      </w:pPr>
    </w:p>
    <w:p w:rsidR="00744118" w:rsidRPr="00293F4C" w:rsidRDefault="00924628" w:rsidP="000A117F">
      <w:pPr>
        <w:pStyle w:val="ConsPlusNormal"/>
        <w:ind w:firstLine="709"/>
        <w:jc w:val="both"/>
        <w:rPr>
          <w:rFonts w:ascii="Times New Roman" w:hAnsi="Times New Roman" w:cs="Times New Roman"/>
          <w:sz w:val="28"/>
          <w:szCs w:val="28"/>
        </w:rPr>
      </w:pPr>
      <w:r w:rsidRPr="00293F4C">
        <w:rPr>
          <w:rFonts w:ascii="Times New Roman" w:hAnsi="Times New Roman" w:cs="Times New Roman"/>
          <w:sz w:val="28"/>
          <w:szCs w:val="28"/>
        </w:rPr>
        <w:t> </w:t>
      </w:r>
      <w:r w:rsidR="00744118" w:rsidRPr="00293F4C">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293F4C">
        <w:rPr>
          <w:rFonts w:ascii="Times New Roman" w:hAnsi="Times New Roman" w:cs="Times New Roman"/>
          <w:sz w:val="28"/>
          <w:szCs w:val="28"/>
        </w:rPr>
        <w:t>позднее</w:t>
      </w:r>
      <w:proofErr w:type="gramEnd"/>
      <w:r w:rsidR="00744118" w:rsidRPr="00293F4C">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293F4C">
        <w:rPr>
          <w:rFonts w:ascii="Times New Roman" w:hAnsi="Times New Roman" w:cs="Times New Roman"/>
          <w:sz w:val="28"/>
          <w:szCs w:val="28"/>
        </w:rPr>
        <w:t xml:space="preserve">ых сайтах </w:t>
      </w:r>
      <w:r w:rsidR="00744118" w:rsidRPr="00293F4C">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293F4C" w:rsidRDefault="00924628" w:rsidP="00665E89">
      <w:pPr>
        <w:ind w:firstLine="709"/>
        <w:jc w:val="both"/>
        <w:rPr>
          <w:sz w:val="28"/>
          <w:szCs w:val="28"/>
          <w:highlight w:val="yellow"/>
        </w:rPr>
      </w:pPr>
    </w:p>
    <w:p w:rsidR="007A3872" w:rsidRPr="00293F4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293F4C">
        <w:rPr>
          <w:rFonts w:ascii="Times New Roman" w:hAnsi="Times New Roman" w:cs="Times New Roman"/>
          <w:sz w:val="28"/>
          <w:szCs w:val="28"/>
        </w:rPr>
        <w:t>Место, дата и время начала рассмотрения комиссией</w:t>
      </w:r>
      <w:r w:rsidR="00BB7553">
        <w:rPr>
          <w:rFonts w:ascii="Times New Roman" w:hAnsi="Times New Roman" w:cs="Times New Roman"/>
          <w:sz w:val="28"/>
          <w:szCs w:val="28"/>
        </w:rPr>
        <w:br/>
      </w:r>
      <w:r w:rsidRPr="00293F4C">
        <w:rPr>
          <w:rFonts w:ascii="Times New Roman" w:hAnsi="Times New Roman" w:cs="Times New Roman"/>
          <w:sz w:val="28"/>
          <w:szCs w:val="28"/>
        </w:rPr>
        <w:t>заявок об участии в аукционе</w:t>
      </w:r>
      <w:bookmarkEnd w:id="41"/>
    </w:p>
    <w:p w:rsidR="007A3872" w:rsidRPr="00293F4C" w:rsidRDefault="007A3872" w:rsidP="00665E89">
      <w:pPr>
        <w:pStyle w:val="1"/>
        <w:spacing w:before="0" w:after="0"/>
        <w:rPr>
          <w:rFonts w:ascii="Times New Roman" w:hAnsi="Times New Roman" w:cs="Times New Roman"/>
          <w:b w:val="0"/>
          <w:sz w:val="28"/>
          <w:szCs w:val="28"/>
        </w:rPr>
      </w:pPr>
      <w:r w:rsidRPr="00293F4C">
        <w:rPr>
          <w:rFonts w:ascii="Times New Roman" w:hAnsi="Times New Roman" w:cs="Times New Roman"/>
          <w:b w:val="0"/>
          <w:sz w:val="28"/>
          <w:szCs w:val="28"/>
        </w:rPr>
        <w:t xml:space="preserve"> </w:t>
      </w:r>
    </w:p>
    <w:p w:rsidR="007A3872" w:rsidRPr="00DC7BA8" w:rsidRDefault="007A3872" w:rsidP="00665E89">
      <w:pPr>
        <w:autoSpaceDE w:val="0"/>
        <w:autoSpaceDN w:val="0"/>
        <w:adjustRightInd w:val="0"/>
        <w:ind w:firstLine="709"/>
        <w:jc w:val="both"/>
        <w:rPr>
          <w:sz w:val="28"/>
          <w:szCs w:val="28"/>
        </w:rPr>
      </w:pPr>
      <w:r w:rsidRPr="00DC7BA8">
        <w:rPr>
          <w:sz w:val="28"/>
          <w:szCs w:val="28"/>
        </w:rPr>
        <w:t xml:space="preserve">Начало рассмотрения заявок об участии в аукционе будет осуществляться в </w:t>
      </w:r>
      <w:r w:rsidRPr="00012BAB">
        <w:rPr>
          <w:sz w:val="28"/>
          <w:szCs w:val="28"/>
        </w:rPr>
        <w:t>1</w:t>
      </w:r>
      <w:r w:rsidR="003522CD" w:rsidRPr="00012BAB">
        <w:rPr>
          <w:sz w:val="28"/>
          <w:szCs w:val="28"/>
        </w:rPr>
        <w:t>4</w:t>
      </w:r>
      <w:r w:rsidR="000A3404" w:rsidRPr="00012BAB">
        <w:rPr>
          <w:sz w:val="28"/>
          <w:szCs w:val="28"/>
        </w:rPr>
        <w:t>:</w:t>
      </w:r>
      <w:r w:rsidR="003522CD" w:rsidRPr="00012BAB">
        <w:rPr>
          <w:sz w:val="28"/>
          <w:szCs w:val="28"/>
        </w:rPr>
        <w:t>3</w:t>
      </w:r>
      <w:r w:rsidRPr="00012BAB">
        <w:rPr>
          <w:sz w:val="28"/>
          <w:szCs w:val="28"/>
        </w:rPr>
        <w:t xml:space="preserve">0 </w:t>
      </w:r>
      <w:r w:rsidR="00252690" w:rsidRPr="00012BAB">
        <w:rPr>
          <w:sz w:val="28"/>
          <w:szCs w:val="28"/>
        </w:rPr>
        <w:t>1</w:t>
      </w:r>
      <w:r w:rsidR="00A00480" w:rsidRPr="00012BAB">
        <w:rPr>
          <w:sz w:val="28"/>
          <w:szCs w:val="28"/>
        </w:rPr>
        <w:t>8</w:t>
      </w:r>
      <w:r w:rsidR="00252690" w:rsidRPr="00012BAB">
        <w:rPr>
          <w:sz w:val="28"/>
          <w:szCs w:val="28"/>
        </w:rPr>
        <w:t xml:space="preserve"> июня </w:t>
      </w:r>
      <w:r w:rsidR="00ED78DB" w:rsidRPr="00012BAB">
        <w:rPr>
          <w:sz w:val="28"/>
          <w:szCs w:val="28"/>
        </w:rPr>
        <w:t>2018</w:t>
      </w:r>
      <w:r w:rsidR="00ED78DB" w:rsidRPr="00DC7BA8">
        <w:rPr>
          <w:sz w:val="28"/>
          <w:szCs w:val="28"/>
        </w:rPr>
        <w:t xml:space="preserve"> г.</w:t>
      </w:r>
      <w:r w:rsidRPr="00DC7BA8">
        <w:rPr>
          <w:sz w:val="28"/>
          <w:szCs w:val="28"/>
        </w:rPr>
        <w:t xml:space="preserve"> по адресу: 183038, г. Мурманск, ул. Коминтерна, д. 7.</w:t>
      </w:r>
    </w:p>
    <w:p w:rsidR="007A3872" w:rsidRPr="00DC7BA8" w:rsidRDefault="007A3872" w:rsidP="00665E89">
      <w:pPr>
        <w:autoSpaceDE w:val="0"/>
        <w:autoSpaceDN w:val="0"/>
        <w:adjustRightInd w:val="0"/>
        <w:ind w:firstLine="709"/>
        <w:jc w:val="both"/>
        <w:rPr>
          <w:sz w:val="28"/>
          <w:szCs w:val="28"/>
        </w:rPr>
      </w:pPr>
      <w:r w:rsidRPr="00DC7BA8">
        <w:rPr>
          <w:sz w:val="28"/>
          <w:szCs w:val="28"/>
        </w:rPr>
        <w:t xml:space="preserve">Срок рассмотрения заявок об участии в аукционе не может превышать </w:t>
      </w:r>
      <w:r w:rsidR="00406D1C" w:rsidRPr="00DC7BA8">
        <w:rPr>
          <w:sz w:val="28"/>
          <w:szCs w:val="28"/>
        </w:rPr>
        <w:br/>
      </w:r>
      <w:r w:rsidR="00BB7553" w:rsidRPr="00DC7BA8">
        <w:rPr>
          <w:sz w:val="28"/>
          <w:szCs w:val="28"/>
        </w:rPr>
        <w:t>10</w:t>
      </w:r>
      <w:r w:rsidRPr="00DC7BA8">
        <w:rPr>
          <w:sz w:val="28"/>
          <w:szCs w:val="28"/>
        </w:rPr>
        <w:t xml:space="preserve"> рабочих дней со дня окончания срока их подачи</w:t>
      </w:r>
      <w:r w:rsidR="002A6BE2" w:rsidRPr="00DC7BA8">
        <w:rPr>
          <w:sz w:val="28"/>
          <w:szCs w:val="28"/>
        </w:rPr>
        <w:t>.</w:t>
      </w:r>
    </w:p>
    <w:p w:rsidR="000A117F" w:rsidRPr="00293F4C" w:rsidRDefault="000A117F" w:rsidP="00665E89">
      <w:pPr>
        <w:rPr>
          <w:sz w:val="28"/>
          <w:szCs w:val="28"/>
          <w:highlight w:val="yellow"/>
        </w:rPr>
      </w:pPr>
    </w:p>
    <w:p w:rsidR="007A3872" w:rsidRPr="00293F4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293F4C">
        <w:rPr>
          <w:rFonts w:ascii="Times New Roman" w:hAnsi="Times New Roman" w:cs="Times New Roman"/>
          <w:sz w:val="28"/>
          <w:szCs w:val="28"/>
        </w:rPr>
        <w:t>Срок и порядок внесения задатка</w:t>
      </w:r>
      <w:bookmarkEnd w:id="42"/>
    </w:p>
    <w:p w:rsidR="007A26B8" w:rsidRPr="00293F4C" w:rsidRDefault="007A26B8" w:rsidP="00665E89">
      <w:pPr>
        <w:autoSpaceDE w:val="0"/>
        <w:autoSpaceDN w:val="0"/>
        <w:adjustRightInd w:val="0"/>
        <w:ind w:firstLine="709"/>
        <w:jc w:val="both"/>
        <w:rPr>
          <w:bCs/>
          <w:sz w:val="28"/>
          <w:szCs w:val="28"/>
        </w:rPr>
      </w:pPr>
    </w:p>
    <w:p w:rsidR="007A26B8" w:rsidRPr="00293F4C" w:rsidRDefault="007A26B8" w:rsidP="0031393B">
      <w:pPr>
        <w:autoSpaceDE w:val="0"/>
        <w:autoSpaceDN w:val="0"/>
        <w:adjustRightInd w:val="0"/>
        <w:ind w:firstLine="709"/>
        <w:jc w:val="both"/>
        <w:rPr>
          <w:bCs/>
          <w:sz w:val="28"/>
          <w:szCs w:val="28"/>
        </w:rPr>
      </w:pPr>
      <w:r w:rsidRPr="00293F4C">
        <w:rPr>
          <w:bCs/>
          <w:sz w:val="28"/>
          <w:szCs w:val="28"/>
        </w:rPr>
        <w:t>Размер задатка установлен в приложении №</w:t>
      </w:r>
      <w:r w:rsidR="000A117F" w:rsidRPr="00293F4C">
        <w:rPr>
          <w:bCs/>
          <w:sz w:val="28"/>
          <w:szCs w:val="28"/>
        </w:rPr>
        <w:t xml:space="preserve"> </w:t>
      </w:r>
      <w:r w:rsidR="002136BE" w:rsidRPr="00293F4C">
        <w:rPr>
          <w:bCs/>
          <w:sz w:val="28"/>
          <w:szCs w:val="28"/>
        </w:rPr>
        <w:t>3</w:t>
      </w:r>
      <w:r w:rsidRPr="00293F4C">
        <w:rPr>
          <w:bCs/>
          <w:sz w:val="28"/>
          <w:szCs w:val="28"/>
        </w:rPr>
        <w:t xml:space="preserve"> к настоящей документации. </w:t>
      </w:r>
    </w:p>
    <w:p w:rsidR="008B29EF" w:rsidRPr="00293F4C" w:rsidRDefault="008B29EF" w:rsidP="0031393B">
      <w:pPr>
        <w:autoSpaceDE w:val="0"/>
        <w:autoSpaceDN w:val="0"/>
        <w:adjustRightInd w:val="0"/>
        <w:spacing w:line="276" w:lineRule="auto"/>
        <w:ind w:firstLine="709"/>
        <w:jc w:val="both"/>
        <w:rPr>
          <w:b/>
          <w:bCs/>
          <w:sz w:val="28"/>
          <w:szCs w:val="28"/>
        </w:rPr>
      </w:pPr>
      <w:r w:rsidRPr="00293F4C">
        <w:rPr>
          <w:b/>
          <w:bCs/>
          <w:sz w:val="28"/>
          <w:szCs w:val="28"/>
        </w:rPr>
        <w:t>Задаток</w:t>
      </w:r>
      <w:r w:rsidR="00EF21A8" w:rsidRPr="00293F4C">
        <w:rPr>
          <w:b/>
          <w:bCs/>
          <w:sz w:val="28"/>
          <w:szCs w:val="28"/>
        </w:rPr>
        <w:t>, а также доплата перечисляю</w:t>
      </w:r>
      <w:r w:rsidRPr="00293F4C">
        <w:rPr>
          <w:b/>
          <w:bCs/>
          <w:sz w:val="28"/>
          <w:szCs w:val="28"/>
        </w:rPr>
        <w:t xml:space="preserve">тся по следующим реквизитам: </w:t>
      </w:r>
    </w:p>
    <w:p w:rsidR="002136BE" w:rsidRPr="00293F4C" w:rsidRDefault="002136BE" w:rsidP="0031393B">
      <w:pPr>
        <w:autoSpaceDE w:val="0"/>
        <w:autoSpaceDN w:val="0"/>
        <w:adjustRightInd w:val="0"/>
        <w:spacing w:before="240" w:line="276" w:lineRule="auto"/>
        <w:ind w:firstLine="709"/>
        <w:jc w:val="both"/>
        <w:rPr>
          <w:bCs/>
          <w:sz w:val="28"/>
          <w:szCs w:val="28"/>
        </w:rPr>
      </w:pPr>
      <w:r w:rsidRPr="00293F4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293F4C" w:rsidRDefault="002136BE" w:rsidP="0031393B">
      <w:pPr>
        <w:autoSpaceDE w:val="0"/>
        <w:autoSpaceDN w:val="0"/>
        <w:adjustRightInd w:val="0"/>
        <w:spacing w:line="276" w:lineRule="auto"/>
        <w:ind w:firstLine="709"/>
        <w:rPr>
          <w:bCs/>
          <w:sz w:val="28"/>
          <w:szCs w:val="28"/>
        </w:rPr>
      </w:pPr>
      <w:r w:rsidRPr="00293F4C">
        <w:rPr>
          <w:bCs/>
          <w:sz w:val="28"/>
          <w:szCs w:val="28"/>
        </w:rPr>
        <w:t>ИНН 5190163962, КПП 519001001</w:t>
      </w:r>
      <w:r w:rsidR="00EF21A8" w:rsidRPr="00293F4C">
        <w:rPr>
          <w:bCs/>
          <w:sz w:val="28"/>
          <w:szCs w:val="28"/>
        </w:rPr>
        <w:t xml:space="preserve">, </w:t>
      </w:r>
      <w:r w:rsidR="00EF21A8" w:rsidRPr="00293F4C">
        <w:rPr>
          <w:sz w:val="28"/>
          <w:szCs w:val="28"/>
        </w:rPr>
        <w:t>ОКТМО 47701000</w:t>
      </w:r>
    </w:p>
    <w:p w:rsidR="002136BE" w:rsidRPr="00293F4C" w:rsidRDefault="002136BE" w:rsidP="0031393B">
      <w:pPr>
        <w:autoSpaceDE w:val="0"/>
        <w:autoSpaceDN w:val="0"/>
        <w:adjustRightInd w:val="0"/>
        <w:spacing w:line="276" w:lineRule="auto"/>
        <w:ind w:firstLine="709"/>
        <w:rPr>
          <w:bCs/>
          <w:sz w:val="28"/>
          <w:szCs w:val="28"/>
        </w:rPr>
      </w:pPr>
      <w:r w:rsidRPr="00293F4C">
        <w:rPr>
          <w:bCs/>
          <w:sz w:val="28"/>
          <w:szCs w:val="28"/>
        </w:rPr>
        <w:t>Банк получателя: Отделение Мурманск г.</w:t>
      </w:r>
      <w:r w:rsidR="00BC692D" w:rsidRPr="00293F4C">
        <w:rPr>
          <w:bCs/>
          <w:sz w:val="28"/>
          <w:szCs w:val="28"/>
        </w:rPr>
        <w:t xml:space="preserve"> </w:t>
      </w:r>
      <w:r w:rsidRPr="00293F4C">
        <w:rPr>
          <w:bCs/>
          <w:sz w:val="28"/>
          <w:szCs w:val="28"/>
        </w:rPr>
        <w:t xml:space="preserve">Мурманск </w:t>
      </w:r>
    </w:p>
    <w:p w:rsidR="002136BE" w:rsidRPr="00293F4C" w:rsidRDefault="002136BE" w:rsidP="0031393B">
      <w:pPr>
        <w:autoSpaceDE w:val="0"/>
        <w:autoSpaceDN w:val="0"/>
        <w:adjustRightInd w:val="0"/>
        <w:spacing w:line="276" w:lineRule="auto"/>
        <w:ind w:firstLine="709"/>
        <w:rPr>
          <w:bCs/>
          <w:sz w:val="28"/>
          <w:szCs w:val="28"/>
        </w:rPr>
      </w:pPr>
      <w:r w:rsidRPr="00293F4C">
        <w:rPr>
          <w:bCs/>
          <w:sz w:val="28"/>
          <w:szCs w:val="28"/>
        </w:rPr>
        <w:t>БИК 044705001</w:t>
      </w:r>
    </w:p>
    <w:p w:rsidR="002136BE" w:rsidRPr="00293F4C" w:rsidRDefault="002136BE" w:rsidP="0031393B">
      <w:pPr>
        <w:autoSpaceDE w:val="0"/>
        <w:autoSpaceDN w:val="0"/>
        <w:adjustRightInd w:val="0"/>
        <w:spacing w:line="276" w:lineRule="auto"/>
        <w:ind w:firstLine="709"/>
        <w:rPr>
          <w:bCs/>
          <w:sz w:val="28"/>
          <w:szCs w:val="28"/>
        </w:rPr>
      </w:pPr>
      <w:proofErr w:type="gramStart"/>
      <w:r w:rsidRPr="00293F4C">
        <w:rPr>
          <w:bCs/>
          <w:sz w:val="28"/>
          <w:szCs w:val="28"/>
        </w:rPr>
        <w:t>л</w:t>
      </w:r>
      <w:proofErr w:type="gramEnd"/>
      <w:r w:rsidRPr="00293F4C">
        <w:rPr>
          <w:bCs/>
          <w:sz w:val="28"/>
          <w:szCs w:val="28"/>
        </w:rPr>
        <w:t>/с 05491874070</w:t>
      </w:r>
    </w:p>
    <w:p w:rsidR="002136BE" w:rsidRPr="00293F4C" w:rsidRDefault="002136BE" w:rsidP="0031393B">
      <w:pPr>
        <w:autoSpaceDE w:val="0"/>
        <w:autoSpaceDN w:val="0"/>
        <w:adjustRightInd w:val="0"/>
        <w:spacing w:line="276" w:lineRule="auto"/>
        <w:ind w:firstLine="709"/>
        <w:jc w:val="both"/>
        <w:rPr>
          <w:bCs/>
          <w:sz w:val="28"/>
          <w:szCs w:val="28"/>
        </w:rPr>
      </w:pPr>
      <w:proofErr w:type="gramStart"/>
      <w:r w:rsidRPr="00293F4C">
        <w:rPr>
          <w:bCs/>
          <w:sz w:val="28"/>
          <w:szCs w:val="28"/>
        </w:rPr>
        <w:t>р</w:t>
      </w:r>
      <w:proofErr w:type="gramEnd"/>
      <w:r w:rsidRPr="00293F4C">
        <w:rPr>
          <w:bCs/>
          <w:sz w:val="28"/>
          <w:szCs w:val="28"/>
        </w:rPr>
        <w:t>/</w:t>
      </w:r>
      <w:proofErr w:type="spellStart"/>
      <w:r w:rsidRPr="00293F4C">
        <w:rPr>
          <w:bCs/>
          <w:sz w:val="28"/>
          <w:szCs w:val="28"/>
        </w:rPr>
        <w:t>сч</w:t>
      </w:r>
      <w:proofErr w:type="spellEnd"/>
      <w:r w:rsidRPr="00293F4C">
        <w:rPr>
          <w:bCs/>
          <w:sz w:val="28"/>
          <w:szCs w:val="28"/>
        </w:rPr>
        <w:t xml:space="preserve"> 40302810700001000029</w:t>
      </w:r>
    </w:p>
    <w:p w:rsidR="00106DA2" w:rsidRPr="00293F4C" w:rsidRDefault="00106DA2" w:rsidP="00106DA2">
      <w:pPr>
        <w:autoSpaceDE w:val="0"/>
        <w:autoSpaceDN w:val="0"/>
        <w:adjustRightInd w:val="0"/>
        <w:spacing w:line="276" w:lineRule="auto"/>
        <w:ind w:firstLine="709"/>
        <w:jc w:val="both"/>
        <w:rPr>
          <w:sz w:val="28"/>
          <w:szCs w:val="28"/>
        </w:rPr>
      </w:pPr>
      <w:r w:rsidRPr="00293F4C">
        <w:rPr>
          <w:bCs/>
          <w:sz w:val="28"/>
          <w:szCs w:val="28"/>
        </w:rPr>
        <w:t xml:space="preserve">КБК </w:t>
      </w:r>
      <w:r w:rsidRPr="00293F4C">
        <w:rPr>
          <w:sz w:val="28"/>
          <w:szCs w:val="28"/>
        </w:rPr>
        <w:t>0</w:t>
      </w:r>
      <w:r w:rsidR="009159A7" w:rsidRPr="00293F4C">
        <w:rPr>
          <w:sz w:val="28"/>
          <w:szCs w:val="28"/>
        </w:rPr>
        <w:t>00</w:t>
      </w:r>
      <w:r w:rsidRPr="00293F4C">
        <w:rPr>
          <w:sz w:val="28"/>
          <w:szCs w:val="28"/>
        </w:rPr>
        <w:t>00000000000000000</w:t>
      </w:r>
    </w:p>
    <w:p w:rsidR="006241AC" w:rsidRPr="00293F4C" w:rsidRDefault="00F55514" w:rsidP="006241AC">
      <w:pPr>
        <w:autoSpaceDE w:val="0"/>
        <w:autoSpaceDN w:val="0"/>
        <w:adjustRightInd w:val="0"/>
        <w:ind w:firstLine="709"/>
        <w:jc w:val="both"/>
        <w:rPr>
          <w:sz w:val="28"/>
          <w:szCs w:val="28"/>
        </w:rPr>
      </w:pPr>
      <w:r w:rsidRPr="00293F4C">
        <w:rPr>
          <w:sz w:val="28"/>
          <w:szCs w:val="28"/>
        </w:rPr>
        <w:t>Назначение платежа: з</w:t>
      </w:r>
      <w:r w:rsidR="006241AC" w:rsidRPr="00293F4C">
        <w:rPr>
          <w:sz w:val="28"/>
          <w:szCs w:val="28"/>
        </w:rPr>
        <w:t>адаток на участие в аукционе по лоту № ___</w:t>
      </w:r>
      <w:r w:rsidRPr="00293F4C">
        <w:rPr>
          <w:sz w:val="28"/>
          <w:szCs w:val="28"/>
        </w:rPr>
        <w:t xml:space="preserve"> / д</w:t>
      </w:r>
      <w:r w:rsidR="00EF21A8" w:rsidRPr="00293F4C">
        <w:rPr>
          <w:sz w:val="28"/>
          <w:szCs w:val="28"/>
        </w:rPr>
        <w:t>оплата по лоту № ___</w:t>
      </w:r>
    </w:p>
    <w:p w:rsidR="007A26B8" w:rsidRPr="00293F4C" w:rsidRDefault="007A26B8" w:rsidP="0031393B">
      <w:pPr>
        <w:autoSpaceDE w:val="0"/>
        <w:autoSpaceDN w:val="0"/>
        <w:adjustRightInd w:val="0"/>
        <w:spacing w:before="240"/>
        <w:ind w:firstLine="709"/>
        <w:jc w:val="both"/>
        <w:rPr>
          <w:bCs/>
          <w:sz w:val="28"/>
          <w:szCs w:val="28"/>
        </w:rPr>
      </w:pPr>
      <w:r w:rsidRPr="00293F4C">
        <w:rPr>
          <w:bCs/>
          <w:sz w:val="28"/>
          <w:szCs w:val="28"/>
        </w:rPr>
        <w:t xml:space="preserve">Документ, подтверждающий внесение заявителем задатка, прилагается к заявке об участии в аукционе. </w:t>
      </w:r>
    </w:p>
    <w:p w:rsidR="00AF7E04" w:rsidRPr="00293F4C"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293F4C">
        <w:rPr>
          <w:rFonts w:ascii="Times New Roman" w:hAnsi="Times New Roman" w:cs="Times New Roman"/>
          <w:sz w:val="28"/>
          <w:szCs w:val="28"/>
        </w:rPr>
        <w:lastRenderedPageBreak/>
        <w:t>Порядок проведения аукциона</w:t>
      </w:r>
      <w:bookmarkEnd w:id="43"/>
      <w:r w:rsidRPr="00293F4C">
        <w:rPr>
          <w:rFonts w:ascii="Times New Roman" w:hAnsi="Times New Roman" w:cs="Times New Roman"/>
          <w:sz w:val="28"/>
          <w:szCs w:val="28"/>
        </w:rPr>
        <w:t xml:space="preserve"> </w:t>
      </w:r>
    </w:p>
    <w:p w:rsidR="00AF7E04" w:rsidRPr="00293F4C" w:rsidRDefault="00AF7E04" w:rsidP="00AF7E04">
      <w:pPr>
        <w:rPr>
          <w:highlight w:val="yellow"/>
        </w:rPr>
      </w:pPr>
    </w:p>
    <w:p w:rsidR="0064627E" w:rsidRPr="00DC7BA8" w:rsidRDefault="0064627E" w:rsidP="0064627E">
      <w:pPr>
        <w:tabs>
          <w:tab w:val="left" w:pos="993"/>
        </w:tabs>
        <w:ind w:firstLine="709"/>
        <w:jc w:val="both"/>
        <w:rPr>
          <w:sz w:val="28"/>
          <w:szCs w:val="28"/>
        </w:rPr>
      </w:pPr>
      <w:r w:rsidRPr="00DC7BA8">
        <w:rPr>
          <w:sz w:val="28"/>
          <w:szCs w:val="28"/>
        </w:rPr>
        <w:t>Комиссия осуществляет аудиозапись аукциона. Любое лицо, присутствующее при проведен</w:t>
      </w:r>
      <w:proofErr w:type="gramStart"/>
      <w:r w:rsidRPr="00DC7BA8">
        <w:rPr>
          <w:sz w:val="28"/>
          <w:szCs w:val="28"/>
        </w:rPr>
        <w:t>ии ау</w:t>
      </w:r>
      <w:proofErr w:type="gramEnd"/>
      <w:r w:rsidRPr="00DC7BA8">
        <w:rPr>
          <w:sz w:val="28"/>
          <w:szCs w:val="28"/>
        </w:rPr>
        <w:t>кциона, вправе осуществлять аудио- и видеозапись аукциона.</w:t>
      </w:r>
    </w:p>
    <w:p w:rsidR="0064627E" w:rsidRPr="00DC7BA8" w:rsidRDefault="0064627E" w:rsidP="0064627E">
      <w:pPr>
        <w:autoSpaceDE w:val="0"/>
        <w:autoSpaceDN w:val="0"/>
        <w:adjustRightInd w:val="0"/>
        <w:ind w:firstLine="709"/>
        <w:jc w:val="both"/>
        <w:rPr>
          <w:rFonts w:eastAsiaTheme="minorHAnsi"/>
          <w:sz w:val="28"/>
          <w:szCs w:val="28"/>
          <w:lang w:eastAsia="en-US"/>
        </w:rPr>
      </w:pPr>
      <w:r w:rsidRPr="00DC7BA8">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(приложение № 3). </w:t>
      </w:r>
    </w:p>
    <w:p w:rsidR="0064627E" w:rsidRPr="00DC7BA8" w:rsidRDefault="0064627E" w:rsidP="0064627E">
      <w:pPr>
        <w:autoSpaceDE w:val="0"/>
        <w:autoSpaceDN w:val="0"/>
        <w:adjustRightInd w:val="0"/>
        <w:ind w:firstLine="709"/>
        <w:jc w:val="both"/>
        <w:rPr>
          <w:rFonts w:eastAsiaTheme="minorHAnsi"/>
          <w:sz w:val="28"/>
          <w:szCs w:val="28"/>
          <w:lang w:eastAsia="en-US"/>
        </w:rPr>
      </w:pPr>
      <w:r w:rsidRPr="00A054CC">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w:t>
      </w:r>
      <w:r w:rsidRPr="00DC7BA8">
        <w:rPr>
          <w:rFonts w:eastAsiaTheme="minorHAnsi"/>
          <w:sz w:val="28"/>
          <w:szCs w:val="28"/>
          <w:lang w:eastAsia="en-US"/>
        </w:rPr>
        <w:t xml:space="preserve">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DC7BA8" w:rsidRDefault="0064627E" w:rsidP="0064627E">
      <w:pPr>
        <w:tabs>
          <w:tab w:val="left" w:pos="993"/>
        </w:tabs>
        <w:ind w:firstLine="709"/>
        <w:jc w:val="both"/>
        <w:rPr>
          <w:sz w:val="28"/>
          <w:szCs w:val="28"/>
          <w:highlight w:val="yellow"/>
        </w:rPr>
      </w:pPr>
      <w:r w:rsidRPr="00DC7BA8">
        <w:rPr>
          <w:sz w:val="28"/>
          <w:szCs w:val="28"/>
        </w:rPr>
        <w:t>Победителем аукциона признается участник аукциона, предложивший более высокую цену предмета аукциона.</w:t>
      </w:r>
    </w:p>
    <w:p w:rsidR="0064627E" w:rsidRPr="00DC7BA8" w:rsidRDefault="0064627E" w:rsidP="0064627E">
      <w:pPr>
        <w:autoSpaceDE w:val="0"/>
        <w:autoSpaceDN w:val="0"/>
        <w:adjustRightInd w:val="0"/>
        <w:ind w:firstLine="709"/>
        <w:jc w:val="both"/>
        <w:rPr>
          <w:rFonts w:eastAsiaTheme="minorHAnsi"/>
          <w:sz w:val="28"/>
          <w:szCs w:val="28"/>
          <w:lang w:eastAsia="en-US"/>
        </w:rPr>
      </w:pPr>
      <w:proofErr w:type="gramStart"/>
      <w:r w:rsidRPr="00DC7BA8">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DC7BA8" w:rsidRDefault="0064627E" w:rsidP="0064627E">
      <w:pPr>
        <w:autoSpaceDE w:val="0"/>
        <w:autoSpaceDN w:val="0"/>
        <w:adjustRightInd w:val="0"/>
        <w:ind w:firstLine="709"/>
        <w:jc w:val="both"/>
        <w:rPr>
          <w:rFonts w:eastAsiaTheme="minorHAnsi"/>
          <w:sz w:val="28"/>
          <w:szCs w:val="28"/>
          <w:lang w:eastAsia="en-US"/>
        </w:rPr>
      </w:pPr>
      <w:r w:rsidRPr="00DC7BA8">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DC7BA8" w:rsidRDefault="0064627E" w:rsidP="0064627E">
      <w:pPr>
        <w:tabs>
          <w:tab w:val="left" w:pos="993"/>
        </w:tabs>
        <w:ind w:firstLine="709"/>
        <w:jc w:val="both"/>
        <w:rPr>
          <w:sz w:val="28"/>
          <w:szCs w:val="28"/>
        </w:rPr>
      </w:pPr>
      <w:r w:rsidRPr="00DC7BA8">
        <w:rPr>
          <w:sz w:val="28"/>
          <w:szCs w:val="28"/>
        </w:rPr>
        <w:t xml:space="preserve">Аукцион признается несостоявшимся: </w:t>
      </w:r>
    </w:p>
    <w:p w:rsidR="0064627E" w:rsidRPr="00DC7BA8" w:rsidRDefault="0064627E" w:rsidP="0064627E">
      <w:pPr>
        <w:pStyle w:val="ae"/>
        <w:numPr>
          <w:ilvl w:val="0"/>
          <w:numId w:val="12"/>
        </w:numPr>
        <w:tabs>
          <w:tab w:val="left" w:pos="993"/>
        </w:tabs>
        <w:ind w:left="0" w:firstLine="709"/>
        <w:jc w:val="both"/>
        <w:rPr>
          <w:sz w:val="28"/>
          <w:szCs w:val="28"/>
        </w:rPr>
      </w:pPr>
      <w:r w:rsidRPr="00DC7BA8">
        <w:rPr>
          <w:sz w:val="28"/>
          <w:szCs w:val="28"/>
        </w:rPr>
        <w:t xml:space="preserve">если в аукционе по конкретному лоту участвовали менее 2 участников </w:t>
      </w:r>
      <w:r w:rsidRPr="00DC7BA8">
        <w:rPr>
          <w:sz w:val="28"/>
          <w:szCs w:val="28"/>
        </w:rPr>
        <w:br/>
        <w:t xml:space="preserve">(в данном случае </w:t>
      </w:r>
      <w:r w:rsidRPr="00DC7BA8">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DC7BA8">
        <w:rPr>
          <w:sz w:val="28"/>
          <w:szCs w:val="28"/>
        </w:rPr>
        <w:t>;</w:t>
      </w:r>
    </w:p>
    <w:p w:rsidR="00AF7E04" w:rsidRPr="00DC7BA8" w:rsidRDefault="0064627E" w:rsidP="0064627E">
      <w:pPr>
        <w:pStyle w:val="ae"/>
        <w:numPr>
          <w:ilvl w:val="0"/>
          <w:numId w:val="12"/>
        </w:numPr>
        <w:tabs>
          <w:tab w:val="left" w:pos="993"/>
        </w:tabs>
        <w:ind w:left="0" w:firstLine="709"/>
        <w:jc w:val="both"/>
        <w:rPr>
          <w:sz w:val="28"/>
          <w:szCs w:val="28"/>
        </w:rPr>
      </w:pPr>
      <w:r w:rsidRPr="00DC7BA8">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Default="00AF7E04" w:rsidP="00AF7E04">
      <w:pPr>
        <w:rPr>
          <w:highlight w:val="yellow"/>
        </w:rPr>
      </w:pPr>
    </w:p>
    <w:p w:rsidR="003522CD" w:rsidRPr="00DC7BA8" w:rsidRDefault="003522CD" w:rsidP="00AF7E04">
      <w:pPr>
        <w:rPr>
          <w:highlight w:val="yellow"/>
        </w:rPr>
      </w:pPr>
    </w:p>
    <w:p w:rsidR="00924628" w:rsidRPr="00DC7BA8"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DC7BA8">
        <w:rPr>
          <w:rFonts w:ascii="Times New Roman" w:hAnsi="Times New Roman" w:cs="Times New Roman"/>
          <w:sz w:val="28"/>
          <w:szCs w:val="28"/>
        </w:rPr>
        <w:t xml:space="preserve">Срок, в течение которого </w:t>
      </w:r>
      <w:r w:rsidR="007A26B8" w:rsidRPr="00DC7BA8">
        <w:rPr>
          <w:rFonts w:ascii="Times New Roman" w:hAnsi="Times New Roman" w:cs="Times New Roman"/>
          <w:sz w:val="28"/>
          <w:szCs w:val="28"/>
        </w:rPr>
        <w:t>должен быть заключен договор</w:t>
      </w:r>
      <w:bookmarkEnd w:id="44"/>
    </w:p>
    <w:p w:rsidR="007A26B8" w:rsidRPr="00DC7BA8" w:rsidRDefault="007A26B8" w:rsidP="00665E89">
      <w:pPr>
        <w:rPr>
          <w:sz w:val="28"/>
          <w:szCs w:val="28"/>
        </w:rPr>
      </w:pPr>
    </w:p>
    <w:p w:rsidR="007A26B8" w:rsidRPr="00DC7BA8" w:rsidRDefault="007A26B8" w:rsidP="00E05B0D">
      <w:pPr>
        <w:autoSpaceDE w:val="0"/>
        <w:autoSpaceDN w:val="0"/>
        <w:adjustRightInd w:val="0"/>
        <w:ind w:firstLine="709"/>
        <w:jc w:val="both"/>
        <w:rPr>
          <w:sz w:val="28"/>
          <w:szCs w:val="28"/>
        </w:rPr>
      </w:pPr>
      <w:r w:rsidRPr="00DC7BA8">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DC7BA8">
        <w:rPr>
          <w:sz w:val="28"/>
          <w:szCs w:val="28"/>
        </w:rPr>
        <w:t xml:space="preserve">окончательной стоимостью предмета аукциона и </w:t>
      </w:r>
      <w:r w:rsidRPr="00DC7BA8">
        <w:rPr>
          <w:sz w:val="28"/>
          <w:szCs w:val="28"/>
        </w:rPr>
        <w:t>задатком) перечисляет ее на счет, указанный орг</w:t>
      </w:r>
      <w:r w:rsidR="00D96734" w:rsidRPr="00DC7BA8">
        <w:rPr>
          <w:sz w:val="28"/>
          <w:szCs w:val="28"/>
        </w:rPr>
        <w:t>анизатором аукциона в извещении и документации.</w:t>
      </w:r>
    </w:p>
    <w:p w:rsidR="00BF628E" w:rsidRDefault="007A26B8" w:rsidP="00E05B0D">
      <w:pPr>
        <w:autoSpaceDE w:val="0"/>
        <w:autoSpaceDN w:val="0"/>
        <w:adjustRightInd w:val="0"/>
        <w:ind w:firstLine="709"/>
        <w:jc w:val="both"/>
        <w:rPr>
          <w:sz w:val="28"/>
          <w:szCs w:val="28"/>
        </w:rPr>
      </w:pPr>
      <w:r w:rsidRPr="00DC7BA8">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DC7BA8">
        <w:rPr>
          <w:sz w:val="28"/>
          <w:szCs w:val="28"/>
        </w:rPr>
        <w:t xml:space="preserve">ых сайтах </w:t>
      </w:r>
      <w:r w:rsidRPr="00DC7BA8">
        <w:rPr>
          <w:sz w:val="28"/>
          <w:szCs w:val="28"/>
        </w:rPr>
        <w:t>заключает договор.</w:t>
      </w:r>
    </w:p>
    <w:p w:rsidR="003522CD" w:rsidRDefault="003522CD" w:rsidP="00E05B0D">
      <w:pPr>
        <w:autoSpaceDE w:val="0"/>
        <w:autoSpaceDN w:val="0"/>
        <w:adjustRightInd w:val="0"/>
        <w:ind w:firstLine="709"/>
        <w:jc w:val="both"/>
        <w:rPr>
          <w:sz w:val="28"/>
          <w:szCs w:val="28"/>
        </w:rPr>
      </w:pPr>
    </w:p>
    <w:p w:rsidR="00607B4C" w:rsidRPr="00DC7BA8" w:rsidRDefault="00607B4C" w:rsidP="00607B4C">
      <w:pPr>
        <w:autoSpaceDE w:val="0"/>
        <w:autoSpaceDN w:val="0"/>
        <w:adjustRightInd w:val="0"/>
        <w:ind w:firstLine="540"/>
        <w:jc w:val="both"/>
        <w:rPr>
          <w:sz w:val="28"/>
          <w:szCs w:val="28"/>
        </w:rPr>
      </w:pPr>
      <w:r w:rsidRPr="00DC7BA8">
        <w:rPr>
          <w:sz w:val="28"/>
          <w:szCs w:val="28"/>
        </w:rPr>
        <w:lastRenderedPageBreak/>
        <w:t>Заключение договора не допускается:</w:t>
      </w:r>
    </w:p>
    <w:p w:rsidR="00607B4C" w:rsidRPr="00DC7BA8"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DC7BA8">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DC7BA8">
        <w:rPr>
          <w:sz w:val="28"/>
          <w:szCs w:val="28"/>
        </w:rPr>
        <w:t>ых сайтах</w:t>
      </w:r>
      <w:r w:rsidRPr="00DC7BA8">
        <w:rPr>
          <w:sz w:val="28"/>
          <w:szCs w:val="28"/>
        </w:rPr>
        <w:t>;</w:t>
      </w:r>
    </w:p>
    <w:p w:rsidR="00607B4C" w:rsidRPr="00DC7BA8"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DC7BA8">
        <w:rPr>
          <w:sz w:val="28"/>
          <w:szCs w:val="28"/>
        </w:rPr>
        <w:t xml:space="preserve">при </w:t>
      </w:r>
      <w:proofErr w:type="spellStart"/>
      <w:r w:rsidRPr="00DC7BA8">
        <w:rPr>
          <w:sz w:val="28"/>
          <w:szCs w:val="28"/>
        </w:rPr>
        <w:t>непоступлении</w:t>
      </w:r>
      <w:proofErr w:type="spellEnd"/>
      <w:r w:rsidRPr="00DC7BA8">
        <w:rPr>
          <w:sz w:val="28"/>
          <w:szCs w:val="28"/>
        </w:rPr>
        <w:t xml:space="preserve"> организатору аукциона доплаты, предусмотренной абзацем 1</w:t>
      </w:r>
      <w:r w:rsidR="001B429D" w:rsidRPr="00DC7BA8">
        <w:rPr>
          <w:sz w:val="28"/>
          <w:szCs w:val="28"/>
        </w:rPr>
        <w:t xml:space="preserve"> настоящего пункта</w:t>
      </w:r>
      <w:r w:rsidRPr="00DC7BA8">
        <w:rPr>
          <w:sz w:val="28"/>
          <w:szCs w:val="28"/>
        </w:rPr>
        <w:t>.</w:t>
      </w:r>
    </w:p>
    <w:p w:rsidR="00086CA8" w:rsidRPr="00DC7BA8" w:rsidRDefault="00086CA8" w:rsidP="00086CA8">
      <w:pPr>
        <w:autoSpaceDE w:val="0"/>
        <w:autoSpaceDN w:val="0"/>
        <w:adjustRightInd w:val="0"/>
        <w:ind w:firstLine="709"/>
        <w:jc w:val="both"/>
        <w:rPr>
          <w:rFonts w:eastAsiaTheme="minorHAnsi"/>
          <w:sz w:val="28"/>
          <w:szCs w:val="28"/>
          <w:lang w:eastAsia="en-US"/>
        </w:rPr>
      </w:pPr>
      <w:proofErr w:type="gramStart"/>
      <w:r w:rsidRPr="00DC7BA8">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DC7BA8">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DC7BA8" w:rsidRDefault="00086CA8" w:rsidP="00086CA8">
      <w:pPr>
        <w:tabs>
          <w:tab w:val="left" w:pos="993"/>
        </w:tabs>
        <w:autoSpaceDE w:val="0"/>
        <w:autoSpaceDN w:val="0"/>
        <w:adjustRightInd w:val="0"/>
        <w:ind w:firstLine="709"/>
        <w:jc w:val="both"/>
        <w:rPr>
          <w:sz w:val="28"/>
          <w:szCs w:val="28"/>
        </w:rPr>
      </w:pPr>
      <w:r w:rsidRPr="00DC7BA8">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DC7BA8" w:rsidRDefault="00607B4C" w:rsidP="00E05B0D">
      <w:pPr>
        <w:autoSpaceDE w:val="0"/>
        <w:autoSpaceDN w:val="0"/>
        <w:adjustRightInd w:val="0"/>
        <w:ind w:firstLine="709"/>
        <w:jc w:val="both"/>
        <w:rPr>
          <w:sz w:val="28"/>
          <w:szCs w:val="28"/>
        </w:rPr>
      </w:pPr>
    </w:p>
    <w:p w:rsidR="00BF628E" w:rsidRPr="00293F4C" w:rsidRDefault="00BF628E" w:rsidP="00665E89">
      <w:pPr>
        <w:pStyle w:val="1"/>
        <w:spacing w:before="0" w:after="0"/>
        <w:jc w:val="right"/>
        <w:rPr>
          <w:rFonts w:ascii="Times New Roman" w:hAnsi="Times New Roman" w:cs="Times New Roman"/>
          <w:b w:val="0"/>
          <w:sz w:val="28"/>
          <w:szCs w:val="28"/>
        </w:rPr>
      </w:pPr>
    </w:p>
    <w:p w:rsidR="00BF628E" w:rsidRDefault="00BF628E" w:rsidP="00665E89">
      <w:pPr>
        <w:pStyle w:val="1"/>
        <w:spacing w:before="0" w:after="0"/>
        <w:jc w:val="right"/>
        <w:rPr>
          <w:rFonts w:ascii="Times New Roman" w:hAnsi="Times New Roman" w:cs="Times New Roman"/>
          <w:b w:val="0"/>
          <w:sz w:val="28"/>
          <w:szCs w:val="28"/>
        </w:rPr>
      </w:pPr>
    </w:p>
    <w:p w:rsidR="00314177" w:rsidRDefault="00314177" w:rsidP="00314177"/>
    <w:p w:rsidR="00314177" w:rsidRPr="00314177" w:rsidRDefault="00314177" w:rsidP="00314177"/>
    <w:p w:rsidR="00BF628E" w:rsidRPr="00293F4C" w:rsidRDefault="00BF628E" w:rsidP="00665E89">
      <w:pPr>
        <w:rPr>
          <w:sz w:val="28"/>
          <w:szCs w:val="28"/>
        </w:rPr>
      </w:pPr>
    </w:p>
    <w:p w:rsidR="00BF628E" w:rsidRPr="00293F4C" w:rsidRDefault="00BF628E" w:rsidP="00665E89">
      <w:pPr>
        <w:rPr>
          <w:sz w:val="28"/>
          <w:szCs w:val="28"/>
        </w:rPr>
      </w:pPr>
    </w:p>
    <w:p w:rsidR="00BF628E" w:rsidRPr="00293F4C" w:rsidRDefault="00BF628E" w:rsidP="00665E89">
      <w:pPr>
        <w:pStyle w:val="1"/>
        <w:spacing w:before="0" w:after="0"/>
        <w:jc w:val="right"/>
        <w:rPr>
          <w:rFonts w:ascii="Times New Roman" w:hAnsi="Times New Roman" w:cs="Times New Roman"/>
          <w:b w:val="0"/>
          <w:sz w:val="28"/>
          <w:szCs w:val="28"/>
        </w:rPr>
      </w:pPr>
    </w:p>
    <w:p w:rsidR="00BF628E" w:rsidRPr="00293F4C" w:rsidRDefault="00BF628E" w:rsidP="00665E89">
      <w:pPr>
        <w:pStyle w:val="1"/>
        <w:spacing w:before="0" w:after="0"/>
        <w:jc w:val="right"/>
        <w:rPr>
          <w:rFonts w:ascii="Times New Roman" w:hAnsi="Times New Roman" w:cs="Times New Roman"/>
          <w:b w:val="0"/>
          <w:sz w:val="28"/>
          <w:szCs w:val="28"/>
        </w:rPr>
      </w:pPr>
    </w:p>
    <w:p w:rsidR="00F12EA8" w:rsidRPr="00293F4C" w:rsidRDefault="00F12EA8" w:rsidP="00665E89">
      <w:pPr>
        <w:rPr>
          <w:rFonts w:eastAsiaTheme="majorEastAsia"/>
          <w:bCs/>
          <w:kern w:val="32"/>
          <w:sz w:val="28"/>
          <w:szCs w:val="28"/>
        </w:rPr>
      </w:pPr>
      <w:r w:rsidRPr="00293F4C">
        <w:rPr>
          <w:sz w:val="28"/>
          <w:szCs w:val="28"/>
        </w:rPr>
        <w:br w:type="page"/>
      </w:r>
    </w:p>
    <w:p w:rsidR="00924628" w:rsidRPr="00293F4C" w:rsidRDefault="00924628" w:rsidP="00665E89">
      <w:pPr>
        <w:pStyle w:val="1"/>
        <w:spacing w:before="0" w:after="0"/>
        <w:jc w:val="right"/>
        <w:rPr>
          <w:rFonts w:ascii="Times New Roman" w:hAnsi="Times New Roman" w:cs="Times New Roman"/>
          <w:b w:val="0"/>
          <w:sz w:val="28"/>
          <w:szCs w:val="28"/>
        </w:rPr>
      </w:pPr>
      <w:bookmarkStart w:id="45" w:name="_Toc453164521"/>
      <w:r w:rsidRPr="00293F4C">
        <w:rPr>
          <w:rFonts w:ascii="Times New Roman" w:hAnsi="Times New Roman" w:cs="Times New Roman"/>
          <w:b w:val="0"/>
          <w:sz w:val="28"/>
          <w:szCs w:val="28"/>
        </w:rPr>
        <w:lastRenderedPageBreak/>
        <w:t xml:space="preserve">Приложение </w:t>
      </w:r>
      <w:r w:rsidR="00BF628E" w:rsidRPr="00293F4C">
        <w:rPr>
          <w:rFonts w:ascii="Times New Roman" w:hAnsi="Times New Roman" w:cs="Times New Roman"/>
          <w:b w:val="0"/>
          <w:sz w:val="28"/>
          <w:szCs w:val="28"/>
        </w:rPr>
        <w:t>№ 1</w:t>
      </w:r>
      <w:bookmarkEnd w:id="45"/>
    </w:p>
    <w:p w:rsidR="00924628" w:rsidRPr="00293F4C" w:rsidRDefault="00924628" w:rsidP="00665E89">
      <w:pPr>
        <w:pStyle w:val="1"/>
        <w:spacing w:before="0" w:after="0"/>
        <w:rPr>
          <w:rFonts w:ascii="Times New Roman" w:hAnsi="Times New Roman" w:cs="Times New Roman"/>
          <w:b w:val="0"/>
          <w:sz w:val="28"/>
          <w:szCs w:val="28"/>
        </w:rPr>
      </w:pPr>
    </w:p>
    <w:p w:rsidR="008E45BE" w:rsidRPr="00293F4C"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DC7BA8">
        <w:rPr>
          <w:rFonts w:ascii="Times New Roman" w:hAnsi="Times New Roman" w:cs="Times New Roman"/>
          <w:b w:val="0"/>
          <w:sz w:val="28"/>
          <w:szCs w:val="28"/>
        </w:rPr>
        <w:t>Форма</w:t>
      </w:r>
      <w:r w:rsidR="00924628" w:rsidRPr="00DC7BA8">
        <w:rPr>
          <w:rFonts w:ascii="Times New Roman" w:hAnsi="Times New Roman" w:cs="Times New Roman"/>
          <w:b w:val="0"/>
          <w:sz w:val="28"/>
          <w:szCs w:val="28"/>
        </w:rPr>
        <w:t xml:space="preserve"> заявки </w:t>
      </w:r>
      <w:r w:rsidR="00BF628E" w:rsidRPr="00DC7BA8">
        <w:rPr>
          <w:rFonts w:ascii="Times New Roman" w:hAnsi="Times New Roman" w:cs="Times New Roman"/>
          <w:b w:val="0"/>
          <w:sz w:val="28"/>
          <w:szCs w:val="28"/>
        </w:rPr>
        <w:t xml:space="preserve">об участии в аукционе </w:t>
      </w:r>
      <w:bookmarkEnd w:id="46"/>
      <w:r w:rsidR="00BF628E" w:rsidRPr="00DC7BA8">
        <w:rPr>
          <w:rFonts w:ascii="Times New Roman" w:hAnsi="Times New Roman" w:cs="Times New Roman"/>
          <w:b w:val="0"/>
          <w:sz w:val="28"/>
          <w:szCs w:val="28"/>
        </w:rPr>
        <w:t>на право заключения договора пользования</w:t>
      </w:r>
      <w:r w:rsidR="00BF628E" w:rsidRPr="00293F4C">
        <w:rPr>
          <w:rFonts w:ascii="Times New Roman" w:hAnsi="Times New Roman" w:cs="Times New Roman"/>
          <w:b w:val="0"/>
          <w:sz w:val="28"/>
          <w:szCs w:val="28"/>
        </w:rPr>
        <w:t xml:space="preserve"> рыбоводным участком</w:t>
      </w:r>
      <w:bookmarkEnd w:id="47"/>
    </w:p>
    <w:p w:rsidR="00C51300" w:rsidRPr="00293F4C" w:rsidRDefault="00C51300" w:rsidP="00C51300">
      <w:pPr>
        <w:pStyle w:val="11"/>
        <w:jc w:val="right"/>
        <w:rPr>
          <w:sz w:val="28"/>
          <w:szCs w:val="28"/>
        </w:rPr>
      </w:pPr>
    </w:p>
    <w:p w:rsidR="001137F9" w:rsidRPr="00293F4C" w:rsidRDefault="001137F9" w:rsidP="001137F9">
      <w:pPr>
        <w:pStyle w:val="11"/>
        <w:jc w:val="right"/>
        <w:rPr>
          <w:sz w:val="28"/>
          <w:szCs w:val="28"/>
        </w:rPr>
      </w:pPr>
      <w:r w:rsidRPr="00293F4C">
        <w:rPr>
          <w:sz w:val="28"/>
          <w:szCs w:val="28"/>
        </w:rPr>
        <w:t xml:space="preserve">Председателю комиссии </w:t>
      </w:r>
    </w:p>
    <w:p w:rsidR="001137F9" w:rsidRPr="00293F4C" w:rsidRDefault="001137F9" w:rsidP="001137F9">
      <w:pPr>
        <w:pStyle w:val="11"/>
        <w:jc w:val="right"/>
        <w:rPr>
          <w:sz w:val="28"/>
          <w:szCs w:val="28"/>
        </w:rPr>
      </w:pPr>
      <w:r w:rsidRPr="00293F4C">
        <w:rPr>
          <w:sz w:val="28"/>
          <w:szCs w:val="28"/>
        </w:rPr>
        <w:t xml:space="preserve">по проведению торгов (конкурсов, аукционов) </w:t>
      </w:r>
    </w:p>
    <w:p w:rsidR="001137F9" w:rsidRPr="00293F4C" w:rsidRDefault="001137F9" w:rsidP="001137F9">
      <w:pPr>
        <w:pStyle w:val="11"/>
        <w:jc w:val="right"/>
        <w:rPr>
          <w:sz w:val="28"/>
          <w:szCs w:val="28"/>
        </w:rPr>
      </w:pPr>
      <w:r w:rsidRPr="00293F4C">
        <w:rPr>
          <w:sz w:val="28"/>
          <w:szCs w:val="28"/>
        </w:rPr>
        <w:t xml:space="preserve">на право заключения договора </w:t>
      </w:r>
    </w:p>
    <w:p w:rsidR="001137F9" w:rsidRPr="00293F4C" w:rsidRDefault="001137F9" w:rsidP="001137F9">
      <w:pPr>
        <w:pStyle w:val="11"/>
        <w:jc w:val="right"/>
        <w:rPr>
          <w:sz w:val="28"/>
          <w:szCs w:val="28"/>
        </w:rPr>
      </w:pPr>
      <w:r w:rsidRPr="00293F4C">
        <w:rPr>
          <w:sz w:val="28"/>
          <w:szCs w:val="28"/>
        </w:rPr>
        <w:t>пользования рыбоводным участком</w:t>
      </w:r>
    </w:p>
    <w:p w:rsidR="001137F9" w:rsidRPr="00293F4C" w:rsidRDefault="001137F9" w:rsidP="001137F9">
      <w:pPr>
        <w:pStyle w:val="11"/>
        <w:jc w:val="right"/>
        <w:rPr>
          <w:sz w:val="28"/>
          <w:szCs w:val="28"/>
        </w:rPr>
      </w:pPr>
      <w:r w:rsidRPr="00293F4C">
        <w:rPr>
          <w:sz w:val="28"/>
          <w:szCs w:val="28"/>
        </w:rPr>
        <w:t>на территории Мурманской области</w:t>
      </w:r>
    </w:p>
    <w:p w:rsidR="001137F9" w:rsidRPr="00293F4C" w:rsidRDefault="001137F9" w:rsidP="001137F9">
      <w:pPr>
        <w:pStyle w:val="11"/>
        <w:jc w:val="right"/>
        <w:rPr>
          <w:sz w:val="28"/>
          <w:szCs w:val="28"/>
        </w:rPr>
      </w:pPr>
    </w:p>
    <w:p w:rsidR="00C51300" w:rsidRPr="00293F4C" w:rsidRDefault="001137F9" w:rsidP="001137F9">
      <w:pPr>
        <w:pStyle w:val="11"/>
        <w:jc w:val="right"/>
        <w:rPr>
          <w:sz w:val="28"/>
          <w:szCs w:val="28"/>
        </w:rPr>
      </w:pPr>
      <w:r w:rsidRPr="00293F4C">
        <w:rPr>
          <w:sz w:val="28"/>
          <w:szCs w:val="28"/>
        </w:rPr>
        <w:t xml:space="preserve">В.В. </w:t>
      </w:r>
      <w:proofErr w:type="spellStart"/>
      <w:r w:rsidRPr="00293F4C">
        <w:rPr>
          <w:sz w:val="28"/>
          <w:szCs w:val="28"/>
        </w:rPr>
        <w:t>Москалёву</w:t>
      </w:r>
      <w:proofErr w:type="spellEnd"/>
    </w:p>
    <w:p w:rsidR="00C51300" w:rsidRPr="00293F4C" w:rsidRDefault="00C51300" w:rsidP="00C51300">
      <w:pPr>
        <w:pStyle w:val="11"/>
        <w:jc w:val="right"/>
        <w:rPr>
          <w:sz w:val="28"/>
          <w:szCs w:val="28"/>
        </w:rPr>
      </w:pPr>
    </w:p>
    <w:p w:rsidR="00C51300" w:rsidRPr="00293F4C" w:rsidRDefault="00C51300" w:rsidP="00C51300">
      <w:pPr>
        <w:pStyle w:val="11"/>
        <w:jc w:val="right"/>
        <w:rPr>
          <w:sz w:val="28"/>
          <w:szCs w:val="28"/>
        </w:rPr>
      </w:pPr>
    </w:p>
    <w:p w:rsidR="00924628" w:rsidRPr="00293F4C" w:rsidRDefault="00664CBF" w:rsidP="00665E89">
      <w:pPr>
        <w:pStyle w:val="11"/>
        <w:jc w:val="center"/>
        <w:rPr>
          <w:sz w:val="28"/>
          <w:szCs w:val="28"/>
        </w:rPr>
      </w:pPr>
      <w:r w:rsidRPr="00293F4C">
        <w:rPr>
          <w:sz w:val="28"/>
          <w:szCs w:val="28"/>
        </w:rPr>
        <w:t>ЗАЯВКА ОБ УЧАСТИИ В АУКЦИОНЕ</w:t>
      </w:r>
    </w:p>
    <w:p w:rsidR="003A6DD6" w:rsidRPr="00293F4C"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293F4C" w:rsidTr="009756B1">
        <w:trPr>
          <w:trHeight w:val="397"/>
        </w:trPr>
        <w:tc>
          <w:tcPr>
            <w:tcW w:w="7621" w:type="dxa"/>
            <w:gridSpan w:val="6"/>
          </w:tcPr>
          <w:p w:rsidR="003A6DD6" w:rsidRPr="00293F4C" w:rsidRDefault="009756B1" w:rsidP="001F63E1">
            <w:pPr>
              <w:pStyle w:val="ae"/>
              <w:numPr>
                <w:ilvl w:val="0"/>
                <w:numId w:val="10"/>
              </w:numPr>
              <w:tabs>
                <w:tab w:val="left" w:pos="284"/>
              </w:tabs>
              <w:ind w:hanging="720"/>
              <w:jc w:val="both"/>
              <w:rPr>
                <w:sz w:val="28"/>
                <w:szCs w:val="28"/>
              </w:rPr>
            </w:pPr>
            <w:r w:rsidRPr="00293F4C">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9756B1">
        <w:trPr>
          <w:trHeight w:hRule="exact" w:val="340"/>
        </w:trPr>
        <w:tc>
          <w:tcPr>
            <w:tcW w:w="10421" w:type="dxa"/>
            <w:gridSpan w:val="9"/>
            <w:tcBorders>
              <w:bottom w:val="single" w:sz="4" w:space="0" w:color="auto"/>
            </w:tcBorders>
          </w:tcPr>
          <w:p w:rsidR="003A6DD6" w:rsidRPr="00293F4C" w:rsidRDefault="003A6DD6" w:rsidP="003B6833">
            <w:pPr>
              <w:pStyle w:val="ae"/>
              <w:tabs>
                <w:tab w:val="left" w:pos="284"/>
              </w:tabs>
              <w:ind w:left="0"/>
              <w:rPr>
                <w:sz w:val="28"/>
                <w:szCs w:val="28"/>
              </w:rPr>
            </w:pPr>
          </w:p>
        </w:tc>
      </w:tr>
      <w:tr w:rsidR="00293F4C" w:rsidRPr="00293F4C" w:rsidTr="009756B1">
        <w:trPr>
          <w:trHeight w:val="397"/>
        </w:trPr>
        <w:tc>
          <w:tcPr>
            <w:tcW w:w="10421" w:type="dxa"/>
            <w:gridSpan w:val="9"/>
            <w:tcBorders>
              <w:top w:val="single" w:sz="4" w:space="0" w:color="auto"/>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9756B1">
        <w:trPr>
          <w:trHeight w:val="593"/>
        </w:trPr>
        <w:tc>
          <w:tcPr>
            <w:tcW w:w="10421" w:type="dxa"/>
            <w:gridSpan w:val="9"/>
            <w:tcBorders>
              <w:top w:val="single" w:sz="4" w:space="0" w:color="auto"/>
            </w:tcBorders>
            <w:vAlign w:val="bottom"/>
          </w:tcPr>
          <w:p w:rsidR="009756B1" w:rsidRPr="00293F4C" w:rsidRDefault="009756B1" w:rsidP="001F63E1">
            <w:pPr>
              <w:pStyle w:val="ae"/>
              <w:numPr>
                <w:ilvl w:val="0"/>
                <w:numId w:val="10"/>
              </w:numPr>
              <w:tabs>
                <w:tab w:val="left" w:pos="284"/>
              </w:tabs>
              <w:ind w:left="0" w:firstLine="0"/>
              <w:rPr>
                <w:sz w:val="28"/>
                <w:szCs w:val="28"/>
              </w:rPr>
            </w:pPr>
            <w:proofErr w:type="gramStart"/>
            <w:r w:rsidRPr="00293F4C">
              <w:rPr>
                <w:sz w:val="28"/>
                <w:szCs w:val="28"/>
              </w:rPr>
              <w:t xml:space="preserve">Данные    </w:t>
            </w:r>
            <w:r w:rsidR="006B59E4" w:rsidRPr="00293F4C">
              <w:rPr>
                <w:sz w:val="28"/>
                <w:szCs w:val="28"/>
              </w:rPr>
              <w:t xml:space="preserve"> </w:t>
            </w:r>
            <w:r w:rsidRPr="00293F4C">
              <w:rPr>
                <w:sz w:val="28"/>
                <w:szCs w:val="28"/>
              </w:rPr>
              <w:t xml:space="preserve">документа,    </w:t>
            </w:r>
            <w:r w:rsidR="006B59E4" w:rsidRPr="00293F4C">
              <w:rPr>
                <w:sz w:val="28"/>
                <w:szCs w:val="28"/>
              </w:rPr>
              <w:t xml:space="preserve"> </w:t>
            </w:r>
            <w:r w:rsidRPr="00293F4C">
              <w:rPr>
                <w:sz w:val="28"/>
                <w:szCs w:val="28"/>
              </w:rPr>
              <w:t xml:space="preserve">удостоверяющего    </w:t>
            </w:r>
            <w:r w:rsidR="006B59E4" w:rsidRPr="00293F4C">
              <w:rPr>
                <w:sz w:val="28"/>
                <w:szCs w:val="28"/>
              </w:rPr>
              <w:t xml:space="preserve"> </w:t>
            </w:r>
            <w:r w:rsidRPr="00293F4C">
              <w:rPr>
                <w:sz w:val="28"/>
                <w:szCs w:val="28"/>
              </w:rPr>
              <w:t>личность</w:t>
            </w:r>
            <w:r w:rsidR="00406D1C" w:rsidRPr="00293F4C">
              <w:rPr>
                <w:sz w:val="28"/>
                <w:szCs w:val="28"/>
              </w:rPr>
              <w:t>,</w:t>
            </w:r>
            <w:r w:rsidRPr="00293F4C">
              <w:rPr>
                <w:sz w:val="28"/>
                <w:szCs w:val="28"/>
              </w:rPr>
              <w:t xml:space="preserve">    </w:t>
            </w:r>
            <w:r w:rsidR="006B59E4" w:rsidRPr="00293F4C">
              <w:rPr>
                <w:sz w:val="28"/>
                <w:szCs w:val="28"/>
              </w:rPr>
              <w:t xml:space="preserve"> </w:t>
            </w:r>
            <w:r w:rsidRPr="00293F4C">
              <w:rPr>
                <w:sz w:val="28"/>
                <w:szCs w:val="28"/>
              </w:rPr>
              <w:t xml:space="preserve">(для    </w:t>
            </w:r>
            <w:r w:rsidR="006B59E4" w:rsidRPr="00293F4C">
              <w:rPr>
                <w:sz w:val="28"/>
                <w:szCs w:val="28"/>
              </w:rPr>
              <w:t xml:space="preserve"> </w:t>
            </w:r>
            <w:r w:rsidRPr="00293F4C">
              <w:rPr>
                <w:sz w:val="28"/>
                <w:szCs w:val="28"/>
              </w:rPr>
              <w:t xml:space="preserve">индивидуального </w:t>
            </w:r>
            <w:proofErr w:type="gramEnd"/>
          </w:p>
        </w:tc>
      </w:tr>
      <w:tr w:rsidR="00293F4C" w:rsidRPr="00293F4C" w:rsidTr="009756B1">
        <w:trPr>
          <w:trHeight w:val="57"/>
        </w:trPr>
        <w:tc>
          <w:tcPr>
            <w:tcW w:w="2518" w:type="dxa"/>
            <w:gridSpan w:val="2"/>
          </w:tcPr>
          <w:p w:rsidR="009756B1" w:rsidRPr="00293F4C" w:rsidRDefault="009756B1" w:rsidP="003B6833">
            <w:pPr>
              <w:pStyle w:val="ae"/>
              <w:tabs>
                <w:tab w:val="left" w:pos="284"/>
              </w:tabs>
              <w:ind w:left="0"/>
              <w:jc w:val="both"/>
              <w:rPr>
                <w:sz w:val="28"/>
                <w:szCs w:val="28"/>
              </w:rPr>
            </w:pPr>
            <w:r w:rsidRPr="00293F4C">
              <w:rPr>
                <w:sz w:val="28"/>
                <w:szCs w:val="28"/>
              </w:rPr>
              <w:t>предпринимателя):</w:t>
            </w:r>
          </w:p>
        </w:tc>
        <w:tc>
          <w:tcPr>
            <w:tcW w:w="7903" w:type="dxa"/>
            <w:gridSpan w:val="7"/>
            <w:tcBorders>
              <w:bottom w:val="single" w:sz="4" w:space="0" w:color="auto"/>
            </w:tcBorders>
          </w:tcPr>
          <w:p w:rsidR="009756B1" w:rsidRPr="00293F4C" w:rsidRDefault="009756B1" w:rsidP="003B6833">
            <w:pPr>
              <w:pStyle w:val="ae"/>
              <w:tabs>
                <w:tab w:val="left" w:pos="284"/>
              </w:tabs>
              <w:ind w:left="0"/>
              <w:jc w:val="both"/>
              <w:rPr>
                <w:sz w:val="28"/>
                <w:szCs w:val="28"/>
              </w:rPr>
            </w:pPr>
          </w:p>
        </w:tc>
      </w:tr>
      <w:tr w:rsidR="00293F4C" w:rsidRPr="00293F4C" w:rsidTr="009756B1">
        <w:trPr>
          <w:trHeight w:val="397"/>
        </w:trPr>
        <w:tc>
          <w:tcPr>
            <w:tcW w:w="10421" w:type="dxa"/>
            <w:gridSpan w:val="9"/>
            <w:tcBorders>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9756B1">
        <w:trPr>
          <w:trHeight w:val="397"/>
        </w:trPr>
        <w:tc>
          <w:tcPr>
            <w:tcW w:w="10421" w:type="dxa"/>
            <w:gridSpan w:val="9"/>
            <w:tcBorders>
              <w:top w:val="single" w:sz="4" w:space="0" w:color="auto"/>
              <w:bottom w:val="single" w:sz="4" w:space="0" w:color="auto"/>
            </w:tcBorders>
          </w:tcPr>
          <w:p w:rsidR="009756B1" w:rsidRPr="00293F4C" w:rsidRDefault="009756B1" w:rsidP="003B6833">
            <w:pPr>
              <w:pStyle w:val="ae"/>
              <w:tabs>
                <w:tab w:val="left" w:pos="284"/>
              </w:tabs>
              <w:ind w:left="0"/>
              <w:jc w:val="both"/>
              <w:rPr>
                <w:sz w:val="28"/>
                <w:szCs w:val="28"/>
              </w:rPr>
            </w:pPr>
          </w:p>
        </w:tc>
      </w:tr>
      <w:tr w:rsidR="00293F4C" w:rsidRPr="00293F4C" w:rsidTr="006B59E4">
        <w:trPr>
          <w:trHeight w:val="561"/>
        </w:trPr>
        <w:tc>
          <w:tcPr>
            <w:tcW w:w="9039" w:type="dxa"/>
            <w:gridSpan w:val="8"/>
            <w:tcBorders>
              <w:top w:val="single" w:sz="4" w:space="0" w:color="auto"/>
            </w:tcBorders>
            <w:vAlign w:val="bottom"/>
          </w:tcPr>
          <w:p w:rsidR="003A6DD6" w:rsidRPr="00293F4C" w:rsidRDefault="003522CD" w:rsidP="003522CD">
            <w:pPr>
              <w:pStyle w:val="ae"/>
              <w:numPr>
                <w:ilvl w:val="0"/>
                <w:numId w:val="10"/>
              </w:numPr>
              <w:tabs>
                <w:tab w:val="left" w:pos="284"/>
              </w:tabs>
              <w:ind w:hanging="720"/>
              <w:rPr>
                <w:sz w:val="28"/>
                <w:szCs w:val="28"/>
              </w:rPr>
            </w:pPr>
            <w:r>
              <w:rPr>
                <w:sz w:val="28"/>
                <w:szCs w:val="28"/>
              </w:rPr>
              <w:t>Место нахождения (жительства)</w:t>
            </w:r>
            <w:r w:rsidR="009756B1" w:rsidRPr="00293F4C">
              <w:rPr>
                <w:sz w:val="28"/>
                <w:szCs w:val="28"/>
              </w:rPr>
              <w:t>, контактный телефон</w:t>
            </w:r>
            <w:r w:rsidR="001D1719" w:rsidRPr="00293F4C">
              <w:rPr>
                <w:sz w:val="28"/>
                <w:szCs w:val="28"/>
              </w:rPr>
              <w:t xml:space="preserve">, </w:t>
            </w:r>
            <w:r w:rsidR="009756B1" w:rsidRPr="00293F4C">
              <w:rPr>
                <w:sz w:val="28"/>
                <w:szCs w:val="28"/>
              </w:rPr>
              <w:t xml:space="preserve">факс, </w:t>
            </w:r>
            <w:r w:rsidR="009756B1" w:rsidRPr="00293F4C">
              <w:rPr>
                <w:sz w:val="28"/>
                <w:szCs w:val="28"/>
                <w:lang w:val="en-US"/>
              </w:rPr>
              <w:t>e</w:t>
            </w:r>
            <w:r w:rsidR="009756B1" w:rsidRPr="00293F4C">
              <w:rPr>
                <w:sz w:val="28"/>
                <w:szCs w:val="28"/>
              </w:rPr>
              <w:t>-</w:t>
            </w:r>
            <w:r w:rsidR="009756B1" w:rsidRPr="00293F4C">
              <w:rPr>
                <w:sz w:val="28"/>
                <w:szCs w:val="28"/>
                <w:lang w:val="en-US"/>
              </w:rPr>
              <w:t>mail</w:t>
            </w:r>
            <w:r w:rsidR="009756B1" w:rsidRPr="00293F4C">
              <w:rPr>
                <w:sz w:val="28"/>
                <w:szCs w:val="28"/>
              </w:rPr>
              <w:t>:</w:t>
            </w:r>
          </w:p>
        </w:tc>
        <w:tc>
          <w:tcPr>
            <w:tcW w:w="1382" w:type="dxa"/>
            <w:tcBorders>
              <w:bottom w:val="single" w:sz="4" w:space="0" w:color="auto"/>
            </w:tcBorders>
            <w:vAlign w:val="bottom"/>
          </w:tcPr>
          <w:p w:rsidR="003A6DD6" w:rsidRPr="00293F4C" w:rsidRDefault="003A6DD6" w:rsidP="006B59E4">
            <w:pPr>
              <w:pStyle w:val="ae"/>
              <w:tabs>
                <w:tab w:val="left" w:pos="284"/>
              </w:tabs>
              <w:ind w:left="0"/>
              <w:rPr>
                <w:sz w:val="28"/>
                <w:szCs w:val="28"/>
              </w:rPr>
            </w:pPr>
          </w:p>
        </w:tc>
      </w:tr>
      <w:tr w:rsidR="00293F4C" w:rsidRPr="00293F4C" w:rsidTr="009756B1">
        <w:trPr>
          <w:trHeight w:val="397"/>
        </w:trPr>
        <w:tc>
          <w:tcPr>
            <w:tcW w:w="10421" w:type="dxa"/>
            <w:gridSpan w:val="9"/>
            <w:tcBorders>
              <w:bottom w:val="single" w:sz="4" w:space="0" w:color="auto"/>
            </w:tcBorders>
            <w:vAlign w:val="bottom"/>
          </w:tcPr>
          <w:p w:rsidR="003A6DD6" w:rsidRPr="00293F4C" w:rsidRDefault="003A6DD6" w:rsidP="003B6833">
            <w:pPr>
              <w:pStyle w:val="ae"/>
              <w:tabs>
                <w:tab w:val="left" w:pos="284"/>
              </w:tabs>
              <w:ind w:left="0"/>
              <w:jc w:val="both"/>
              <w:rPr>
                <w:sz w:val="28"/>
                <w:szCs w:val="28"/>
              </w:rPr>
            </w:pPr>
          </w:p>
        </w:tc>
      </w:tr>
      <w:tr w:rsidR="00293F4C" w:rsidRPr="00293F4C" w:rsidTr="009756B1">
        <w:trPr>
          <w:trHeight w:val="245"/>
        </w:trPr>
        <w:tc>
          <w:tcPr>
            <w:tcW w:w="10421" w:type="dxa"/>
            <w:gridSpan w:val="9"/>
            <w:tcBorders>
              <w:top w:val="single" w:sz="4" w:space="0" w:color="auto"/>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6B59E4">
        <w:trPr>
          <w:trHeight w:val="524"/>
        </w:trPr>
        <w:tc>
          <w:tcPr>
            <w:tcW w:w="8613" w:type="dxa"/>
            <w:gridSpan w:val="7"/>
            <w:tcBorders>
              <w:top w:val="single" w:sz="4" w:space="0" w:color="auto"/>
            </w:tcBorders>
            <w:vAlign w:val="bottom"/>
          </w:tcPr>
          <w:p w:rsidR="009756B1" w:rsidRPr="00293F4C" w:rsidRDefault="009756B1" w:rsidP="001F63E1">
            <w:pPr>
              <w:pStyle w:val="ae"/>
              <w:numPr>
                <w:ilvl w:val="0"/>
                <w:numId w:val="10"/>
              </w:numPr>
              <w:tabs>
                <w:tab w:val="left" w:pos="284"/>
              </w:tabs>
              <w:ind w:hanging="720"/>
              <w:rPr>
                <w:sz w:val="28"/>
                <w:szCs w:val="28"/>
              </w:rPr>
            </w:pPr>
            <w:r w:rsidRPr="00293F4C">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293F4C" w:rsidRDefault="009756B1" w:rsidP="006B59E4">
            <w:pPr>
              <w:pStyle w:val="ae"/>
              <w:tabs>
                <w:tab w:val="left" w:pos="284"/>
              </w:tabs>
              <w:ind w:left="0"/>
              <w:rPr>
                <w:sz w:val="28"/>
                <w:szCs w:val="28"/>
              </w:rPr>
            </w:pPr>
          </w:p>
        </w:tc>
      </w:tr>
      <w:tr w:rsidR="00293F4C" w:rsidRPr="00293F4C" w:rsidTr="009756B1">
        <w:trPr>
          <w:trHeight w:val="397"/>
        </w:trPr>
        <w:tc>
          <w:tcPr>
            <w:tcW w:w="10421" w:type="dxa"/>
            <w:gridSpan w:val="9"/>
            <w:tcBorders>
              <w:bottom w:val="single" w:sz="4" w:space="0" w:color="auto"/>
            </w:tcBorders>
          </w:tcPr>
          <w:p w:rsidR="003A6DD6" w:rsidRPr="00293F4C" w:rsidRDefault="003A6DD6" w:rsidP="009756B1">
            <w:pPr>
              <w:pStyle w:val="ae"/>
              <w:tabs>
                <w:tab w:val="left" w:pos="284"/>
              </w:tabs>
              <w:ind w:left="0"/>
              <w:jc w:val="both"/>
              <w:rPr>
                <w:sz w:val="28"/>
                <w:szCs w:val="28"/>
              </w:rPr>
            </w:pPr>
          </w:p>
        </w:tc>
      </w:tr>
      <w:tr w:rsidR="00293F4C" w:rsidRPr="00293F4C" w:rsidTr="009756B1">
        <w:trPr>
          <w:trHeight w:val="397"/>
        </w:trPr>
        <w:tc>
          <w:tcPr>
            <w:tcW w:w="10421" w:type="dxa"/>
            <w:gridSpan w:val="9"/>
            <w:tcBorders>
              <w:top w:val="single" w:sz="4" w:space="0" w:color="auto"/>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6B59E4">
        <w:trPr>
          <w:trHeight w:val="599"/>
        </w:trPr>
        <w:tc>
          <w:tcPr>
            <w:tcW w:w="3369" w:type="dxa"/>
            <w:gridSpan w:val="4"/>
            <w:tcBorders>
              <w:top w:val="single" w:sz="4" w:space="0" w:color="auto"/>
            </w:tcBorders>
            <w:vAlign w:val="bottom"/>
          </w:tcPr>
          <w:p w:rsidR="009756B1" w:rsidRPr="00293F4C" w:rsidRDefault="009756B1" w:rsidP="001F63E1">
            <w:pPr>
              <w:pStyle w:val="ae"/>
              <w:numPr>
                <w:ilvl w:val="0"/>
                <w:numId w:val="10"/>
              </w:numPr>
              <w:tabs>
                <w:tab w:val="left" w:pos="284"/>
              </w:tabs>
              <w:ind w:hanging="720"/>
              <w:rPr>
                <w:sz w:val="28"/>
                <w:szCs w:val="28"/>
              </w:rPr>
            </w:pPr>
            <w:r w:rsidRPr="00293F4C">
              <w:rPr>
                <w:sz w:val="28"/>
                <w:szCs w:val="28"/>
              </w:rPr>
              <w:t>Банковские реквизиты:</w:t>
            </w:r>
          </w:p>
        </w:tc>
        <w:tc>
          <w:tcPr>
            <w:tcW w:w="7052" w:type="dxa"/>
            <w:gridSpan w:val="5"/>
            <w:tcBorders>
              <w:bottom w:val="single" w:sz="4" w:space="0" w:color="auto"/>
            </w:tcBorders>
            <w:vAlign w:val="bottom"/>
          </w:tcPr>
          <w:p w:rsidR="009756B1" w:rsidRPr="00293F4C" w:rsidRDefault="009756B1" w:rsidP="006B59E4">
            <w:pPr>
              <w:pStyle w:val="ae"/>
              <w:tabs>
                <w:tab w:val="left" w:pos="284"/>
              </w:tabs>
              <w:ind w:left="0"/>
              <w:rPr>
                <w:sz w:val="28"/>
                <w:szCs w:val="28"/>
              </w:rPr>
            </w:pPr>
          </w:p>
        </w:tc>
      </w:tr>
      <w:tr w:rsidR="00293F4C" w:rsidRPr="00293F4C" w:rsidTr="009756B1">
        <w:trPr>
          <w:trHeight w:val="397"/>
        </w:trPr>
        <w:tc>
          <w:tcPr>
            <w:tcW w:w="10421" w:type="dxa"/>
            <w:gridSpan w:val="9"/>
            <w:tcBorders>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9756B1">
        <w:trPr>
          <w:trHeight w:val="397"/>
        </w:trPr>
        <w:tc>
          <w:tcPr>
            <w:tcW w:w="10421" w:type="dxa"/>
            <w:gridSpan w:val="9"/>
            <w:tcBorders>
              <w:top w:val="single" w:sz="4" w:space="0" w:color="auto"/>
              <w:bottom w:val="single" w:sz="4" w:space="0" w:color="auto"/>
            </w:tcBorders>
          </w:tcPr>
          <w:p w:rsidR="003A6DD6" w:rsidRPr="00293F4C" w:rsidRDefault="003A6DD6" w:rsidP="003B6833">
            <w:pPr>
              <w:pStyle w:val="ae"/>
              <w:tabs>
                <w:tab w:val="left" w:pos="284"/>
              </w:tabs>
              <w:ind w:left="0"/>
              <w:jc w:val="both"/>
              <w:rPr>
                <w:sz w:val="28"/>
                <w:szCs w:val="28"/>
              </w:rPr>
            </w:pPr>
          </w:p>
        </w:tc>
      </w:tr>
      <w:tr w:rsidR="00293F4C" w:rsidRPr="00293F4C" w:rsidTr="006B59E4">
        <w:trPr>
          <w:trHeight w:val="590"/>
        </w:trPr>
        <w:tc>
          <w:tcPr>
            <w:tcW w:w="2943" w:type="dxa"/>
            <w:gridSpan w:val="3"/>
            <w:tcBorders>
              <w:top w:val="single" w:sz="4" w:space="0" w:color="auto"/>
            </w:tcBorders>
            <w:vAlign w:val="bottom"/>
          </w:tcPr>
          <w:p w:rsidR="009756B1" w:rsidRPr="00293F4C" w:rsidRDefault="009756B1" w:rsidP="001F63E1">
            <w:pPr>
              <w:pStyle w:val="ae"/>
              <w:numPr>
                <w:ilvl w:val="0"/>
                <w:numId w:val="10"/>
              </w:numPr>
              <w:tabs>
                <w:tab w:val="left" w:pos="284"/>
              </w:tabs>
              <w:ind w:hanging="720"/>
              <w:rPr>
                <w:sz w:val="28"/>
                <w:szCs w:val="28"/>
              </w:rPr>
            </w:pPr>
            <w:r w:rsidRPr="00293F4C">
              <w:rPr>
                <w:sz w:val="28"/>
                <w:szCs w:val="28"/>
              </w:rPr>
              <w:t>Название аукциона:</w:t>
            </w:r>
          </w:p>
        </w:tc>
        <w:tc>
          <w:tcPr>
            <w:tcW w:w="7478" w:type="dxa"/>
            <w:gridSpan w:val="6"/>
            <w:tcBorders>
              <w:bottom w:val="single" w:sz="4" w:space="0" w:color="auto"/>
            </w:tcBorders>
            <w:vAlign w:val="bottom"/>
          </w:tcPr>
          <w:p w:rsidR="009756B1" w:rsidRPr="00293F4C" w:rsidRDefault="003B3130" w:rsidP="00D454FB">
            <w:pPr>
              <w:pStyle w:val="ae"/>
              <w:tabs>
                <w:tab w:val="left" w:pos="284"/>
              </w:tabs>
              <w:ind w:left="0"/>
              <w:rPr>
                <w:sz w:val="28"/>
                <w:szCs w:val="28"/>
              </w:rPr>
            </w:pPr>
            <w:r w:rsidRPr="00293F4C">
              <w:rPr>
                <w:sz w:val="28"/>
                <w:szCs w:val="28"/>
              </w:rPr>
              <w:t>а</w:t>
            </w:r>
            <w:r w:rsidR="009756B1" w:rsidRPr="00293F4C">
              <w:rPr>
                <w:sz w:val="28"/>
                <w:szCs w:val="28"/>
              </w:rPr>
              <w:t xml:space="preserve">укцион </w:t>
            </w:r>
            <w:r w:rsidR="00314177">
              <w:rPr>
                <w:sz w:val="28"/>
                <w:szCs w:val="28"/>
              </w:rPr>
              <w:t xml:space="preserve">   </w:t>
            </w:r>
            <w:r w:rsidR="00805C8E" w:rsidRPr="00293F4C">
              <w:rPr>
                <w:sz w:val="28"/>
                <w:szCs w:val="28"/>
              </w:rPr>
              <w:t xml:space="preserve">№ </w:t>
            </w:r>
            <w:r w:rsidR="00314177">
              <w:rPr>
                <w:sz w:val="28"/>
                <w:szCs w:val="28"/>
              </w:rPr>
              <w:t>11</w:t>
            </w:r>
            <w:r w:rsidRPr="00293F4C">
              <w:rPr>
                <w:sz w:val="28"/>
                <w:szCs w:val="28"/>
              </w:rPr>
              <w:t xml:space="preserve"> </w:t>
            </w:r>
            <w:r w:rsidR="00314177">
              <w:rPr>
                <w:sz w:val="28"/>
                <w:szCs w:val="28"/>
              </w:rPr>
              <w:t xml:space="preserve">   </w:t>
            </w:r>
            <w:r w:rsidR="009756B1" w:rsidRPr="00293F4C">
              <w:rPr>
                <w:sz w:val="28"/>
                <w:szCs w:val="28"/>
              </w:rPr>
              <w:t>на</w:t>
            </w:r>
            <w:r w:rsidR="00314177">
              <w:rPr>
                <w:sz w:val="28"/>
                <w:szCs w:val="28"/>
              </w:rPr>
              <w:t xml:space="preserve">  </w:t>
            </w:r>
            <w:r w:rsidR="009756B1" w:rsidRPr="00293F4C">
              <w:rPr>
                <w:sz w:val="28"/>
                <w:szCs w:val="28"/>
              </w:rPr>
              <w:t xml:space="preserve"> право  </w:t>
            </w:r>
            <w:r w:rsidR="00314177">
              <w:rPr>
                <w:sz w:val="28"/>
                <w:szCs w:val="28"/>
              </w:rPr>
              <w:t xml:space="preserve">   </w:t>
            </w:r>
            <w:r w:rsidR="009756B1" w:rsidRPr="00293F4C">
              <w:rPr>
                <w:sz w:val="28"/>
                <w:szCs w:val="28"/>
              </w:rPr>
              <w:t xml:space="preserve">заключения </w:t>
            </w:r>
            <w:r w:rsidR="00314177">
              <w:rPr>
                <w:sz w:val="28"/>
                <w:szCs w:val="28"/>
              </w:rPr>
              <w:t xml:space="preserve">   </w:t>
            </w:r>
            <w:r w:rsidR="009756B1" w:rsidRPr="00293F4C">
              <w:rPr>
                <w:sz w:val="28"/>
                <w:szCs w:val="28"/>
              </w:rPr>
              <w:t xml:space="preserve">  </w:t>
            </w:r>
            <w:r w:rsidR="00314177">
              <w:rPr>
                <w:sz w:val="28"/>
                <w:szCs w:val="28"/>
              </w:rPr>
              <w:t xml:space="preserve">договора  </w:t>
            </w:r>
            <w:r w:rsidR="009756B1" w:rsidRPr="00293F4C">
              <w:rPr>
                <w:sz w:val="28"/>
                <w:szCs w:val="28"/>
              </w:rPr>
              <w:t xml:space="preserve"> </w:t>
            </w:r>
          </w:p>
        </w:tc>
      </w:tr>
      <w:tr w:rsidR="00293F4C" w:rsidRPr="00293F4C" w:rsidTr="009756B1">
        <w:trPr>
          <w:trHeight w:val="397"/>
        </w:trPr>
        <w:tc>
          <w:tcPr>
            <w:tcW w:w="10421" w:type="dxa"/>
            <w:gridSpan w:val="9"/>
            <w:tcBorders>
              <w:bottom w:val="single" w:sz="4" w:space="0" w:color="auto"/>
            </w:tcBorders>
          </w:tcPr>
          <w:p w:rsidR="003A6DD6" w:rsidRPr="00293F4C" w:rsidRDefault="00314177" w:rsidP="00C805A9">
            <w:pPr>
              <w:pStyle w:val="ae"/>
              <w:tabs>
                <w:tab w:val="left" w:pos="284"/>
              </w:tabs>
              <w:ind w:left="0"/>
              <w:jc w:val="both"/>
              <w:rPr>
                <w:sz w:val="28"/>
                <w:szCs w:val="28"/>
              </w:rPr>
            </w:pPr>
            <w:r>
              <w:rPr>
                <w:sz w:val="28"/>
                <w:szCs w:val="28"/>
              </w:rPr>
              <w:t xml:space="preserve">пользования </w:t>
            </w:r>
            <w:r w:rsidR="009756B1" w:rsidRPr="00293F4C">
              <w:rPr>
                <w:sz w:val="28"/>
                <w:szCs w:val="28"/>
              </w:rPr>
              <w:t>рыбоводным участком на территории Мурманской области</w:t>
            </w:r>
            <w:r w:rsidR="009A69F6" w:rsidRPr="00293F4C">
              <w:rPr>
                <w:sz w:val="28"/>
                <w:szCs w:val="28"/>
              </w:rPr>
              <w:t>.</w:t>
            </w:r>
          </w:p>
        </w:tc>
      </w:tr>
      <w:tr w:rsidR="00293F4C" w:rsidRPr="00293F4C" w:rsidTr="006B59E4">
        <w:trPr>
          <w:trHeight w:val="577"/>
        </w:trPr>
        <w:tc>
          <w:tcPr>
            <w:tcW w:w="1101" w:type="dxa"/>
            <w:vAlign w:val="bottom"/>
          </w:tcPr>
          <w:p w:rsidR="009756B1" w:rsidRPr="00293F4C" w:rsidRDefault="009756B1" w:rsidP="006B59E4">
            <w:pPr>
              <w:tabs>
                <w:tab w:val="left" w:pos="284"/>
              </w:tabs>
              <w:rPr>
                <w:sz w:val="28"/>
                <w:szCs w:val="28"/>
              </w:rPr>
            </w:pPr>
            <w:r w:rsidRPr="00293F4C">
              <w:rPr>
                <w:sz w:val="28"/>
                <w:szCs w:val="28"/>
              </w:rPr>
              <w:t>Лот №</w:t>
            </w:r>
          </w:p>
        </w:tc>
        <w:tc>
          <w:tcPr>
            <w:tcW w:w="1417" w:type="dxa"/>
            <w:tcBorders>
              <w:bottom w:val="single" w:sz="4" w:space="0" w:color="auto"/>
            </w:tcBorders>
            <w:vAlign w:val="bottom"/>
          </w:tcPr>
          <w:p w:rsidR="009756B1" w:rsidRPr="00293F4C" w:rsidRDefault="009756B1" w:rsidP="006B59E4">
            <w:pPr>
              <w:tabs>
                <w:tab w:val="left" w:pos="284"/>
              </w:tabs>
              <w:rPr>
                <w:sz w:val="28"/>
                <w:szCs w:val="28"/>
              </w:rPr>
            </w:pPr>
          </w:p>
        </w:tc>
        <w:tc>
          <w:tcPr>
            <w:tcW w:w="7903" w:type="dxa"/>
            <w:gridSpan w:val="7"/>
            <w:vAlign w:val="bottom"/>
          </w:tcPr>
          <w:p w:rsidR="009756B1" w:rsidRPr="00293F4C" w:rsidRDefault="009756B1" w:rsidP="006B59E4">
            <w:pPr>
              <w:rPr>
                <w:sz w:val="28"/>
                <w:szCs w:val="28"/>
              </w:rPr>
            </w:pPr>
          </w:p>
        </w:tc>
      </w:tr>
      <w:tr w:rsidR="00293F4C" w:rsidRPr="00293F4C" w:rsidTr="009756B1">
        <w:trPr>
          <w:trHeight w:val="397"/>
        </w:trPr>
        <w:tc>
          <w:tcPr>
            <w:tcW w:w="4786" w:type="dxa"/>
            <w:gridSpan w:val="5"/>
          </w:tcPr>
          <w:p w:rsidR="009756B1" w:rsidRPr="00293F4C" w:rsidRDefault="009756B1" w:rsidP="003B6833">
            <w:pPr>
              <w:tabs>
                <w:tab w:val="left" w:pos="284"/>
              </w:tabs>
              <w:jc w:val="both"/>
              <w:rPr>
                <w:sz w:val="28"/>
                <w:szCs w:val="28"/>
              </w:rPr>
            </w:pPr>
            <w:r w:rsidRPr="00293F4C">
              <w:rPr>
                <w:sz w:val="28"/>
                <w:szCs w:val="28"/>
              </w:rPr>
              <w:t>Наименование рыбоводного участка:</w:t>
            </w:r>
          </w:p>
        </w:tc>
        <w:tc>
          <w:tcPr>
            <w:tcW w:w="5635" w:type="dxa"/>
            <w:gridSpan w:val="4"/>
            <w:tcBorders>
              <w:bottom w:val="single" w:sz="4" w:space="0" w:color="auto"/>
            </w:tcBorders>
          </w:tcPr>
          <w:p w:rsidR="009756B1" w:rsidRPr="00293F4C" w:rsidRDefault="009756B1" w:rsidP="003B6833">
            <w:pPr>
              <w:pStyle w:val="ae"/>
              <w:tabs>
                <w:tab w:val="left" w:pos="284"/>
              </w:tabs>
              <w:ind w:left="0"/>
              <w:jc w:val="both"/>
              <w:rPr>
                <w:sz w:val="28"/>
                <w:szCs w:val="28"/>
              </w:rPr>
            </w:pPr>
          </w:p>
        </w:tc>
      </w:tr>
    </w:tbl>
    <w:p w:rsidR="002E6463" w:rsidRPr="00293F4C" w:rsidRDefault="002E6463" w:rsidP="00665E89">
      <w:pPr>
        <w:pStyle w:val="Default"/>
        <w:ind w:firstLine="708"/>
        <w:jc w:val="both"/>
        <w:rPr>
          <w:color w:val="auto"/>
          <w:sz w:val="28"/>
          <w:szCs w:val="28"/>
        </w:rPr>
      </w:pPr>
      <w:r w:rsidRPr="00293F4C">
        <w:rPr>
          <w:color w:val="auto"/>
          <w:sz w:val="28"/>
          <w:szCs w:val="28"/>
        </w:rPr>
        <w:lastRenderedPageBreak/>
        <w:t xml:space="preserve">К заявке прилагаются следующие документы: </w:t>
      </w:r>
    </w:p>
    <w:p w:rsidR="002E6463" w:rsidRPr="00293F4C" w:rsidRDefault="002E6463" w:rsidP="001F63E1">
      <w:pPr>
        <w:pStyle w:val="ae"/>
        <w:numPr>
          <w:ilvl w:val="0"/>
          <w:numId w:val="4"/>
        </w:numPr>
        <w:tabs>
          <w:tab w:val="left" w:pos="993"/>
        </w:tabs>
        <w:autoSpaceDE w:val="0"/>
        <w:autoSpaceDN w:val="0"/>
        <w:adjustRightInd w:val="0"/>
        <w:jc w:val="both"/>
        <w:rPr>
          <w:sz w:val="28"/>
          <w:szCs w:val="28"/>
        </w:rPr>
      </w:pPr>
      <w:r w:rsidRPr="00293F4C">
        <w:rPr>
          <w:sz w:val="28"/>
          <w:szCs w:val="28"/>
        </w:rPr>
        <w:t>документ, подтверждающий внесение заявителем задатка;</w:t>
      </w:r>
    </w:p>
    <w:p w:rsidR="002E6463" w:rsidRPr="00293F4C"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293F4C">
        <w:rPr>
          <w:sz w:val="28"/>
          <w:szCs w:val="28"/>
        </w:rPr>
        <w:t>документ, подтверждающий полномочия лица на осуществление действий от имени зая</w:t>
      </w:r>
      <w:r w:rsidR="00AB415C" w:rsidRPr="00293F4C">
        <w:rPr>
          <w:sz w:val="28"/>
          <w:szCs w:val="28"/>
        </w:rPr>
        <w:t>вителя (в случае необходимости);</w:t>
      </w:r>
    </w:p>
    <w:p w:rsidR="00BC692D" w:rsidRPr="00293F4C"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293F4C">
        <w:rPr>
          <w:sz w:val="28"/>
          <w:szCs w:val="28"/>
        </w:rPr>
        <w:t>в</w:t>
      </w:r>
      <w:r w:rsidR="00810310" w:rsidRPr="00293F4C">
        <w:rPr>
          <w:sz w:val="28"/>
          <w:szCs w:val="28"/>
        </w:rPr>
        <w:t>ыписка</w:t>
      </w:r>
      <w:r w:rsidR="00BC692D" w:rsidRPr="00293F4C">
        <w:rPr>
          <w:sz w:val="28"/>
          <w:szCs w:val="28"/>
        </w:rPr>
        <w:t xml:space="preserve"> из Е</w:t>
      </w:r>
      <w:r w:rsidR="00810310" w:rsidRPr="00293F4C">
        <w:rPr>
          <w:sz w:val="28"/>
          <w:szCs w:val="28"/>
        </w:rPr>
        <w:t xml:space="preserve">ГРЮЛ / ЕГРИП </w:t>
      </w:r>
      <w:r w:rsidR="00BC692D" w:rsidRPr="00293F4C">
        <w:rPr>
          <w:sz w:val="28"/>
          <w:szCs w:val="28"/>
        </w:rPr>
        <w:t>(по собственной инициативе заявителя)</w:t>
      </w:r>
      <w:r w:rsidR="00406D1C" w:rsidRPr="00293F4C">
        <w:rPr>
          <w:sz w:val="28"/>
          <w:szCs w:val="28"/>
        </w:rPr>
        <w:t>;</w:t>
      </w:r>
    </w:p>
    <w:p w:rsidR="00406D1C" w:rsidRPr="00293F4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293F4C">
        <w:rPr>
          <w:sz w:val="28"/>
          <w:szCs w:val="28"/>
        </w:rPr>
        <w:t xml:space="preserve">справка об исполнении налогоплательщиком (плательщиком сбора, плательщиком </w:t>
      </w:r>
      <w:r w:rsidR="00ED78DB" w:rsidRPr="00293F4C">
        <w:rPr>
          <w:sz w:val="28"/>
          <w:szCs w:val="28"/>
        </w:rPr>
        <w:t xml:space="preserve">страховых взносов, </w:t>
      </w:r>
      <w:r w:rsidRPr="00293F4C">
        <w:rPr>
          <w:sz w:val="28"/>
          <w:szCs w:val="28"/>
        </w:rPr>
        <w:t>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2E6463" w:rsidRPr="00293F4C" w:rsidRDefault="002E6463" w:rsidP="00665E89">
      <w:pPr>
        <w:pStyle w:val="Default"/>
        <w:jc w:val="both"/>
        <w:rPr>
          <w:color w:val="auto"/>
          <w:sz w:val="28"/>
          <w:szCs w:val="28"/>
        </w:rPr>
      </w:pPr>
    </w:p>
    <w:p w:rsidR="002E6463" w:rsidRPr="00293F4C" w:rsidRDefault="002E6463" w:rsidP="00665E89">
      <w:pPr>
        <w:pStyle w:val="Default"/>
        <w:ind w:firstLine="708"/>
        <w:jc w:val="both"/>
        <w:rPr>
          <w:color w:val="auto"/>
          <w:szCs w:val="28"/>
        </w:rPr>
      </w:pPr>
      <w:r w:rsidRPr="00293F4C">
        <w:rPr>
          <w:color w:val="auto"/>
          <w:szCs w:val="28"/>
        </w:rPr>
        <w:t>Подачей настоящей заявки заявитель подтверждает</w:t>
      </w:r>
      <w:r w:rsidR="00F12EA8" w:rsidRPr="00293F4C">
        <w:rPr>
          <w:color w:val="auto"/>
          <w:szCs w:val="28"/>
        </w:rPr>
        <w:t xml:space="preserve"> соблюдение следующих требований:</w:t>
      </w:r>
      <w:r w:rsidRPr="00293F4C">
        <w:rPr>
          <w:color w:val="auto"/>
          <w:szCs w:val="28"/>
        </w:rPr>
        <w:t xml:space="preserve"> </w:t>
      </w:r>
    </w:p>
    <w:p w:rsidR="00733670" w:rsidRPr="00293F4C"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293F4C">
        <w:rPr>
          <w:szCs w:val="28"/>
        </w:rPr>
        <w:t>непроведение</w:t>
      </w:r>
      <w:proofErr w:type="spellEnd"/>
      <w:r w:rsidRPr="00293F4C">
        <w:rPr>
          <w:szCs w:val="28"/>
        </w:rPr>
        <w:t xml:space="preserve"> в отношении заявителя процедуры банкротства и ликвидации;</w:t>
      </w:r>
    </w:p>
    <w:p w:rsidR="00733670" w:rsidRPr="00293F4C"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293F4C">
        <w:rPr>
          <w:szCs w:val="28"/>
        </w:rPr>
        <w:t>неприостановление</w:t>
      </w:r>
      <w:proofErr w:type="spellEnd"/>
      <w:r w:rsidRPr="00293F4C">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293F4C" w:rsidRDefault="00733670" w:rsidP="001F63E1">
      <w:pPr>
        <w:pStyle w:val="ae"/>
        <w:numPr>
          <w:ilvl w:val="0"/>
          <w:numId w:val="6"/>
        </w:numPr>
        <w:tabs>
          <w:tab w:val="left" w:pos="993"/>
        </w:tabs>
        <w:autoSpaceDE w:val="0"/>
        <w:autoSpaceDN w:val="0"/>
        <w:adjustRightInd w:val="0"/>
        <w:ind w:left="0" w:firstLine="709"/>
        <w:jc w:val="both"/>
        <w:rPr>
          <w:szCs w:val="28"/>
        </w:rPr>
      </w:pPr>
      <w:r w:rsidRPr="00293F4C">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293F4C" w:rsidRDefault="00733670" w:rsidP="001F63E1">
      <w:pPr>
        <w:pStyle w:val="ae"/>
        <w:numPr>
          <w:ilvl w:val="0"/>
          <w:numId w:val="6"/>
        </w:numPr>
        <w:tabs>
          <w:tab w:val="left" w:pos="993"/>
        </w:tabs>
        <w:autoSpaceDE w:val="0"/>
        <w:autoSpaceDN w:val="0"/>
        <w:adjustRightInd w:val="0"/>
        <w:ind w:left="0" w:firstLine="709"/>
        <w:jc w:val="both"/>
        <w:rPr>
          <w:szCs w:val="28"/>
        </w:rPr>
      </w:pPr>
      <w:r w:rsidRPr="00293F4C">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293F4C" w:rsidRDefault="002E6463" w:rsidP="00733670">
      <w:pPr>
        <w:pStyle w:val="Default"/>
        <w:ind w:firstLine="708"/>
        <w:jc w:val="both"/>
        <w:rPr>
          <w:color w:val="auto"/>
          <w:szCs w:val="28"/>
        </w:rPr>
      </w:pPr>
      <w:r w:rsidRPr="00293F4C">
        <w:rPr>
          <w:color w:val="auto"/>
          <w:szCs w:val="28"/>
        </w:rPr>
        <w:t xml:space="preserve">Представление данной заявки </w:t>
      </w:r>
      <w:r w:rsidR="00F12EA8" w:rsidRPr="00293F4C">
        <w:rPr>
          <w:color w:val="auto"/>
          <w:szCs w:val="28"/>
        </w:rPr>
        <w:t xml:space="preserve">удостоверяет </w:t>
      </w:r>
      <w:r w:rsidRPr="00293F4C">
        <w:rPr>
          <w:color w:val="auto"/>
          <w:szCs w:val="28"/>
        </w:rPr>
        <w:t xml:space="preserve">согласие заявителя </w:t>
      </w:r>
      <w:r w:rsidR="00542037" w:rsidRPr="00293F4C">
        <w:rPr>
          <w:color w:val="auto"/>
          <w:szCs w:val="28"/>
        </w:rPr>
        <w:t>выполнять</w:t>
      </w:r>
      <w:r w:rsidRPr="00293F4C">
        <w:rPr>
          <w:color w:val="auto"/>
          <w:szCs w:val="28"/>
        </w:rPr>
        <w:t xml:space="preserve"> обязательства в соответствии с извещением о проведен</w:t>
      </w:r>
      <w:proofErr w:type="gramStart"/>
      <w:r w:rsidRPr="00293F4C">
        <w:rPr>
          <w:color w:val="auto"/>
          <w:szCs w:val="28"/>
        </w:rPr>
        <w:t>ии ау</w:t>
      </w:r>
      <w:proofErr w:type="gramEnd"/>
      <w:r w:rsidRPr="00293F4C">
        <w:rPr>
          <w:color w:val="auto"/>
          <w:szCs w:val="28"/>
        </w:rPr>
        <w:t xml:space="preserve">кциона и документацией об аукционе, а также в </w:t>
      </w:r>
      <w:r w:rsidR="0099126E" w:rsidRPr="00293F4C">
        <w:rPr>
          <w:color w:val="auto"/>
          <w:szCs w:val="28"/>
        </w:rPr>
        <w:t xml:space="preserve">случае признания его победителем </w:t>
      </w:r>
      <w:r w:rsidR="00542037" w:rsidRPr="00293F4C">
        <w:rPr>
          <w:color w:val="auto"/>
          <w:szCs w:val="28"/>
        </w:rPr>
        <w:t>аукциона</w:t>
      </w:r>
      <w:r w:rsidR="00152816" w:rsidRPr="00293F4C">
        <w:rPr>
          <w:color w:val="auto"/>
          <w:szCs w:val="28"/>
        </w:rPr>
        <w:t xml:space="preserve"> обязуется заключить с о</w:t>
      </w:r>
      <w:r w:rsidR="0099126E" w:rsidRPr="00293F4C">
        <w:rPr>
          <w:color w:val="auto"/>
          <w:szCs w:val="28"/>
        </w:rPr>
        <w:t xml:space="preserve">рганизатором </w:t>
      </w:r>
      <w:r w:rsidR="00542037" w:rsidRPr="00293F4C">
        <w:rPr>
          <w:color w:val="auto"/>
          <w:szCs w:val="28"/>
        </w:rPr>
        <w:t>аукциона</w:t>
      </w:r>
      <w:r w:rsidR="0099126E" w:rsidRPr="00293F4C">
        <w:rPr>
          <w:color w:val="auto"/>
          <w:szCs w:val="28"/>
        </w:rPr>
        <w:t xml:space="preserve"> договор</w:t>
      </w:r>
      <w:r w:rsidRPr="00293F4C">
        <w:rPr>
          <w:color w:val="auto"/>
          <w:szCs w:val="28"/>
        </w:rPr>
        <w:t xml:space="preserve"> пользования рыбоводным участком. </w:t>
      </w:r>
    </w:p>
    <w:p w:rsidR="002E6463" w:rsidRPr="00293F4C" w:rsidRDefault="0099126E" w:rsidP="00665E89">
      <w:pPr>
        <w:pStyle w:val="Default"/>
        <w:ind w:firstLine="708"/>
        <w:jc w:val="both"/>
        <w:rPr>
          <w:color w:val="auto"/>
          <w:szCs w:val="28"/>
        </w:rPr>
      </w:pPr>
      <w:r w:rsidRPr="00293F4C">
        <w:rPr>
          <w:color w:val="auto"/>
          <w:szCs w:val="28"/>
        </w:rPr>
        <w:t>Также заявитель подтверждает полноту и достоверность сведен</w:t>
      </w:r>
      <w:r w:rsidR="002E6463" w:rsidRPr="00293F4C">
        <w:rPr>
          <w:color w:val="auto"/>
          <w:szCs w:val="28"/>
        </w:rPr>
        <w:t>ий, указанных в настоящей заявке</w:t>
      </w:r>
      <w:r w:rsidRPr="00293F4C">
        <w:rPr>
          <w:color w:val="auto"/>
          <w:szCs w:val="28"/>
        </w:rPr>
        <w:t>, а также сведений, содержащихся в документах, приложенных</w:t>
      </w:r>
      <w:r w:rsidR="002E6463" w:rsidRPr="00293F4C">
        <w:rPr>
          <w:color w:val="auto"/>
          <w:szCs w:val="28"/>
        </w:rPr>
        <w:t xml:space="preserve"> к настоящей заявке</w:t>
      </w:r>
      <w:r w:rsidRPr="00293F4C">
        <w:rPr>
          <w:color w:val="auto"/>
          <w:szCs w:val="28"/>
        </w:rPr>
        <w:t>.</w:t>
      </w:r>
    </w:p>
    <w:p w:rsidR="0099126E" w:rsidRPr="00293F4C" w:rsidRDefault="0099126E" w:rsidP="00665E89">
      <w:pPr>
        <w:pStyle w:val="Default"/>
        <w:ind w:firstLine="708"/>
        <w:jc w:val="both"/>
        <w:rPr>
          <w:color w:val="auto"/>
          <w:sz w:val="28"/>
          <w:szCs w:val="28"/>
        </w:rPr>
      </w:pPr>
      <w:r w:rsidRPr="00293F4C">
        <w:rPr>
          <w:color w:val="auto"/>
          <w:sz w:val="28"/>
          <w:szCs w:val="28"/>
        </w:rPr>
        <w:t xml:space="preserve"> </w:t>
      </w:r>
    </w:p>
    <w:p w:rsidR="00CC140F" w:rsidRPr="00293F4C" w:rsidRDefault="00CC140F" w:rsidP="00665E89">
      <w:pPr>
        <w:pStyle w:val="11"/>
        <w:jc w:val="both"/>
        <w:rPr>
          <w:sz w:val="28"/>
          <w:szCs w:val="28"/>
        </w:rPr>
      </w:pPr>
    </w:p>
    <w:p w:rsidR="00F12EA8" w:rsidRPr="00293F4C"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293F4C" w:rsidTr="003B3130">
        <w:tc>
          <w:tcPr>
            <w:tcW w:w="3510" w:type="dxa"/>
            <w:tcBorders>
              <w:bottom w:val="single" w:sz="4" w:space="0" w:color="auto"/>
            </w:tcBorders>
          </w:tcPr>
          <w:p w:rsidR="003B3130" w:rsidRPr="00293F4C" w:rsidRDefault="003B3130" w:rsidP="00665E89">
            <w:pPr>
              <w:pStyle w:val="11"/>
              <w:jc w:val="both"/>
              <w:rPr>
                <w:sz w:val="28"/>
                <w:szCs w:val="28"/>
              </w:rPr>
            </w:pPr>
          </w:p>
        </w:tc>
        <w:tc>
          <w:tcPr>
            <w:tcW w:w="567" w:type="dxa"/>
          </w:tcPr>
          <w:p w:rsidR="003B3130" w:rsidRPr="00293F4C" w:rsidRDefault="003B3130" w:rsidP="00665E89">
            <w:pPr>
              <w:pStyle w:val="11"/>
              <w:jc w:val="both"/>
              <w:rPr>
                <w:sz w:val="28"/>
                <w:szCs w:val="28"/>
              </w:rPr>
            </w:pPr>
          </w:p>
        </w:tc>
        <w:tc>
          <w:tcPr>
            <w:tcW w:w="2835" w:type="dxa"/>
            <w:tcBorders>
              <w:bottom w:val="single" w:sz="4" w:space="0" w:color="auto"/>
            </w:tcBorders>
          </w:tcPr>
          <w:p w:rsidR="003B3130" w:rsidRPr="00293F4C" w:rsidRDefault="003B3130" w:rsidP="00665E89">
            <w:pPr>
              <w:pStyle w:val="11"/>
              <w:jc w:val="both"/>
              <w:rPr>
                <w:sz w:val="28"/>
                <w:szCs w:val="28"/>
              </w:rPr>
            </w:pPr>
          </w:p>
        </w:tc>
        <w:tc>
          <w:tcPr>
            <w:tcW w:w="425" w:type="dxa"/>
          </w:tcPr>
          <w:p w:rsidR="003B3130" w:rsidRPr="00293F4C" w:rsidRDefault="003B3130" w:rsidP="00665E89">
            <w:pPr>
              <w:pStyle w:val="11"/>
              <w:jc w:val="both"/>
              <w:rPr>
                <w:sz w:val="28"/>
                <w:szCs w:val="28"/>
              </w:rPr>
            </w:pPr>
          </w:p>
        </w:tc>
        <w:tc>
          <w:tcPr>
            <w:tcW w:w="2835" w:type="dxa"/>
            <w:tcBorders>
              <w:bottom w:val="single" w:sz="4" w:space="0" w:color="auto"/>
            </w:tcBorders>
          </w:tcPr>
          <w:p w:rsidR="003B3130" w:rsidRPr="00293F4C" w:rsidRDefault="003B3130" w:rsidP="00665E89">
            <w:pPr>
              <w:pStyle w:val="11"/>
              <w:jc w:val="both"/>
              <w:rPr>
                <w:sz w:val="28"/>
                <w:szCs w:val="28"/>
              </w:rPr>
            </w:pPr>
          </w:p>
        </w:tc>
      </w:tr>
      <w:tr w:rsidR="00293F4C" w:rsidRPr="00293F4C" w:rsidTr="003B3130">
        <w:tc>
          <w:tcPr>
            <w:tcW w:w="3510" w:type="dxa"/>
            <w:tcBorders>
              <w:top w:val="single" w:sz="4" w:space="0" w:color="auto"/>
            </w:tcBorders>
          </w:tcPr>
          <w:p w:rsidR="003B3130" w:rsidRPr="00293F4C" w:rsidRDefault="003B3130" w:rsidP="006B59E4">
            <w:pPr>
              <w:pStyle w:val="11"/>
              <w:jc w:val="center"/>
              <w:rPr>
                <w:sz w:val="28"/>
                <w:szCs w:val="28"/>
              </w:rPr>
            </w:pPr>
            <w:r w:rsidRPr="00293F4C">
              <w:rPr>
                <w:sz w:val="22"/>
                <w:szCs w:val="28"/>
              </w:rPr>
              <w:t>должность заявителя</w:t>
            </w:r>
          </w:p>
        </w:tc>
        <w:tc>
          <w:tcPr>
            <w:tcW w:w="567" w:type="dxa"/>
          </w:tcPr>
          <w:p w:rsidR="003B3130" w:rsidRPr="00293F4C" w:rsidRDefault="003B3130" w:rsidP="003B3130">
            <w:pPr>
              <w:pStyle w:val="11"/>
              <w:jc w:val="center"/>
              <w:rPr>
                <w:sz w:val="22"/>
                <w:szCs w:val="28"/>
              </w:rPr>
            </w:pPr>
          </w:p>
        </w:tc>
        <w:tc>
          <w:tcPr>
            <w:tcW w:w="2835" w:type="dxa"/>
            <w:tcBorders>
              <w:top w:val="single" w:sz="4" w:space="0" w:color="auto"/>
            </w:tcBorders>
          </w:tcPr>
          <w:p w:rsidR="003B3130" w:rsidRPr="00293F4C" w:rsidRDefault="003B3130" w:rsidP="003B3130">
            <w:pPr>
              <w:pStyle w:val="11"/>
              <w:jc w:val="center"/>
              <w:rPr>
                <w:sz w:val="28"/>
                <w:szCs w:val="28"/>
              </w:rPr>
            </w:pPr>
            <w:r w:rsidRPr="00293F4C">
              <w:rPr>
                <w:sz w:val="22"/>
                <w:szCs w:val="28"/>
              </w:rPr>
              <w:t>подпись</w:t>
            </w:r>
          </w:p>
        </w:tc>
        <w:tc>
          <w:tcPr>
            <w:tcW w:w="425" w:type="dxa"/>
          </w:tcPr>
          <w:p w:rsidR="003B3130" w:rsidRPr="00293F4C" w:rsidRDefault="003B3130" w:rsidP="006B59E4">
            <w:pPr>
              <w:pStyle w:val="11"/>
              <w:jc w:val="center"/>
              <w:rPr>
                <w:sz w:val="22"/>
                <w:szCs w:val="28"/>
              </w:rPr>
            </w:pPr>
          </w:p>
        </w:tc>
        <w:tc>
          <w:tcPr>
            <w:tcW w:w="2835" w:type="dxa"/>
            <w:tcBorders>
              <w:top w:val="single" w:sz="4" w:space="0" w:color="auto"/>
            </w:tcBorders>
          </w:tcPr>
          <w:p w:rsidR="003B3130" w:rsidRPr="00293F4C" w:rsidRDefault="003B3130" w:rsidP="006B59E4">
            <w:pPr>
              <w:pStyle w:val="11"/>
              <w:jc w:val="center"/>
              <w:rPr>
                <w:sz w:val="28"/>
                <w:szCs w:val="28"/>
              </w:rPr>
            </w:pPr>
            <w:r w:rsidRPr="00293F4C">
              <w:rPr>
                <w:sz w:val="22"/>
                <w:szCs w:val="28"/>
              </w:rPr>
              <w:t>Ф.И.О.</w:t>
            </w:r>
          </w:p>
        </w:tc>
      </w:tr>
    </w:tbl>
    <w:p w:rsidR="006B59E4" w:rsidRPr="00293F4C" w:rsidRDefault="006B59E4" w:rsidP="006B59E4">
      <w:pPr>
        <w:pStyle w:val="11"/>
        <w:jc w:val="center"/>
        <w:rPr>
          <w:sz w:val="28"/>
          <w:szCs w:val="28"/>
        </w:rPr>
      </w:pPr>
      <w:r w:rsidRPr="00293F4C">
        <w:rPr>
          <w:sz w:val="28"/>
          <w:szCs w:val="28"/>
        </w:rPr>
        <w:t xml:space="preserve">                                                                                          </w:t>
      </w:r>
    </w:p>
    <w:p w:rsidR="006B59E4" w:rsidRPr="00293F4C" w:rsidRDefault="003B3130" w:rsidP="006B59E4">
      <w:pPr>
        <w:pStyle w:val="11"/>
        <w:jc w:val="center"/>
        <w:rPr>
          <w:sz w:val="28"/>
          <w:szCs w:val="28"/>
        </w:rPr>
      </w:pPr>
      <w:r w:rsidRPr="00293F4C">
        <w:rPr>
          <w:sz w:val="28"/>
          <w:szCs w:val="28"/>
        </w:rPr>
        <w:t xml:space="preserve">         </w:t>
      </w:r>
      <w:r w:rsidR="006B59E4" w:rsidRPr="00293F4C">
        <w:rPr>
          <w:sz w:val="28"/>
          <w:szCs w:val="28"/>
        </w:rPr>
        <w:t xml:space="preserve">                                            М.П.</w:t>
      </w:r>
    </w:p>
    <w:p w:rsidR="00924628" w:rsidRPr="00293F4C" w:rsidRDefault="00924628" w:rsidP="005D5331">
      <w:pPr>
        <w:pStyle w:val="11"/>
        <w:rPr>
          <w:sz w:val="22"/>
          <w:szCs w:val="28"/>
        </w:rPr>
      </w:pPr>
      <w:r w:rsidRPr="00293F4C">
        <w:rPr>
          <w:sz w:val="22"/>
          <w:szCs w:val="28"/>
        </w:rPr>
        <w:t xml:space="preserve">                  </w:t>
      </w:r>
      <w:r w:rsidR="00CC140F" w:rsidRPr="00293F4C">
        <w:rPr>
          <w:sz w:val="22"/>
          <w:szCs w:val="28"/>
        </w:rPr>
        <w:t xml:space="preserve">                               </w:t>
      </w:r>
      <w:r w:rsidR="000A117F" w:rsidRPr="00293F4C">
        <w:rPr>
          <w:sz w:val="22"/>
          <w:szCs w:val="28"/>
        </w:rPr>
        <w:t xml:space="preserve">                       </w:t>
      </w:r>
    </w:p>
    <w:p w:rsidR="00CC140F" w:rsidRPr="00293F4C" w:rsidRDefault="00CC140F" w:rsidP="00665E89">
      <w:pPr>
        <w:pStyle w:val="11"/>
        <w:jc w:val="center"/>
        <w:rPr>
          <w:sz w:val="28"/>
          <w:szCs w:val="28"/>
        </w:rPr>
      </w:pPr>
      <w:r w:rsidRPr="00293F4C">
        <w:rPr>
          <w:sz w:val="28"/>
          <w:szCs w:val="28"/>
        </w:rPr>
        <w:t xml:space="preserve">                                                                                                </w:t>
      </w:r>
    </w:p>
    <w:p w:rsidR="00924628" w:rsidRPr="00293F4C" w:rsidRDefault="00CC140F" w:rsidP="00665E89">
      <w:pPr>
        <w:pStyle w:val="11"/>
        <w:jc w:val="center"/>
        <w:rPr>
          <w:sz w:val="28"/>
          <w:szCs w:val="28"/>
        </w:rPr>
      </w:pPr>
      <w:r w:rsidRPr="00293F4C">
        <w:rPr>
          <w:sz w:val="28"/>
          <w:szCs w:val="28"/>
        </w:rPr>
        <w:t xml:space="preserve">                                                                                             </w:t>
      </w:r>
    </w:p>
    <w:p w:rsidR="00924628" w:rsidRPr="00293F4C" w:rsidRDefault="00CC140F" w:rsidP="00665E89">
      <w:pPr>
        <w:pStyle w:val="11"/>
        <w:rPr>
          <w:sz w:val="28"/>
          <w:szCs w:val="28"/>
        </w:rPr>
      </w:pPr>
      <w:r w:rsidRPr="00293F4C">
        <w:rPr>
          <w:sz w:val="28"/>
          <w:szCs w:val="28"/>
        </w:rPr>
        <w:t>«___»______________ 20</w:t>
      </w:r>
      <w:r w:rsidR="00314177">
        <w:rPr>
          <w:sz w:val="28"/>
          <w:szCs w:val="28"/>
        </w:rPr>
        <w:t xml:space="preserve">18 </w:t>
      </w:r>
      <w:r w:rsidRPr="00293F4C">
        <w:rPr>
          <w:sz w:val="28"/>
          <w:szCs w:val="28"/>
        </w:rPr>
        <w:t>г.</w:t>
      </w:r>
    </w:p>
    <w:p w:rsidR="00924628" w:rsidRPr="00293F4C" w:rsidRDefault="00924628" w:rsidP="00665E89">
      <w:pPr>
        <w:pStyle w:val="11"/>
        <w:rPr>
          <w:sz w:val="28"/>
          <w:szCs w:val="28"/>
        </w:rPr>
      </w:pPr>
    </w:p>
    <w:p w:rsidR="00924628" w:rsidRPr="00293F4C" w:rsidRDefault="00924628" w:rsidP="00665E89">
      <w:pPr>
        <w:pStyle w:val="11"/>
        <w:rPr>
          <w:sz w:val="28"/>
          <w:szCs w:val="28"/>
        </w:rPr>
      </w:pPr>
    </w:p>
    <w:p w:rsidR="009170A9" w:rsidRPr="00293F4C" w:rsidRDefault="00657B94" w:rsidP="00665E89">
      <w:pPr>
        <w:jc w:val="right"/>
        <w:rPr>
          <w:bCs/>
          <w:sz w:val="28"/>
          <w:szCs w:val="28"/>
        </w:rPr>
      </w:pPr>
      <w:r w:rsidRPr="00293F4C">
        <w:rPr>
          <w:bCs/>
          <w:sz w:val="28"/>
          <w:szCs w:val="28"/>
        </w:rPr>
        <w:t xml:space="preserve">                                                                         </w:t>
      </w:r>
    </w:p>
    <w:p w:rsidR="009170A9" w:rsidRPr="00293F4C" w:rsidRDefault="009170A9" w:rsidP="00665E89">
      <w:pPr>
        <w:jc w:val="right"/>
        <w:rPr>
          <w:bCs/>
          <w:sz w:val="28"/>
          <w:szCs w:val="28"/>
        </w:rPr>
      </w:pPr>
    </w:p>
    <w:p w:rsidR="009170A9" w:rsidRPr="00293F4C" w:rsidRDefault="009170A9" w:rsidP="00665E89">
      <w:pPr>
        <w:jc w:val="right"/>
        <w:rPr>
          <w:bCs/>
          <w:sz w:val="28"/>
          <w:szCs w:val="28"/>
        </w:rPr>
      </w:pPr>
    </w:p>
    <w:p w:rsidR="005C5188" w:rsidRPr="00293F4C" w:rsidRDefault="005C5188" w:rsidP="00665E89">
      <w:pPr>
        <w:rPr>
          <w:sz w:val="28"/>
          <w:szCs w:val="28"/>
        </w:rPr>
        <w:sectPr w:rsidR="005C5188" w:rsidRPr="00293F4C" w:rsidSect="00497C82">
          <w:footnotePr>
            <w:numRestart w:val="eachPage"/>
          </w:footnotePr>
          <w:pgSz w:w="11906" w:h="16838"/>
          <w:pgMar w:top="1134" w:right="567" w:bottom="1134" w:left="1134" w:header="709" w:footer="709" w:gutter="0"/>
          <w:cols w:space="720"/>
        </w:sectPr>
      </w:pPr>
    </w:p>
    <w:p w:rsidR="00924628" w:rsidRPr="00293F4C" w:rsidRDefault="0070127D" w:rsidP="00665E89">
      <w:pPr>
        <w:pStyle w:val="1"/>
        <w:spacing w:before="0" w:after="0"/>
        <w:jc w:val="right"/>
        <w:rPr>
          <w:rFonts w:ascii="Times New Roman" w:hAnsi="Times New Roman" w:cs="Times New Roman"/>
          <w:b w:val="0"/>
          <w:sz w:val="28"/>
          <w:szCs w:val="28"/>
        </w:rPr>
      </w:pPr>
      <w:bookmarkStart w:id="48" w:name="_Toc453164523"/>
      <w:r w:rsidRPr="00293F4C">
        <w:rPr>
          <w:rFonts w:ascii="Times New Roman" w:hAnsi="Times New Roman" w:cs="Times New Roman"/>
          <w:b w:val="0"/>
          <w:sz w:val="28"/>
          <w:szCs w:val="28"/>
        </w:rPr>
        <w:lastRenderedPageBreak/>
        <w:t xml:space="preserve">                                                               </w:t>
      </w:r>
      <w:r w:rsidR="00361B5F" w:rsidRPr="00293F4C">
        <w:rPr>
          <w:rFonts w:ascii="Times New Roman" w:hAnsi="Times New Roman" w:cs="Times New Roman"/>
          <w:b w:val="0"/>
          <w:sz w:val="28"/>
          <w:szCs w:val="28"/>
        </w:rPr>
        <w:t xml:space="preserve">Приложение </w:t>
      </w:r>
      <w:r w:rsidR="00F05911" w:rsidRPr="00293F4C">
        <w:rPr>
          <w:rFonts w:ascii="Times New Roman" w:hAnsi="Times New Roman" w:cs="Times New Roman"/>
          <w:b w:val="0"/>
          <w:sz w:val="28"/>
          <w:szCs w:val="28"/>
        </w:rPr>
        <w:t>№ 2</w:t>
      </w:r>
      <w:bookmarkEnd w:id="48"/>
    </w:p>
    <w:p w:rsidR="00511B5B" w:rsidRPr="00293F4C" w:rsidRDefault="00511B5B" w:rsidP="00665E89">
      <w:pPr>
        <w:jc w:val="center"/>
        <w:rPr>
          <w:sz w:val="28"/>
          <w:szCs w:val="28"/>
        </w:rPr>
      </w:pPr>
    </w:p>
    <w:p w:rsidR="003B3130" w:rsidRPr="00293F4C" w:rsidRDefault="003B3130" w:rsidP="003B3130">
      <w:pPr>
        <w:pStyle w:val="1"/>
        <w:spacing w:before="0" w:after="0"/>
        <w:jc w:val="center"/>
        <w:rPr>
          <w:rFonts w:ascii="Times New Roman" w:hAnsi="Times New Roman" w:cs="Times New Roman"/>
          <w:b w:val="0"/>
          <w:sz w:val="28"/>
        </w:rPr>
      </w:pPr>
      <w:bookmarkStart w:id="49" w:name="_Toc453164524"/>
      <w:r w:rsidRPr="00293F4C">
        <w:rPr>
          <w:rFonts w:ascii="Times New Roman" w:hAnsi="Times New Roman" w:cs="Times New Roman"/>
          <w:b w:val="0"/>
          <w:sz w:val="28"/>
        </w:rPr>
        <w:t>Сведения о рыбоводных участках,</w:t>
      </w:r>
      <w:bookmarkEnd w:id="49"/>
    </w:p>
    <w:p w:rsidR="003B3130" w:rsidRPr="00293F4C" w:rsidRDefault="003B3130" w:rsidP="003B3130">
      <w:pPr>
        <w:pStyle w:val="1"/>
        <w:spacing w:before="0" w:after="0"/>
        <w:jc w:val="center"/>
        <w:rPr>
          <w:rFonts w:ascii="Times New Roman" w:hAnsi="Times New Roman" w:cs="Times New Roman"/>
          <w:b w:val="0"/>
          <w:sz w:val="28"/>
        </w:rPr>
      </w:pPr>
      <w:bookmarkStart w:id="50" w:name="_Toc453164525"/>
      <w:r w:rsidRPr="00293F4C">
        <w:rPr>
          <w:rFonts w:ascii="Times New Roman" w:hAnsi="Times New Roman" w:cs="Times New Roman"/>
          <w:b w:val="0"/>
          <w:sz w:val="28"/>
        </w:rPr>
        <w:t xml:space="preserve">в </w:t>
      </w:r>
      <w:proofErr w:type="gramStart"/>
      <w:r w:rsidRPr="00293F4C">
        <w:rPr>
          <w:rFonts w:ascii="Times New Roman" w:hAnsi="Times New Roman" w:cs="Times New Roman"/>
          <w:b w:val="0"/>
          <w:sz w:val="28"/>
        </w:rPr>
        <w:t>отношении</w:t>
      </w:r>
      <w:proofErr w:type="gramEnd"/>
      <w:r w:rsidRPr="00293F4C">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50"/>
    </w:p>
    <w:p w:rsidR="00F12EA8" w:rsidRPr="00293F4C" w:rsidRDefault="003B3130" w:rsidP="003B3130">
      <w:pPr>
        <w:pStyle w:val="1"/>
        <w:spacing w:before="0" w:after="0"/>
        <w:jc w:val="center"/>
        <w:rPr>
          <w:rFonts w:ascii="Times New Roman" w:hAnsi="Times New Roman" w:cs="Times New Roman"/>
          <w:b w:val="0"/>
        </w:rPr>
      </w:pPr>
      <w:bookmarkStart w:id="51" w:name="_Toc453164526"/>
      <w:r w:rsidRPr="00293F4C">
        <w:rPr>
          <w:rFonts w:ascii="Times New Roman" w:hAnsi="Times New Roman" w:cs="Times New Roman"/>
          <w:b w:val="0"/>
          <w:sz w:val="28"/>
        </w:rPr>
        <w:t>на территории Мурманской области</w:t>
      </w:r>
      <w:bookmarkEnd w:id="51"/>
    </w:p>
    <w:p w:rsidR="00F12EA8" w:rsidRPr="00293F4C"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2978"/>
        <w:gridCol w:w="2835"/>
        <w:gridCol w:w="1057"/>
        <w:gridCol w:w="1778"/>
        <w:gridCol w:w="1559"/>
        <w:gridCol w:w="1843"/>
      </w:tblGrid>
      <w:tr w:rsidR="00293F4C" w:rsidRPr="00293F4C" w:rsidTr="00AB73EE">
        <w:trPr>
          <w:cantSplit/>
          <w:trHeight w:val="260"/>
          <w:tblHeader/>
        </w:trPr>
        <w:tc>
          <w:tcPr>
            <w:tcW w:w="596" w:type="dxa"/>
            <w:vAlign w:val="center"/>
          </w:tcPr>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 лота</w:t>
            </w:r>
          </w:p>
        </w:tc>
        <w:tc>
          <w:tcPr>
            <w:tcW w:w="2240" w:type="dxa"/>
            <w:vAlign w:val="center"/>
          </w:tcPr>
          <w:p w:rsidR="00007B97" w:rsidRPr="00293F4C" w:rsidRDefault="00007B97" w:rsidP="00407FFD">
            <w:pPr>
              <w:autoSpaceDE w:val="0"/>
              <w:autoSpaceDN w:val="0"/>
              <w:adjustRightInd w:val="0"/>
              <w:jc w:val="center"/>
              <w:rPr>
                <w:sz w:val="20"/>
                <w:szCs w:val="20"/>
              </w:rPr>
            </w:pPr>
            <w:r w:rsidRPr="00293F4C">
              <w:rPr>
                <w:sz w:val="20"/>
                <w:szCs w:val="20"/>
              </w:rPr>
              <w:t>Номер, наименование и местоположение рыбоводного участка</w:t>
            </w:r>
          </w:p>
        </w:tc>
        <w:tc>
          <w:tcPr>
            <w:tcW w:w="990" w:type="dxa"/>
            <w:vAlign w:val="center"/>
          </w:tcPr>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 xml:space="preserve">Площадь, </w:t>
            </w:r>
            <w:proofErr w:type="gramStart"/>
            <w:r w:rsidRPr="00293F4C">
              <w:rPr>
                <w:rFonts w:ascii="Times New Roman" w:hAnsi="Times New Roman" w:cs="Times New Roman"/>
              </w:rPr>
              <w:t>га</w:t>
            </w:r>
            <w:proofErr w:type="gramEnd"/>
          </w:p>
        </w:tc>
        <w:tc>
          <w:tcPr>
            <w:tcW w:w="2978" w:type="dxa"/>
            <w:vAlign w:val="center"/>
          </w:tcPr>
          <w:p w:rsidR="00007B97" w:rsidRPr="00293F4C" w:rsidRDefault="00007B97" w:rsidP="00407FFD">
            <w:pPr>
              <w:pStyle w:val="ConsPlusCell"/>
              <w:jc w:val="center"/>
              <w:rPr>
                <w:rFonts w:ascii="Times New Roman" w:hAnsi="Times New Roman" w:cs="Times New Roman"/>
                <w:vertAlign w:val="superscript"/>
              </w:rPr>
            </w:pPr>
            <w:r w:rsidRPr="00293F4C">
              <w:rPr>
                <w:rFonts w:ascii="Times New Roman" w:hAnsi="Times New Roman" w:cs="Times New Roman"/>
              </w:rPr>
              <w:t>Границы, координаты рыбоводного участка</w:t>
            </w:r>
          </w:p>
        </w:tc>
        <w:tc>
          <w:tcPr>
            <w:tcW w:w="2835" w:type="dxa"/>
            <w:vAlign w:val="center"/>
          </w:tcPr>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 xml:space="preserve">Описание границы </w:t>
            </w:r>
          </w:p>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рыбоводного участка</w:t>
            </w:r>
          </w:p>
        </w:tc>
        <w:tc>
          <w:tcPr>
            <w:tcW w:w="1057" w:type="dxa"/>
            <w:vAlign w:val="center"/>
          </w:tcPr>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Система координат</w:t>
            </w:r>
          </w:p>
        </w:tc>
        <w:tc>
          <w:tcPr>
            <w:tcW w:w="1778" w:type="dxa"/>
            <w:vAlign w:val="center"/>
          </w:tcPr>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Ограничения использования рыбоводного участка</w:t>
            </w:r>
          </w:p>
        </w:tc>
        <w:tc>
          <w:tcPr>
            <w:tcW w:w="1559" w:type="dxa"/>
          </w:tcPr>
          <w:p w:rsidR="00007B97" w:rsidRPr="00293F4C" w:rsidRDefault="00007B97" w:rsidP="0069058B">
            <w:pPr>
              <w:pStyle w:val="ConsPlusCell"/>
              <w:jc w:val="center"/>
              <w:rPr>
                <w:rFonts w:ascii="Times New Roman" w:hAnsi="Times New Roman" w:cs="Times New Roman"/>
              </w:rPr>
            </w:pPr>
            <w:r w:rsidRPr="00293F4C">
              <w:rPr>
                <w:rFonts w:ascii="Times New Roman" w:hAnsi="Times New Roman" w:cs="Times New Roman"/>
              </w:rPr>
              <w:t xml:space="preserve">Вид </w:t>
            </w:r>
            <w:proofErr w:type="gramStart"/>
            <w:r w:rsidRPr="00293F4C">
              <w:rPr>
                <w:rFonts w:ascii="Times New Roman" w:hAnsi="Times New Roman" w:cs="Times New Roman"/>
              </w:rPr>
              <w:t>товарной</w:t>
            </w:r>
            <w:proofErr w:type="gramEnd"/>
            <w:r w:rsidRPr="00293F4C">
              <w:rPr>
                <w:rFonts w:ascii="Times New Roman" w:hAnsi="Times New Roman" w:cs="Times New Roman"/>
              </w:rPr>
              <w:t xml:space="preserve"> </w:t>
            </w:r>
            <w:proofErr w:type="spellStart"/>
            <w:r w:rsidRPr="00293F4C">
              <w:rPr>
                <w:rFonts w:ascii="Times New Roman" w:hAnsi="Times New Roman" w:cs="Times New Roman"/>
              </w:rPr>
              <w:t>аквакультуры</w:t>
            </w:r>
            <w:proofErr w:type="spellEnd"/>
            <w:r w:rsidRPr="00293F4C">
              <w:rPr>
                <w:rFonts w:ascii="Times New Roman" w:hAnsi="Times New Roman" w:cs="Times New Roman"/>
              </w:rPr>
              <w:t xml:space="preserve"> (товарного рыбоводства)</w:t>
            </w:r>
          </w:p>
        </w:tc>
        <w:tc>
          <w:tcPr>
            <w:tcW w:w="1843" w:type="dxa"/>
            <w:vAlign w:val="center"/>
          </w:tcPr>
          <w:p w:rsidR="00007B97" w:rsidRPr="00293F4C" w:rsidRDefault="00007B97" w:rsidP="00407FFD">
            <w:pPr>
              <w:pStyle w:val="ConsPlusCell"/>
              <w:jc w:val="center"/>
              <w:rPr>
                <w:rFonts w:ascii="Times New Roman" w:hAnsi="Times New Roman" w:cs="Times New Roman"/>
              </w:rPr>
            </w:pPr>
            <w:r w:rsidRPr="00293F4C">
              <w:rPr>
                <w:rFonts w:ascii="Times New Roman" w:hAnsi="Times New Roman" w:cs="Times New Roman"/>
              </w:rPr>
              <w:t>Вид водопользования</w:t>
            </w:r>
          </w:p>
        </w:tc>
      </w:tr>
      <w:tr w:rsidR="00293F4C" w:rsidRPr="00293F4C" w:rsidTr="00AB73EE">
        <w:trPr>
          <w:cantSplit/>
          <w:trHeight w:val="1810"/>
        </w:trPr>
        <w:tc>
          <w:tcPr>
            <w:tcW w:w="596" w:type="dxa"/>
            <w:vAlign w:val="center"/>
          </w:tcPr>
          <w:p w:rsidR="00AB73EE" w:rsidRPr="00293F4C" w:rsidRDefault="00AB73EE" w:rsidP="00407FFD">
            <w:pPr>
              <w:pStyle w:val="ConsPlusCell"/>
              <w:jc w:val="center"/>
              <w:rPr>
                <w:rFonts w:ascii="Times New Roman" w:hAnsi="Times New Roman" w:cs="Times New Roman"/>
              </w:rPr>
            </w:pPr>
            <w:r w:rsidRPr="00293F4C">
              <w:rPr>
                <w:rFonts w:ascii="Times New Roman" w:hAnsi="Times New Roman" w:cs="Times New Roman"/>
              </w:rPr>
              <w:t>1</w:t>
            </w:r>
          </w:p>
        </w:tc>
        <w:tc>
          <w:tcPr>
            <w:tcW w:w="2240" w:type="dxa"/>
            <w:vAlign w:val="center"/>
          </w:tcPr>
          <w:p w:rsidR="00AB73EE" w:rsidRPr="00293F4C" w:rsidRDefault="00AB73EE" w:rsidP="00ED78DB">
            <w:pPr>
              <w:autoSpaceDE w:val="0"/>
              <w:autoSpaceDN w:val="0"/>
              <w:adjustRightInd w:val="0"/>
              <w:rPr>
                <w:sz w:val="20"/>
                <w:szCs w:val="20"/>
              </w:rPr>
            </w:pPr>
            <w:r w:rsidRPr="00293F4C">
              <w:rPr>
                <w:sz w:val="20"/>
                <w:szCs w:val="20"/>
              </w:rPr>
              <w:t xml:space="preserve">№ 1.5: акватория губы Большая </w:t>
            </w:r>
            <w:proofErr w:type="spellStart"/>
            <w:r w:rsidRPr="00293F4C">
              <w:rPr>
                <w:sz w:val="20"/>
                <w:szCs w:val="20"/>
              </w:rPr>
              <w:t>Шарковка</w:t>
            </w:r>
            <w:proofErr w:type="spellEnd"/>
            <w:r w:rsidRPr="00293F4C">
              <w:rPr>
                <w:sz w:val="20"/>
                <w:szCs w:val="20"/>
              </w:rPr>
              <w:t>, Баренцево море</w:t>
            </w:r>
            <w:r w:rsidRPr="00293F4C">
              <w:rPr>
                <w:rStyle w:val="af2"/>
                <w:sz w:val="20"/>
                <w:szCs w:val="20"/>
              </w:rPr>
              <w:footnoteReference w:id="1"/>
            </w:r>
          </w:p>
        </w:tc>
        <w:tc>
          <w:tcPr>
            <w:tcW w:w="990" w:type="dxa"/>
            <w:vAlign w:val="center"/>
          </w:tcPr>
          <w:p w:rsidR="00AB73EE" w:rsidRPr="00293F4C" w:rsidRDefault="00AB73EE" w:rsidP="00407FFD">
            <w:pPr>
              <w:pStyle w:val="ConsPlusCell"/>
              <w:jc w:val="center"/>
              <w:rPr>
                <w:rFonts w:ascii="Times New Roman" w:hAnsi="Times New Roman" w:cs="Times New Roman"/>
              </w:rPr>
            </w:pPr>
            <w:r w:rsidRPr="00293F4C">
              <w:rPr>
                <w:rFonts w:ascii="Times New Roman" w:hAnsi="Times New Roman" w:cs="Times New Roman"/>
              </w:rPr>
              <w:t>138</w:t>
            </w:r>
            <w:r w:rsidR="005F486B">
              <w:rPr>
                <w:rFonts w:ascii="Times New Roman" w:hAnsi="Times New Roman" w:cs="Times New Roman"/>
              </w:rPr>
              <w:t>,00</w:t>
            </w:r>
          </w:p>
        </w:tc>
        <w:tc>
          <w:tcPr>
            <w:tcW w:w="2978" w:type="dxa"/>
            <w:vAlign w:val="center"/>
          </w:tcPr>
          <w:p w:rsidR="00AB73EE" w:rsidRPr="00293F4C" w:rsidRDefault="00AB73EE">
            <w:pPr>
              <w:jc w:val="center"/>
              <w:rPr>
                <w:sz w:val="20"/>
                <w:szCs w:val="22"/>
              </w:rPr>
            </w:pPr>
            <w:proofErr w:type="gramStart"/>
            <w:r w:rsidRPr="00293F4C">
              <w:rPr>
                <w:sz w:val="20"/>
                <w:szCs w:val="22"/>
              </w:rPr>
              <w:t>Ш</w:t>
            </w:r>
            <w:proofErr w:type="gramEnd"/>
            <w:r w:rsidRPr="00293F4C">
              <w:rPr>
                <w:sz w:val="20"/>
                <w:szCs w:val="22"/>
              </w:rPr>
              <w:t xml:space="preserve"> = 69°13'08" Д = 34°57'51"</w:t>
            </w:r>
          </w:p>
          <w:p w:rsidR="00AB73EE" w:rsidRPr="00293F4C" w:rsidRDefault="00AB73EE">
            <w:pPr>
              <w:jc w:val="center"/>
              <w:rPr>
                <w:sz w:val="20"/>
                <w:szCs w:val="22"/>
              </w:rPr>
            </w:pPr>
            <w:proofErr w:type="gramStart"/>
            <w:r w:rsidRPr="00293F4C">
              <w:rPr>
                <w:sz w:val="20"/>
                <w:szCs w:val="22"/>
              </w:rPr>
              <w:t>Ш</w:t>
            </w:r>
            <w:proofErr w:type="gramEnd"/>
            <w:r w:rsidRPr="00293F4C">
              <w:rPr>
                <w:sz w:val="20"/>
                <w:szCs w:val="22"/>
              </w:rPr>
              <w:t xml:space="preserve"> = 69°12'24" Д = 34°57'11"</w:t>
            </w:r>
          </w:p>
          <w:p w:rsidR="00AB73EE" w:rsidRPr="00293F4C" w:rsidRDefault="00AB73EE">
            <w:pPr>
              <w:jc w:val="center"/>
              <w:rPr>
                <w:sz w:val="20"/>
                <w:szCs w:val="22"/>
              </w:rPr>
            </w:pPr>
            <w:proofErr w:type="gramStart"/>
            <w:r w:rsidRPr="00293F4C">
              <w:rPr>
                <w:sz w:val="20"/>
                <w:szCs w:val="22"/>
              </w:rPr>
              <w:t>Ш</w:t>
            </w:r>
            <w:proofErr w:type="gramEnd"/>
            <w:r w:rsidRPr="00293F4C">
              <w:rPr>
                <w:sz w:val="20"/>
                <w:szCs w:val="22"/>
              </w:rPr>
              <w:t xml:space="preserve"> = 69°12'18" Д = 34°55'56"</w:t>
            </w:r>
          </w:p>
          <w:p w:rsidR="00AB73EE" w:rsidRPr="00293F4C" w:rsidRDefault="00AB73EE" w:rsidP="00ED78DB">
            <w:pPr>
              <w:jc w:val="center"/>
              <w:rPr>
                <w:sz w:val="20"/>
              </w:rPr>
            </w:pPr>
            <w:proofErr w:type="gramStart"/>
            <w:r w:rsidRPr="00293F4C">
              <w:rPr>
                <w:sz w:val="20"/>
                <w:szCs w:val="22"/>
              </w:rPr>
              <w:t>Ш</w:t>
            </w:r>
            <w:proofErr w:type="gramEnd"/>
            <w:r w:rsidRPr="00293F4C">
              <w:rPr>
                <w:sz w:val="20"/>
                <w:szCs w:val="22"/>
              </w:rPr>
              <w:t xml:space="preserve"> = 69°13'06" Д = 34°56'17"</w:t>
            </w:r>
          </w:p>
        </w:tc>
        <w:tc>
          <w:tcPr>
            <w:tcW w:w="2835" w:type="dxa"/>
            <w:vAlign w:val="center"/>
          </w:tcPr>
          <w:p w:rsidR="00AB73EE" w:rsidRPr="00293F4C" w:rsidRDefault="00AB73EE" w:rsidP="00ED78DB">
            <w:pPr>
              <w:pStyle w:val="ConsPlusCell"/>
              <w:rPr>
                <w:rFonts w:ascii="Times New Roman" w:hAnsi="Times New Roman" w:cs="Times New Roman"/>
              </w:rPr>
            </w:pPr>
            <w:r w:rsidRPr="00293F4C">
              <w:rPr>
                <w:rFonts w:ascii="Times New Roman" w:hAnsi="Times New Roman" w:cs="Times New Roman"/>
              </w:rPr>
              <w:t>соединение точек № 1 и № 2 - по береговой линии, точек           № 2 и № 3 - по акватории водного объекта, точек № 3 и № 4 - по береговой линии, точек № 4 и № 1 - по акватории водного объекта</w:t>
            </w:r>
          </w:p>
        </w:tc>
        <w:tc>
          <w:tcPr>
            <w:tcW w:w="1057" w:type="dxa"/>
            <w:vAlign w:val="center"/>
          </w:tcPr>
          <w:p w:rsidR="00AB73EE" w:rsidRPr="00293F4C" w:rsidRDefault="00AB73EE" w:rsidP="00407FFD">
            <w:pPr>
              <w:pStyle w:val="ConsPlusCell"/>
              <w:jc w:val="center"/>
              <w:rPr>
                <w:rFonts w:ascii="Times New Roman" w:hAnsi="Times New Roman" w:cs="Times New Roman"/>
              </w:rPr>
            </w:pPr>
            <w:r w:rsidRPr="00293F4C">
              <w:rPr>
                <w:rFonts w:ascii="Times New Roman" w:hAnsi="Times New Roman" w:cs="Times New Roman"/>
              </w:rPr>
              <w:t>WGS-84</w:t>
            </w:r>
          </w:p>
        </w:tc>
        <w:tc>
          <w:tcPr>
            <w:tcW w:w="1778" w:type="dxa"/>
            <w:vAlign w:val="center"/>
          </w:tcPr>
          <w:p w:rsidR="00AB73EE" w:rsidRPr="00293F4C" w:rsidRDefault="00AB73EE" w:rsidP="00B56FEB">
            <w:pPr>
              <w:autoSpaceDE w:val="0"/>
              <w:autoSpaceDN w:val="0"/>
              <w:adjustRightInd w:val="0"/>
              <w:jc w:val="center"/>
              <w:rPr>
                <w:bCs/>
                <w:sz w:val="20"/>
                <w:szCs w:val="20"/>
              </w:rPr>
            </w:pPr>
            <w:r w:rsidRPr="00293F4C">
              <w:rPr>
                <w:sz w:val="20"/>
                <w:szCs w:val="20"/>
              </w:rPr>
              <w:t xml:space="preserve">Устанавливаются в соответствии с законодательством РФ </w:t>
            </w:r>
          </w:p>
        </w:tc>
        <w:tc>
          <w:tcPr>
            <w:tcW w:w="1559" w:type="dxa"/>
            <w:vAlign w:val="center"/>
          </w:tcPr>
          <w:p w:rsidR="00AB73EE" w:rsidRPr="00293F4C" w:rsidRDefault="00AB73EE" w:rsidP="00B56FEB">
            <w:pPr>
              <w:autoSpaceDE w:val="0"/>
              <w:autoSpaceDN w:val="0"/>
              <w:adjustRightInd w:val="0"/>
              <w:jc w:val="center"/>
              <w:rPr>
                <w:sz w:val="20"/>
                <w:szCs w:val="20"/>
              </w:rPr>
            </w:pPr>
            <w:r w:rsidRPr="00293F4C">
              <w:rPr>
                <w:sz w:val="20"/>
                <w:szCs w:val="20"/>
              </w:rPr>
              <w:t>Индустриальная/пастбищная</w:t>
            </w:r>
          </w:p>
        </w:tc>
        <w:tc>
          <w:tcPr>
            <w:tcW w:w="1843" w:type="dxa"/>
            <w:vAlign w:val="center"/>
          </w:tcPr>
          <w:p w:rsidR="00AB73EE" w:rsidRPr="00293F4C" w:rsidRDefault="00AB73EE" w:rsidP="00B56FEB">
            <w:pPr>
              <w:autoSpaceDE w:val="0"/>
              <w:autoSpaceDN w:val="0"/>
              <w:adjustRightInd w:val="0"/>
              <w:jc w:val="center"/>
              <w:rPr>
                <w:sz w:val="20"/>
                <w:szCs w:val="20"/>
              </w:rPr>
            </w:pPr>
            <w:r w:rsidRPr="00293F4C">
              <w:rPr>
                <w:sz w:val="20"/>
                <w:szCs w:val="20"/>
              </w:rPr>
              <w:t xml:space="preserve">Совместное водопользование без забора (изъятия) водных ресурсов из водных объектов </w:t>
            </w:r>
          </w:p>
        </w:tc>
      </w:tr>
      <w:tr w:rsidR="00293F4C" w:rsidRPr="00293F4C" w:rsidTr="00AB73EE">
        <w:trPr>
          <w:cantSplit/>
          <w:trHeight w:val="1539"/>
        </w:trPr>
        <w:tc>
          <w:tcPr>
            <w:tcW w:w="596" w:type="dxa"/>
            <w:vAlign w:val="center"/>
          </w:tcPr>
          <w:p w:rsidR="00AB73EE" w:rsidRPr="00293F4C" w:rsidRDefault="00AB73EE" w:rsidP="00407FFD">
            <w:pPr>
              <w:pStyle w:val="ConsPlusCell"/>
              <w:jc w:val="center"/>
              <w:rPr>
                <w:rFonts w:ascii="Times New Roman" w:hAnsi="Times New Roman" w:cs="Times New Roman"/>
              </w:rPr>
            </w:pPr>
            <w:r w:rsidRPr="00293F4C">
              <w:rPr>
                <w:rFonts w:ascii="Times New Roman" w:hAnsi="Times New Roman" w:cs="Times New Roman"/>
              </w:rPr>
              <w:t>2</w:t>
            </w:r>
          </w:p>
        </w:tc>
        <w:tc>
          <w:tcPr>
            <w:tcW w:w="2240" w:type="dxa"/>
            <w:vAlign w:val="center"/>
          </w:tcPr>
          <w:p w:rsidR="00AB73EE" w:rsidRPr="00293F4C" w:rsidRDefault="00AB73EE" w:rsidP="00BE4F0F">
            <w:pPr>
              <w:autoSpaceDE w:val="0"/>
              <w:autoSpaceDN w:val="0"/>
              <w:adjustRightInd w:val="0"/>
              <w:rPr>
                <w:sz w:val="20"/>
                <w:szCs w:val="20"/>
              </w:rPr>
            </w:pPr>
            <w:r w:rsidRPr="00293F4C">
              <w:rPr>
                <w:sz w:val="20"/>
                <w:szCs w:val="20"/>
              </w:rPr>
              <w:t xml:space="preserve">№ </w:t>
            </w:r>
            <w:r w:rsidR="00314177">
              <w:rPr>
                <w:sz w:val="20"/>
                <w:szCs w:val="20"/>
              </w:rPr>
              <w:t>8</w:t>
            </w:r>
            <w:r w:rsidRPr="00293F4C">
              <w:rPr>
                <w:sz w:val="20"/>
                <w:szCs w:val="20"/>
              </w:rPr>
              <w:t xml:space="preserve">.1: </w:t>
            </w:r>
            <w:r w:rsidR="00314177" w:rsidRPr="00314177">
              <w:rPr>
                <w:sz w:val="20"/>
                <w:szCs w:val="20"/>
              </w:rPr>
              <w:t xml:space="preserve">акватория </w:t>
            </w:r>
            <w:r w:rsidR="00314177">
              <w:rPr>
                <w:sz w:val="20"/>
                <w:szCs w:val="20"/>
              </w:rPr>
              <w:br/>
            </w:r>
            <w:r w:rsidR="00314177" w:rsidRPr="00314177">
              <w:rPr>
                <w:sz w:val="20"/>
                <w:szCs w:val="20"/>
              </w:rPr>
              <w:t>оз</w:t>
            </w:r>
            <w:r w:rsidR="00BE4F0F">
              <w:rPr>
                <w:sz w:val="20"/>
                <w:szCs w:val="20"/>
              </w:rPr>
              <w:t xml:space="preserve">ера </w:t>
            </w:r>
            <w:proofErr w:type="gramStart"/>
            <w:r w:rsidR="00314177" w:rsidRPr="00314177">
              <w:rPr>
                <w:sz w:val="20"/>
                <w:szCs w:val="20"/>
              </w:rPr>
              <w:t>Медвежье</w:t>
            </w:r>
            <w:proofErr w:type="gramEnd"/>
            <w:r w:rsidRPr="00293F4C">
              <w:rPr>
                <w:rStyle w:val="af2"/>
                <w:sz w:val="20"/>
                <w:szCs w:val="20"/>
              </w:rPr>
              <w:footnoteReference w:id="2"/>
            </w:r>
          </w:p>
        </w:tc>
        <w:tc>
          <w:tcPr>
            <w:tcW w:w="990" w:type="dxa"/>
            <w:vAlign w:val="center"/>
          </w:tcPr>
          <w:p w:rsidR="00AB73EE" w:rsidRPr="00293F4C" w:rsidRDefault="00314177" w:rsidP="00407FFD">
            <w:pPr>
              <w:pStyle w:val="ConsPlusCell"/>
              <w:jc w:val="center"/>
              <w:rPr>
                <w:rFonts w:ascii="Times New Roman" w:hAnsi="Times New Roman" w:cs="Times New Roman"/>
              </w:rPr>
            </w:pPr>
            <w:r>
              <w:rPr>
                <w:rFonts w:ascii="Times New Roman" w:hAnsi="Times New Roman" w:cs="Times New Roman"/>
              </w:rPr>
              <w:t>11,90</w:t>
            </w:r>
          </w:p>
        </w:tc>
        <w:tc>
          <w:tcPr>
            <w:tcW w:w="2978" w:type="dxa"/>
            <w:vAlign w:val="center"/>
          </w:tcPr>
          <w:p w:rsidR="00314177" w:rsidRPr="00314177" w:rsidRDefault="00314177" w:rsidP="00314177">
            <w:pPr>
              <w:jc w:val="center"/>
              <w:rPr>
                <w:sz w:val="20"/>
                <w:szCs w:val="22"/>
              </w:rPr>
            </w:pPr>
            <w:proofErr w:type="gramStart"/>
            <w:r w:rsidRPr="00314177">
              <w:rPr>
                <w:sz w:val="20"/>
                <w:szCs w:val="22"/>
              </w:rPr>
              <w:t>Ш</w:t>
            </w:r>
            <w:proofErr w:type="gramEnd"/>
            <w:r w:rsidRPr="00314177">
              <w:rPr>
                <w:sz w:val="20"/>
                <w:szCs w:val="22"/>
              </w:rPr>
              <w:t xml:space="preserve"> = 69°12'14,6'', Д = 33°35'39,1''</w:t>
            </w:r>
          </w:p>
          <w:p w:rsidR="00314177" w:rsidRPr="00314177" w:rsidRDefault="00314177" w:rsidP="00314177">
            <w:pPr>
              <w:jc w:val="center"/>
              <w:rPr>
                <w:sz w:val="20"/>
                <w:szCs w:val="22"/>
              </w:rPr>
            </w:pPr>
            <w:proofErr w:type="gramStart"/>
            <w:r w:rsidRPr="00314177">
              <w:rPr>
                <w:sz w:val="20"/>
                <w:szCs w:val="22"/>
              </w:rPr>
              <w:t>Ш</w:t>
            </w:r>
            <w:proofErr w:type="gramEnd"/>
            <w:r w:rsidRPr="00314177">
              <w:rPr>
                <w:sz w:val="20"/>
                <w:szCs w:val="22"/>
              </w:rPr>
              <w:t xml:space="preserve"> = 69°12'14,8'', Д = 33°35'52,3''</w:t>
            </w:r>
          </w:p>
          <w:p w:rsidR="00314177" w:rsidRPr="00314177" w:rsidRDefault="00314177" w:rsidP="00314177">
            <w:pPr>
              <w:jc w:val="center"/>
              <w:rPr>
                <w:sz w:val="20"/>
                <w:szCs w:val="22"/>
              </w:rPr>
            </w:pPr>
            <w:proofErr w:type="gramStart"/>
            <w:r w:rsidRPr="00314177">
              <w:rPr>
                <w:sz w:val="20"/>
                <w:szCs w:val="22"/>
              </w:rPr>
              <w:t>Ш</w:t>
            </w:r>
            <w:proofErr w:type="gramEnd"/>
            <w:r w:rsidRPr="00314177">
              <w:rPr>
                <w:sz w:val="20"/>
                <w:szCs w:val="22"/>
              </w:rPr>
              <w:t xml:space="preserve"> = 69°12'11,1'', Д = 33°37'05,8''</w:t>
            </w:r>
          </w:p>
          <w:p w:rsidR="00314177" w:rsidRPr="00314177" w:rsidRDefault="00314177" w:rsidP="00314177">
            <w:pPr>
              <w:jc w:val="center"/>
              <w:rPr>
                <w:sz w:val="20"/>
                <w:szCs w:val="22"/>
              </w:rPr>
            </w:pPr>
            <w:proofErr w:type="gramStart"/>
            <w:r w:rsidRPr="00314177">
              <w:rPr>
                <w:sz w:val="20"/>
                <w:szCs w:val="22"/>
              </w:rPr>
              <w:t>Ш</w:t>
            </w:r>
            <w:proofErr w:type="gramEnd"/>
            <w:r w:rsidRPr="00314177">
              <w:rPr>
                <w:sz w:val="20"/>
                <w:szCs w:val="22"/>
              </w:rPr>
              <w:t xml:space="preserve"> = 69°12'13,0'', Д = 33°37'13,8''</w:t>
            </w:r>
          </w:p>
          <w:p w:rsidR="00314177" w:rsidRPr="00314177" w:rsidRDefault="00314177" w:rsidP="00314177">
            <w:pPr>
              <w:jc w:val="center"/>
              <w:rPr>
                <w:sz w:val="20"/>
                <w:szCs w:val="22"/>
              </w:rPr>
            </w:pPr>
            <w:proofErr w:type="gramStart"/>
            <w:r w:rsidRPr="00314177">
              <w:rPr>
                <w:sz w:val="20"/>
                <w:szCs w:val="22"/>
              </w:rPr>
              <w:t>Ш</w:t>
            </w:r>
            <w:proofErr w:type="gramEnd"/>
            <w:r w:rsidRPr="00314177">
              <w:rPr>
                <w:sz w:val="20"/>
                <w:szCs w:val="22"/>
              </w:rPr>
              <w:t xml:space="preserve"> = 69°12'18,9'', Д = 33°36'42,0''</w:t>
            </w:r>
          </w:p>
          <w:p w:rsidR="00AB73EE" w:rsidRPr="00293F4C" w:rsidRDefault="00314177" w:rsidP="00314177">
            <w:pPr>
              <w:jc w:val="center"/>
              <w:rPr>
                <w:sz w:val="20"/>
                <w:szCs w:val="22"/>
              </w:rPr>
            </w:pPr>
            <w:proofErr w:type="gramStart"/>
            <w:r w:rsidRPr="00314177">
              <w:rPr>
                <w:sz w:val="20"/>
                <w:szCs w:val="22"/>
              </w:rPr>
              <w:t>Ш</w:t>
            </w:r>
            <w:proofErr w:type="gramEnd"/>
            <w:r w:rsidRPr="00314177">
              <w:rPr>
                <w:sz w:val="20"/>
                <w:szCs w:val="22"/>
              </w:rPr>
              <w:t xml:space="preserve"> = 69°12'15,7'', Д = 33°35'38,0''</w:t>
            </w:r>
          </w:p>
        </w:tc>
        <w:tc>
          <w:tcPr>
            <w:tcW w:w="2835" w:type="dxa"/>
            <w:vAlign w:val="center"/>
          </w:tcPr>
          <w:p w:rsidR="00AB73EE" w:rsidRPr="00293F4C" w:rsidRDefault="00314177" w:rsidP="00B46842">
            <w:pPr>
              <w:pStyle w:val="ConsPlusCell"/>
              <w:rPr>
                <w:rFonts w:ascii="Times New Roman" w:hAnsi="Times New Roman" w:cs="Times New Roman"/>
              </w:rPr>
            </w:pPr>
            <w:r w:rsidRPr="00314177">
              <w:rPr>
                <w:rFonts w:ascii="Times New Roman" w:hAnsi="Times New Roman" w:cs="Times New Roman"/>
              </w:rPr>
              <w:t>соединение точек № 1 и № 2 - по береговой черте, точек № 2, № 3, № 4, № 5, № 6 и № 1 - по акватории водного объекта</w:t>
            </w:r>
          </w:p>
        </w:tc>
        <w:tc>
          <w:tcPr>
            <w:tcW w:w="1057" w:type="dxa"/>
            <w:vAlign w:val="center"/>
          </w:tcPr>
          <w:p w:rsidR="00AB73EE" w:rsidRPr="00293F4C" w:rsidRDefault="00AB73EE" w:rsidP="00B56FEB">
            <w:pPr>
              <w:pStyle w:val="ConsPlusCell"/>
              <w:jc w:val="center"/>
              <w:rPr>
                <w:rFonts w:ascii="Times New Roman" w:hAnsi="Times New Roman" w:cs="Times New Roman"/>
              </w:rPr>
            </w:pPr>
            <w:r w:rsidRPr="00293F4C">
              <w:rPr>
                <w:rFonts w:ascii="Times New Roman" w:hAnsi="Times New Roman" w:cs="Times New Roman"/>
              </w:rPr>
              <w:t>WGS-84</w:t>
            </w:r>
          </w:p>
        </w:tc>
        <w:tc>
          <w:tcPr>
            <w:tcW w:w="1778" w:type="dxa"/>
            <w:vAlign w:val="center"/>
          </w:tcPr>
          <w:p w:rsidR="00AB73EE" w:rsidRPr="00293F4C" w:rsidRDefault="00AB73EE" w:rsidP="00B56FEB">
            <w:pPr>
              <w:autoSpaceDE w:val="0"/>
              <w:autoSpaceDN w:val="0"/>
              <w:adjustRightInd w:val="0"/>
              <w:jc w:val="center"/>
              <w:rPr>
                <w:bCs/>
                <w:sz w:val="20"/>
                <w:szCs w:val="20"/>
              </w:rPr>
            </w:pPr>
            <w:r w:rsidRPr="00293F4C">
              <w:rPr>
                <w:sz w:val="20"/>
                <w:szCs w:val="20"/>
              </w:rPr>
              <w:t xml:space="preserve">Устанавливаются в соответствии с законодательством РФ </w:t>
            </w:r>
          </w:p>
        </w:tc>
        <w:tc>
          <w:tcPr>
            <w:tcW w:w="1559" w:type="dxa"/>
            <w:vAlign w:val="center"/>
          </w:tcPr>
          <w:p w:rsidR="00314177" w:rsidRPr="00293F4C" w:rsidRDefault="00AB73EE" w:rsidP="00314177">
            <w:pPr>
              <w:autoSpaceDE w:val="0"/>
              <w:autoSpaceDN w:val="0"/>
              <w:adjustRightInd w:val="0"/>
              <w:jc w:val="center"/>
              <w:rPr>
                <w:sz w:val="20"/>
                <w:szCs w:val="20"/>
              </w:rPr>
            </w:pPr>
            <w:r w:rsidRPr="00293F4C">
              <w:rPr>
                <w:sz w:val="20"/>
                <w:szCs w:val="20"/>
              </w:rPr>
              <w:t>Индустриальная</w:t>
            </w:r>
          </w:p>
        </w:tc>
        <w:tc>
          <w:tcPr>
            <w:tcW w:w="1843" w:type="dxa"/>
            <w:vAlign w:val="center"/>
          </w:tcPr>
          <w:p w:rsidR="00AB73EE" w:rsidRPr="00293F4C" w:rsidRDefault="00AB73EE" w:rsidP="00B56FEB">
            <w:pPr>
              <w:autoSpaceDE w:val="0"/>
              <w:autoSpaceDN w:val="0"/>
              <w:adjustRightInd w:val="0"/>
              <w:jc w:val="center"/>
              <w:rPr>
                <w:sz w:val="20"/>
                <w:szCs w:val="20"/>
              </w:rPr>
            </w:pPr>
            <w:r w:rsidRPr="00293F4C">
              <w:rPr>
                <w:sz w:val="20"/>
                <w:szCs w:val="20"/>
              </w:rPr>
              <w:t xml:space="preserve">Совместное водопользование без забора (изъятия) водных ресурсов из водных объектов </w:t>
            </w:r>
          </w:p>
        </w:tc>
      </w:tr>
      <w:tr w:rsidR="00293F4C" w:rsidRPr="00293F4C" w:rsidTr="00AB73EE">
        <w:trPr>
          <w:cantSplit/>
          <w:trHeight w:val="1533"/>
        </w:trPr>
        <w:tc>
          <w:tcPr>
            <w:tcW w:w="596" w:type="dxa"/>
            <w:vAlign w:val="center"/>
          </w:tcPr>
          <w:p w:rsidR="00AB73EE" w:rsidRPr="00293F4C" w:rsidRDefault="00AB73EE" w:rsidP="00407FFD">
            <w:pPr>
              <w:pStyle w:val="ConsPlusCell"/>
              <w:jc w:val="center"/>
              <w:rPr>
                <w:rFonts w:ascii="Times New Roman" w:hAnsi="Times New Roman" w:cs="Times New Roman"/>
              </w:rPr>
            </w:pPr>
            <w:r w:rsidRPr="00293F4C">
              <w:rPr>
                <w:rFonts w:ascii="Times New Roman" w:hAnsi="Times New Roman" w:cs="Times New Roman"/>
              </w:rPr>
              <w:t>3</w:t>
            </w:r>
          </w:p>
        </w:tc>
        <w:tc>
          <w:tcPr>
            <w:tcW w:w="2240" w:type="dxa"/>
            <w:vAlign w:val="center"/>
          </w:tcPr>
          <w:p w:rsidR="00AB73EE" w:rsidRPr="00293F4C" w:rsidRDefault="00AB73EE" w:rsidP="00314177">
            <w:pPr>
              <w:autoSpaceDE w:val="0"/>
              <w:autoSpaceDN w:val="0"/>
              <w:adjustRightInd w:val="0"/>
              <w:rPr>
                <w:sz w:val="20"/>
                <w:szCs w:val="20"/>
              </w:rPr>
            </w:pPr>
            <w:r w:rsidRPr="00293F4C">
              <w:rPr>
                <w:sz w:val="20"/>
                <w:szCs w:val="20"/>
              </w:rPr>
              <w:t xml:space="preserve">№ </w:t>
            </w:r>
            <w:r w:rsidR="00314177">
              <w:rPr>
                <w:sz w:val="20"/>
                <w:szCs w:val="20"/>
              </w:rPr>
              <w:t>2</w:t>
            </w:r>
            <w:r w:rsidRPr="00293F4C">
              <w:rPr>
                <w:sz w:val="20"/>
                <w:szCs w:val="20"/>
              </w:rPr>
              <w:t xml:space="preserve">.2: </w:t>
            </w:r>
            <w:r w:rsidR="00314177">
              <w:rPr>
                <w:sz w:val="20"/>
                <w:szCs w:val="20"/>
              </w:rPr>
              <w:t>а</w:t>
            </w:r>
            <w:r w:rsidR="00314177" w:rsidRPr="00314177">
              <w:rPr>
                <w:sz w:val="20"/>
                <w:szCs w:val="20"/>
              </w:rPr>
              <w:t xml:space="preserve">кватория </w:t>
            </w:r>
            <w:proofErr w:type="spellStart"/>
            <w:r w:rsidR="00314177" w:rsidRPr="00314177">
              <w:rPr>
                <w:sz w:val="20"/>
                <w:szCs w:val="20"/>
              </w:rPr>
              <w:t>Имандровского</w:t>
            </w:r>
            <w:proofErr w:type="spellEnd"/>
            <w:r w:rsidR="00314177" w:rsidRPr="00314177">
              <w:rPr>
                <w:sz w:val="20"/>
                <w:szCs w:val="20"/>
              </w:rPr>
              <w:t xml:space="preserve"> </w:t>
            </w:r>
            <w:proofErr w:type="spellStart"/>
            <w:r w:rsidR="00314177" w:rsidRPr="00314177">
              <w:rPr>
                <w:sz w:val="20"/>
                <w:szCs w:val="20"/>
              </w:rPr>
              <w:t>вдхр</w:t>
            </w:r>
            <w:proofErr w:type="spellEnd"/>
            <w:r w:rsidR="00314177" w:rsidRPr="00314177">
              <w:rPr>
                <w:sz w:val="20"/>
                <w:szCs w:val="20"/>
              </w:rPr>
              <w:t>.</w:t>
            </w:r>
            <w:r w:rsidRPr="00293F4C">
              <w:rPr>
                <w:rStyle w:val="af2"/>
                <w:sz w:val="20"/>
                <w:szCs w:val="20"/>
              </w:rPr>
              <w:footnoteReference w:id="3"/>
            </w:r>
          </w:p>
        </w:tc>
        <w:tc>
          <w:tcPr>
            <w:tcW w:w="990" w:type="dxa"/>
            <w:vAlign w:val="center"/>
          </w:tcPr>
          <w:p w:rsidR="00AB73EE" w:rsidRPr="00293F4C" w:rsidRDefault="00314177" w:rsidP="00407FFD">
            <w:pPr>
              <w:pStyle w:val="ConsPlusCell"/>
              <w:jc w:val="center"/>
              <w:rPr>
                <w:rFonts w:ascii="Times New Roman" w:hAnsi="Times New Roman" w:cs="Times New Roman"/>
              </w:rPr>
            </w:pPr>
            <w:r>
              <w:rPr>
                <w:rFonts w:ascii="Times New Roman" w:hAnsi="Times New Roman" w:cs="Times New Roman"/>
              </w:rPr>
              <w:t>11,20</w:t>
            </w:r>
          </w:p>
        </w:tc>
        <w:tc>
          <w:tcPr>
            <w:tcW w:w="2978" w:type="dxa"/>
            <w:vAlign w:val="center"/>
          </w:tcPr>
          <w:p w:rsidR="005F486B" w:rsidRPr="005F486B" w:rsidRDefault="005F486B" w:rsidP="005F486B">
            <w:pPr>
              <w:jc w:val="center"/>
              <w:rPr>
                <w:sz w:val="20"/>
                <w:szCs w:val="22"/>
              </w:rPr>
            </w:pPr>
            <w:proofErr w:type="gramStart"/>
            <w:r w:rsidRPr="005F486B">
              <w:rPr>
                <w:sz w:val="20"/>
                <w:szCs w:val="22"/>
              </w:rPr>
              <w:t>Ш</w:t>
            </w:r>
            <w:proofErr w:type="gramEnd"/>
            <w:r w:rsidRPr="005F486B">
              <w:rPr>
                <w:sz w:val="20"/>
                <w:szCs w:val="22"/>
              </w:rPr>
              <w:t xml:space="preserve"> = 67°28'44" Д = 32°19'34" </w:t>
            </w:r>
          </w:p>
          <w:p w:rsidR="005F486B" w:rsidRPr="005F486B" w:rsidRDefault="005F486B" w:rsidP="005F486B">
            <w:pPr>
              <w:jc w:val="center"/>
              <w:rPr>
                <w:sz w:val="20"/>
                <w:szCs w:val="22"/>
              </w:rPr>
            </w:pPr>
            <w:proofErr w:type="gramStart"/>
            <w:r w:rsidRPr="005F486B">
              <w:rPr>
                <w:sz w:val="20"/>
                <w:szCs w:val="22"/>
              </w:rPr>
              <w:t>Ш</w:t>
            </w:r>
            <w:proofErr w:type="gramEnd"/>
            <w:r w:rsidRPr="005F486B">
              <w:rPr>
                <w:sz w:val="20"/>
                <w:szCs w:val="22"/>
              </w:rPr>
              <w:t xml:space="preserve"> = 67°28'41" Д = 32°20'00"</w:t>
            </w:r>
          </w:p>
          <w:p w:rsidR="005F486B" w:rsidRPr="005F486B" w:rsidRDefault="005F486B" w:rsidP="005F486B">
            <w:pPr>
              <w:jc w:val="center"/>
              <w:rPr>
                <w:sz w:val="20"/>
                <w:szCs w:val="22"/>
              </w:rPr>
            </w:pPr>
            <w:proofErr w:type="gramStart"/>
            <w:r w:rsidRPr="005F486B">
              <w:rPr>
                <w:sz w:val="20"/>
                <w:szCs w:val="22"/>
              </w:rPr>
              <w:t>Ш</w:t>
            </w:r>
            <w:proofErr w:type="gramEnd"/>
            <w:r w:rsidRPr="005F486B">
              <w:rPr>
                <w:sz w:val="20"/>
                <w:szCs w:val="22"/>
              </w:rPr>
              <w:t xml:space="preserve"> =  67°28'32" Д = 32°19'51"</w:t>
            </w:r>
          </w:p>
          <w:p w:rsidR="00AB73EE" w:rsidRPr="00293F4C" w:rsidRDefault="005F486B" w:rsidP="005F486B">
            <w:pPr>
              <w:jc w:val="center"/>
              <w:rPr>
                <w:sz w:val="20"/>
                <w:szCs w:val="22"/>
              </w:rPr>
            </w:pPr>
            <w:proofErr w:type="gramStart"/>
            <w:r w:rsidRPr="005F486B">
              <w:rPr>
                <w:sz w:val="20"/>
                <w:szCs w:val="22"/>
              </w:rPr>
              <w:t>Ш</w:t>
            </w:r>
            <w:proofErr w:type="gramEnd"/>
            <w:r w:rsidRPr="005F486B">
              <w:rPr>
                <w:sz w:val="20"/>
                <w:szCs w:val="22"/>
              </w:rPr>
              <w:t xml:space="preserve"> = 67°28'36" Д = 32°19'15"</w:t>
            </w:r>
          </w:p>
        </w:tc>
        <w:tc>
          <w:tcPr>
            <w:tcW w:w="2835" w:type="dxa"/>
            <w:vAlign w:val="center"/>
          </w:tcPr>
          <w:p w:rsidR="005F486B" w:rsidRDefault="00314177" w:rsidP="00AB73EE">
            <w:pPr>
              <w:pStyle w:val="ConsPlusCell"/>
              <w:rPr>
                <w:rFonts w:ascii="Times New Roman" w:hAnsi="Times New Roman" w:cs="Times New Roman"/>
              </w:rPr>
            </w:pPr>
            <w:r w:rsidRPr="00314177">
              <w:rPr>
                <w:rFonts w:ascii="Times New Roman" w:hAnsi="Times New Roman" w:cs="Times New Roman"/>
              </w:rPr>
              <w:t xml:space="preserve">последовательное соединение точек </w:t>
            </w:r>
            <w:r w:rsidR="005F486B">
              <w:rPr>
                <w:rFonts w:ascii="Times New Roman" w:hAnsi="Times New Roman" w:cs="Times New Roman"/>
              </w:rPr>
              <w:t xml:space="preserve">№ 1, № 2, № 3, № 4 и </w:t>
            </w:r>
          </w:p>
          <w:p w:rsidR="00AB73EE" w:rsidRPr="00293F4C" w:rsidRDefault="005F486B" w:rsidP="00AB73EE">
            <w:pPr>
              <w:pStyle w:val="ConsPlusCell"/>
              <w:rPr>
                <w:rFonts w:ascii="Times New Roman" w:hAnsi="Times New Roman" w:cs="Times New Roman"/>
              </w:rPr>
            </w:pPr>
            <w:r>
              <w:rPr>
                <w:rFonts w:ascii="Times New Roman" w:hAnsi="Times New Roman" w:cs="Times New Roman"/>
              </w:rPr>
              <w:t xml:space="preserve">№ 1 </w:t>
            </w:r>
            <w:r w:rsidR="00314177" w:rsidRPr="00314177">
              <w:rPr>
                <w:rFonts w:ascii="Times New Roman" w:hAnsi="Times New Roman" w:cs="Times New Roman"/>
              </w:rPr>
              <w:t>по акватории водного объекта</w:t>
            </w:r>
          </w:p>
        </w:tc>
        <w:tc>
          <w:tcPr>
            <w:tcW w:w="1057" w:type="dxa"/>
            <w:vAlign w:val="center"/>
          </w:tcPr>
          <w:p w:rsidR="00AB73EE" w:rsidRPr="00293F4C" w:rsidRDefault="00AB73EE" w:rsidP="00B56FEB">
            <w:pPr>
              <w:pStyle w:val="ConsPlusCell"/>
              <w:jc w:val="center"/>
              <w:rPr>
                <w:rFonts w:ascii="Times New Roman" w:hAnsi="Times New Roman" w:cs="Times New Roman"/>
              </w:rPr>
            </w:pPr>
            <w:r w:rsidRPr="00293F4C">
              <w:rPr>
                <w:rFonts w:ascii="Times New Roman" w:hAnsi="Times New Roman" w:cs="Times New Roman"/>
              </w:rPr>
              <w:t>WGS-84</w:t>
            </w:r>
          </w:p>
        </w:tc>
        <w:tc>
          <w:tcPr>
            <w:tcW w:w="1778" w:type="dxa"/>
            <w:vAlign w:val="center"/>
          </w:tcPr>
          <w:p w:rsidR="00AB73EE" w:rsidRPr="00293F4C" w:rsidRDefault="00AB73EE" w:rsidP="00B56FEB">
            <w:pPr>
              <w:autoSpaceDE w:val="0"/>
              <w:autoSpaceDN w:val="0"/>
              <w:adjustRightInd w:val="0"/>
              <w:jc w:val="center"/>
              <w:rPr>
                <w:bCs/>
                <w:sz w:val="20"/>
                <w:szCs w:val="20"/>
              </w:rPr>
            </w:pPr>
            <w:r w:rsidRPr="00293F4C">
              <w:rPr>
                <w:sz w:val="20"/>
                <w:szCs w:val="20"/>
              </w:rPr>
              <w:t xml:space="preserve">Устанавливаются в соответствии с законодательством РФ </w:t>
            </w:r>
          </w:p>
        </w:tc>
        <w:tc>
          <w:tcPr>
            <w:tcW w:w="1559" w:type="dxa"/>
            <w:vAlign w:val="center"/>
          </w:tcPr>
          <w:p w:rsidR="00AB73EE" w:rsidRPr="00293F4C" w:rsidRDefault="00AB73EE" w:rsidP="00314177">
            <w:pPr>
              <w:autoSpaceDE w:val="0"/>
              <w:autoSpaceDN w:val="0"/>
              <w:adjustRightInd w:val="0"/>
              <w:jc w:val="center"/>
              <w:rPr>
                <w:sz w:val="20"/>
                <w:szCs w:val="20"/>
              </w:rPr>
            </w:pPr>
            <w:r w:rsidRPr="00293F4C">
              <w:rPr>
                <w:sz w:val="20"/>
                <w:szCs w:val="20"/>
              </w:rPr>
              <w:t>Индустриальная</w:t>
            </w:r>
          </w:p>
        </w:tc>
        <w:tc>
          <w:tcPr>
            <w:tcW w:w="1843" w:type="dxa"/>
            <w:vAlign w:val="center"/>
          </w:tcPr>
          <w:p w:rsidR="00AB73EE" w:rsidRPr="00293F4C" w:rsidRDefault="00AB73EE" w:rsidP="00B56FEB">
            <w:pPr>
              <w:autoSpaceDE w:val="0"/>
              <w:autoSpaceDN w:val="0"/>
              <w:adjustRightInd w:val="0"/>
              <w:jc w:val="center"/>
              <w:rPr>
                <w:sz w:val="20"/>
                <w:szCs w:val="20"/>
              </w:rPr>
            </w:pPr>
            <w:r w:rsidRPr="00293F4C">
              <w:rPr>
                <w:sz w:val="20"/>
                <w:szCs w:val="20"/>
              </w:rPr>
              <w:t xml:space="preserve">Совместное водопользование без забора (изъятия) водных ресурсов из водных объектов </w:t>
            </w:r>
          </w:p>
        </w:tc>
      </w:tr>
      <w:tr w:rsidR="00293F4C" w:rsidRPr="00293F4C" w:rsidTr="00AB73EE">
        <w:trPr>
          <w:cantSplit/>
          <w:trHeight w:val="1599"/>
        </w:trPr>
        <w:tc>
          <w:tcPr>
            <w:tcW w:w="596" w:type="dxa"/>
            <w:vAlign w:val="center"/>
          </w:tcPr>
          <w:p w:rsidR="00AB73EE" w:rsidRPr="00293F4C" w:rsidRDefault="00AB73EE" w:rsidP="00407FFD">
            <w:pPr>
              <w:pStyle w:val="ConsPlusCell"/>
              <w:jc w:val="center"/>
              <w:rPr>
                <w:rFonts w:ascii="Times New Roman" w:hAnsi="Times New Roman" w:cs="Times New Roman"/>
              </w:rPr>
            </w:pPr>
            <w:r w:rsidRPr="00293F4C">
              <w:rPr>
                <w:rFonts w:ascii="Times New Roman" w:hAnsi="Times New Roman" w:cs="Times New Roman"/>
              </w:rPr>
              <w:lastRenderedPageBreak/>
              <w:t>4</w:t>
            </w:r>
          </w:p>
        </w:tc>
        <w:tc>
          <w:tcPr>
            <w:tcW w:w="2240" w:type="dxa"/>
            <w:vAlign w:val="center"/>
          </w:tcPr>
          <w:p w:rsidR="00AB73EE" w:rsidRPr="00293F4C" w:rsidRDefault="00AB73EE" w:rsidP="00314177">
            <w:pPr>
              <w:rPr>
                <w:sz w:val="20"/>
                <w:szCs w:val="20"/>
              </w:rPr>
            </w:pPr>
            <w:r w:rsidRPr="00293F4C">
              <w:rPr>
                <w:sz w:val="20"/>
                <w:szCs w:val="20"/>
              </w:rPr>
              <w:t xml:space="preserve">№ </w:t>
            </w:r>
            <w:r w:rsidR="00314177">
              <w:rPr>
                <w:sz w:val="20"/>
                <w:szCs w:val="20"/>
              </w:rPr>
              <w:t>4.4</w:t>
            </w:r>
            <w:r w:rsidRPr="00293F4C">
              <w:rPr>
                <w:sz w:val="20"/>
                <w:szCs w:val="20"/>
              </w:rPr>
              <w:t xml:space="preserve">: </w:t>
            </w:r>
            <w:r w:rsidR="00314177">
              <w:rPr>
                <w:sz w:val="20"/>
                <w:szCs w:val="20"/>
              </w:rPr>
              <w:t>а</w:t>
            </w:r>
            <w:r w:rsidR="00314177" w:rsidRPr="00314177">
              <w:rPr>
                <w:sz w:val="20"/>
                <w:szCs w:val="20"/>
              </w:rPr>
              <w:t xml:space="preserve">кватория губы Молочная </w:t>
            </w:r>
            <w:proofErr w:type="spellStart"/>
            <w:r w:rsidR="00314177" w:rsidRPr="00314177">
              <w:rPr>
                <w:sz w:val="20"/>
                <w:szCs w:val="20"/>
              </w:rPr>
              <w:t>Имандровского</w:t>
            </w:r>
            <w:proofErr w:type="spellEnd"/>
            <w:r w:rsidR="00314177" w:rsidRPr="00314177">
              <w:rPr>
                <w:sz w:val="20"/>
                <w:szCs w:val="20"/>
              </w:rPr>
              <w:t xml:space="preserve"> водохранилища</w:t>
            </w:r>
            <w:r w:rsidRPr="00293F4C">
              <w:rPr>
                <w:rStyle w:val="af2"/>
                <w:sz w:val="20"/>
                <w:szCs w:val="20"/>
              </w:rPr>
              <w:footnoteReference w:id="4"/>
            </w:r>
          </w:p>
        </w:tc>
        <w:tc>
          <w:tcPr>
            <w:tcW w:w="990" w:type="dxa"/>
            <w:vAlign w:val="center"/>
          </w:tcPr>
          <w:p w:rsidR="00AB73EE" w:rsidRPr="00293F4C" w:rsidRDefault="00314177" w:rsidP="00AA19BC">
            <w:pPr>
              <w:pStyle w:val="ConsPlusCell"/>
              <w:jc w:val="center"/>
              <w:rPr>
                <w:rFonts w:ascii="Times New Roman" w:hAnsi="Times New Roman" w:cs="Times New Roman"/>
              </w:rPr>
            </w:pPr>
            <w:r>
              <w:rPr>
                <w:rFonts w:ascii="Times New Roman" w:hAnsi="Times New Roman" w:cs="Times New Roman"/>
              </w:rPr>
              <w:t>4,90</w:t>
            </w:r>
          </w:p>
        </w:tc>
        <w:tc>
          <w:tcPr>
            <w:tcW w:w="2978" w:type="dxa"/>
            <w:vAlign w:val="center"/>
          </w:tcPr>
          <w:p w:rsidR="00314177" w:rsidRPr="00314177" w:rsidRDefault="00314177" w:rsidP="00314177">
            <w:pPr>
              <w:ind w:firstLine="73"/>
              <w:rPr>
                <w:sz w:val="20"/>
                <w:szCs w:val="22"/>
              </w:rPr>
            </w:pPr>
            <w:proofErr w:type="gramStart"/>
            <w:r w:rsidRPr="00314177">
              <w:rPr>
                <w:sz w:val="20"/>
                <w:szCs w:val="22"/>
              </w:rPr>
              <w:t>Ш</w:t>
            </w:r>
            <w:proofErr w:type="gramEnd"/>
            <w:r w:rsidRPr="00314177">
              <w:rPr>
                <w:sz w:val="20"/>
                <w:szCs w:val="22"/>
              </w:rPr>
              <w:t xml:space="preserve"> = 67°27'28,8", Д = 32°25'29"</w:t>
            </w:r>
          </w:p>
          <w:p w:rsidR="00314177" w:rsidRPr="00314177" w:rsidRDefault="00314177" w:rsidP="00314177">
            <w:pPr>
              <w:ind w:firstLine="73"/>
              <w:rPr>
                <w:sz w:val="20"/>
                <w:szCs w:val="22"/>
              </w:rPr>
            </w:pPr>
            <w:proofErr w:type="gramStart"/>
            <w:r w:rsidRPr="00314177">
              <w:rPr>
                <w:sz w:val="20"/>
                <w:szCs w:val="22"/>
              </w:rPr>
              <w:t>Ш</w:t>
            </w:r>
            <w:proofErr w:type="gramEnd"/>
            <w:r w:rsidRPr="00314177">
              <w:rPr>
                <w:sz w:val="20"/>
                <w:szCs w:val="22"/>
              </w:rPr>
              <w:t xml:space="preserve"> = 67°27'23,6", Д = 32°25'23,2"</w:t>
            </w:r>
          </w:p>
          <w:p w:rsidR="00314177" w:rsidRPr="00314177" w:rsidRDefault="00314177" w:rsidP="00314177">
            <w:pPr>
              <w:ind w:firstLine="73"/>
              <w:rPr>
                <w:sz w:val="20"/>
                <w:szCs w:val="22"/>
              </w:rPr>
            </w:pPr>
            <w:proofErr w:type="gramStart"/>
            <w:r w:rsidRPr="00314177">
              <w:rPr>
                <w:sz w:val="20"/>
                <w:szCs w:val="22"/>
              </w:rPr>
              <w:t>Ш</w:t>
            </w:r>
            <w:proofErr w:type="gramEnd"/>
            <w:r w:rsidRPr="00314177">
              <w:rPr>
                <w:sz w:val="20"/>
                <w:szCs w:val="22"/>
              </w:rPr>
              <w:t xml:space="preserve"> = 67°27'26'', Д = 32°25'01,6"</w:t>
            </w:r>
          </w:p>
          <w:p w:rsidR="00AB73EE" w:rsidRPr="00293F4C" w:rsidRDefault="00314177" w:rsidP="00314177">
            <w:pPr>
              <w:ind w:firstLine="73"/>
              <w:rPr>
                <w:sz w:val="20"/>
                <w:szCs w:val="20"/>
              </w:rPr>
            </w:pPr>
            <w:proofErr w:type="gramStart"/>
            <w:r w:rsidRPr="00314177">
              <w:rPr>
                <w:sz w:val="20"/>
                <w:szCs w:val="22"/>
              </w:rPr>
              <w:t>Ш</w:t>
            </w:r>
            <w:proofErr w:type="gramEnd"/>
            <w:r w:rsidRPr="00314177">
              <w:rPr>
                <w:sz w:val="20"/>
                <w:szCs w:val="22"/>
              </w:rPr>
              <w:t xml:space="preserve"> = 67°27'31,3", Д = 32°25'06,5"</w:t>
            </w:r>
          </w:p>
        </w:tc>
        <w:tc>
          <w:tcPr>
            <w:tcW w:w="2835" w:type="dxa"/>
            <w:vAlign w:val="center"/>
          </w:tcPr>
          <w:p w:rsidR="00AB73EE" w:rsidRPr="00293F4C" w:rsidRDefault="003465EA" w:rsidP="003465EA">
            <w:pPr>
              <w:autoSpaceDE w:val="0"/>
              <w:autoSpaceDN w:val="0"/>
              <w:adjustRightInd w:val="0"/>
              <w:rPr>
                <w:sz w:val="20"/>
                <w:szCs w:val="20"/>
              </w:rPr>
            </w:pPr>
            <w:r>
              <w:rPr>
                <w:sz w:val="20"/>
                <w:szCs w:val="20"/>
              </w:rPr>
              <w:t xml:space="preserve">соединение точек </w:t>
            </w:r>
            <w:r w:rsidR="00960439" w:rsidRPr="00960439">
              <w:rPr>
                <w:sz w:val="20"/>
                <w:szCs w:val="20"/>
              </w:rPr>
              <w:t xml:space="preserve">№ 1, </w:t>
            </w:r>
            <w:r w:rsidR="00960439">
              <w:rPr>
                <w:sz w:val="20"/>
                <w:szCs w:val="20"/>
              </w:rPr>
              <w:t xml:space="preserve">№ </w:t>
            </w:r>
            <w:r w:rsidR="00960439" w:rsidRPr="00960439">
              <w:rPr>
                <w:sz w:val="20"/>
                <w:szCs w:val="20"/>
              </w:rPr>
              <w:t xml:space="preserve">2, </w:t>
            </w:r>
            <w:r>
              <w:rPr>
                <w:sz w:val="20"/>
                <w:szCs w:val="20"/>
              </w:rPr>
              <w:br/>
            </w:r>
            <w:r w:rsidR="00960439">
              <w:rPr>
                <w:sz w:val="20"/>
                <w:szCs w:val="20"/>
              </w:rPr>
              <w:t xml:space="preserve">№ </w:t>
            </w:r>
            <w:r w:rsidR="00960439" w:rsidRPr="00960439">
              <w:rPr>
                <w:sz w:val="20"/>
                <w:szCs w:val="20"/>
              </w:rPr>
              <w:t xml:space="preserve">3 и </w:t>
            </w:r>
            <w:r w:rsidR="00960439">
              <w:rPr>
                <w:sz w:val="20"/>
                <w:szCs w:val="20"/>
              </w:rPr>
              <w:t xml:space="preserve">№ </w:t>
            </w:r>
            <w:r w:rsidR="00960439" w:rsidRPr="00960439">
              <w:rPr>
                <w:sz w:val="20"/>
                <w:szCs w:val="20"/>
              </w:rPr>
              <w:t>4</w:t>
            </w:r>
            <w:r w:rsidR="005F486B">
              <w:rPr>
                <w:sz w:val="20"/>
                <w:szCs w:val="20"/>
              </w:rPr>
              <w:t xml:space="preserve"> и № 1</w:t>
            </w:r>
            <w:r w:rsidR="00960439" w:rsidRPr="00960439">
              <w:rPr>
                <w:sz w:val="20"/>
                <w:szCs w:val="20"/>
              </w:rPr>
              <w:t xml:space="preserve"> - по акватории водного объекта</w:t>
            </w:r>
          </w:p>
        </w:tc>
        <w:tc>
          <w:tcPr>
            <w:tcW w:w="1057" w:type="dxa"/>
            <w:vAlign w:val="center"/>
          </w:tcPr>
          <w:p w:rsidR="00AB73EE" w:rsidRPr="00293F4C" w:rsidRDefault="00AB73EE" w:rsidP="00407FFD">
            <w:pPr>
              <w:autoSpaceDE w:val="0"/>
              <w:autoSpaceDN w:val="0"/>
              <w:adjustRightInd w:val="0"/>
              <w:jc w:val="center"/>
              <w:rPr>
                <w:bCs/>
                <w:sz w:val="20"/>
                <w:szCs w:val="20"/>
              </w:rPr>
            </w:pPr>
            <w:r w:rsidRPr="00293F4C">
              <w:rPr>
                <w:bCs/>
                <w:sz w:val="20"/>
                <w:szCs w:val="20"/>
              </w:rPr>
              <w:t>WGS-84</w:t>
            </w:r>
          </w:p>
        </w:tc>
        <w:tc>
          <w:tcPr>
            <w:tcW w:w="1778" w:type="dxa"/>
            <w:vAlign w:val="center"/>
          </w:tcPr>
          <w:p w:rsidR="00AB73EE" w:rsidRPr="00293F4C" w:rsidRDefault="00AB73EE" w:rsidP="00407FFD">
            <w:pPr>
              <w:autoSpaceDE w:val="0"/>
              <w:autoSpaceDN w:val="0"/>
              <w:adjustRightInd w:val="0"/>
              <w:jc w:val="center"/>
              <w:rPr>
                <w:bCs/>
                <w:sz w:val="20"/>
                <w:szCs w:val="20"/>
              </w:rPr>
            </w:pPr>
            <w:r w:rsidRPr="00293F4C">
              <w:rPr>
                <w:sz w:val="20"/>
                <w:szCs w:val="20"/>
              </w:rPr>
              <w:t xml:space="preserve">Устанавливаются в соответствии с законодательством РФ </w:t>
            </w:r>
          </w:p>
        </w:tc>
        <w:tc>
          <w:tcPr>
            <w:tcW w:w="1559" w:type="dxa"/>
            <w:vAlign w:val="center"/>
          </w:tcPr>
          <w:p w:rsidR="00AB73EE" w:rsidRPr="00293F4C" w:rsidRDefault="00AB73EE" w:rsidP="00960439">
            <w:pPr>
              <w:autoSpaceDE w:val="0"/>
              <w:autoSpaceDN w:val="0"/>
              <w:adjustRightInd w:val="0"/>
              <w:jc w:val="center"/>
              <w:rPr>
                <w:sz w:val="20"/>
                <w:szCs w:val="20"/>
              </w:rPr>
            </w:pPr>
            <w:r w:rsidRPr="00293F4C">
              <w:rPr>
                <w:sz w:val="20"/>
                <w:szCs w:val="20"/>
              </w:rPr>
              <w:t>Индустриальная</w:t>
            </w:r>
          </w:p>
        </w:tc>
        <w:tc>
          <w:tcPr>
            <w:tcW w:w="1843" w:type="dxa"/>
            <w:vAlign w:val="center"/>
          </w:tcPr>
          <w:p w:rsidR="00AB73EE" w:rsidRPr="00293F4C" w:rsidRDefault="00AB73EE" w:rsidP="00407FFD">
            <w:pPr>
              <w:autoSpaceDE w:val="0"/>
              <w:autoSpaceDN w:val="0"/>
              <w:adjustRightInd w:val="0"/>
              <w:jc w:val="center"/>
              <w:rPr>
                <w:sz w:val="20"/>
                <w:szCs w:val="20"/>
              </w:rPr>
            </w:pPr>
            <w:r w:rsidRPr="00293F4C">
              <w:rPr>
                <w:sz w:val="20"/>
                <w:szCs w:val="20"/>
              </w:rPr>
              <w:t xml:space="preserve">Совместное водопользование без забора (изъятия) водных ресурсов из водных объектов </w:t>
            </w:r>
          </w:p>
        </w:tc>
      </w:tr>
      <w:tr w:rsidR="003465EA" w:rsidRPr="00293F4C" w:rsidTr="00AB73EE">
        <w:trPr>
          <w:cantSplit/>
          <w:trHeight w:val="1692"/>
        </w:trPr>
        <w:tc>
          <w:tcPr>
            <w:tcW w:w="596" w:type="dxa"/>
            <w:vAlign w:val="center"/>
          </w:tcPr>
          <w:p w:rsidR="003465EA" w:rsidRPr="00293F4C" w:rsidRDefault="003465EA" w:rsidP="00407FFD">
            <w:pPr>
              <w:pStyle w:val="ConsPlusCell"/>
              <w:jc w:val="center"/>
              <w:rPr>
                <w:rFonts w:ascii="Times New Roman" w:hAnsi="Times New Roman" w:cs="Times New Roman"/>
              </w:rPr>
            </w:pPr>
            <w:r w:rsidRPr="00293F4C">
              <w:rPr>
                <w:rFonts w:ascii="Times New Roman" w:hAnsi="Times New Roman" w:cs="Times New Roman"/>
              </w:rPr>
              <w:t>5</w:t>
            </w:r>
          </w:p>
        </w:tc>
        <w:tc>
          <w:tcPr>
            <w:tcW w:w="2240" w:type="dxa"/>
            <w:vAlign w:val="center"/>
          </w:tcPr>
          <w:p w:rsidR="003465EA" w:rsidRPr="00293F4C" w:rsidRDefault="003465EA" w:rsidP="00960439">
            <w:pPr>
              <w:rPr>
                <w:sz w:val="20"/>
                <w:szCs w:val="20"/>
              </w:rPr>
            </w:pPr>
            <w:r w:rsidRPr="00293F4C">
              <w:rPr>
                <w:sz w:val="20"/>
                <w:szCs w:val="20"/>
              </w:rPr>
              <w:t xml:space="preserve">№ </w:t>
            </w:r>
            <w:r>
              <w:rPr>
                <w:sz w:val="20"/>
                <w:szCs w:val="20"/>
              </w:rPr>
              <w:t>4</w:t>
            </w:r>
            <w:r w:rsidRPr="00293F4C">
              <w:rPr>
                <w:sz w:val="20"/>
                <w:szCs w:val="20"/>
              </w:rPr>
              <w:t xml:space="preserve">.5: </w:t>
            </w:r>
            <w:r>
              <w:rPr>
                <w:sz w:val="20"/>
                <w:szCs w:val="20"/>
              </w:rPr>
              <w:t>а</w:t>
            </w:r>
            <w:r w:rsidRPr="00960439">
              <w:rPr>
                <w:sz w:val="20"/>
                <w:szCs w:val="20"/>
              </w:rPr>
              <w:t xml:space="preserve">кватория губы Молочная </w:t>
            </w:r>
            <w:proofErr w:type="spellStart"/>
            <w:r w:rsidRPr="00960439">
              <w:rPr>
                <w:sz w:val="20"/>
                <w:szCs w:val="20"/>
              </w:rPr>
              <w:t>Имандровского</w:t>
            </w:r>
            <w:proofErr w:type="spellEnd"/>
            <w:r w:rsidRPr="00960439">
              <w:rPr>
                <w:sz w:val="20"/>
                <w:szCs w:val="20"/>
              </w:rPr>
              <w:t xml:space="preserve"> водохранилища</w:t>
            </w:r>
            <w:r w:rsidRPr="00293F4C">
              <w:rPr>
                <w:sz w:val="20"/>
                <w:szCs w:val="20"/>
              </w:rPr>
              <w:t xml:space="preserve"> </w:t>
            </w:r>
            <w:r w:rsidRPr="00293F4C">
              <w:rPr>
                <w:rStyle w:val="af2"/>
                <w:sz w:val="20"/>
                <w:szCs w:val="20"/>
              </w:rPr>
              <w:t>4</w:t>
            </w:r>
          </w:p>
        </w:tc>
        <w:tc>
          <w:tcPr>
            <w:tcW w:w="990" w:type="dxa"/>
            <w:vAlign w:val="center"/>
          </w:tcPr>
          <w:p w:rsidR="003465EA" w:rsidRPr="00293F4C" w:rsidRDefault="003465EA" w:rsidP="00407FFD">
            <w:pPr>
              <w:pStyle w:val="ConsPlusCell"/>
              <w:jc w:val="center"/>
              <w:rPr>
                <w:rFonts w:ascii="Times New Roman" w:hAnsi="Times New Roman" w:cs="Times New Roman"/>
              </w:rPr>
            </w:pPr>
            <w:r>
              <w:rPr>
                <w:rFonts w:ascii="Times New Roman" w:hAnsi="Times New Roman" w:cs="Times New Roman"/>
              </w:rPr>
              <w:t>54,70</w:t>
            </w:r>
          </w:p>
        </w:tc>
        <w:tc>
          <w:tcPr>
            <w:tcW w:w="2978" w:type="dxa"/>
            <w:vAlign w:val="center"/>
          </w:tcPr>
          <w:p w:rsidR="003465EA" w:rsidRPr="00960439" w:rsidRDefault="003465EA" w:rsidP="00960439">
            <w:pPr>
              <w:ind w:firstLine="73"/>
              <w:jc w:val="center"/>
              <w:rPr>
                <w:sz w:val="20"/>
                <w:szCs w:val="22"/>
              </w:rPr>
            </w:pPr>
            <w:proofErr w:type="gramStart"/>
            <w:r w:rsidRPr="00960439">
              <w:rPr>
                <w:sz w:val="20"/>
                <w:szCs w:val="22"/>
              </w:rPr>
              <w:t>Ш</w:t>
            </w:r>
            <w:proofErr w:type="gramEnd"/>
            <w:r w:rsidRPr="00960439">
              <w:rPr>
                <w:sz w:val="20"/>
                <w:szCs w:val="22"/>
              </w:rPr>
              <w:t xml:space="preserve"> = 67°27'43", Д = 32°23'04"</w:t>
            </w:r>
          </w:p>
          <w:p w:rsidR="003465EA" w:rsidRPr="00960439" w:rsidRDefault="003465EA" w:rsidP="00960439">
            <w:pPr>
              <w:ind w:firstLine="73"/>
              <w:jc w:val="center"/>
              <w:rPr>
                <w:sz w:val="20"/>
                <w:szCs w:val="22"/>
              </w:rPr>
            </w:pPr>
            <w:proofErr w:type="gramStart"/>
            <w:r w:rsidRPr="00960439">
              <w:rPr>
                <w:sz w:val="20"/>
                <w:szCs w:val="22"/>
              </w:rPr>
              <w:t>Ш</w:t>
            </w:r>
            <w:proofErr w:type="gramEnd"/>
            <w:r w:rsidRPr="00960439">
              <w:rPr>
                <w:sz w:val="20"/>
                <w:szCs w:val="22"/>
              </w:rPr>
              <w:t xml:space="preserve"> = 67°27'39", Д = 32°24'28"</w:t>
            </w:r>
          </w:p>
          <w:p w:rsidR="003465EA" w:rsidRPr="00960439" w:rsidRDefault="003465EA" w:rsidP="00960439">
            <w:pPr>
              <w:ind w:firstLine="73"/>
              <w:jc w:val="center"/>
              <w:rPr>
                <w:sz w:val="20"/>
                <w:szCs w:val="22"/>
              </w:rPr>
            </w:pPr>
            <w:proofErr w:type="gramStart"/>
            <w:r w:rsidRPr="00960439">
              <w:rPr>
                <w:sz w:val="20"/>
                <w:szCs w:val="22"/>
              </w:rPr>
              <w:t>Ш</w:t>
            </w:r>
            <w:proofErr w:type="gramEnd"/>
            <w:r w:rsidRPr="00960439">
              <w:rPr>
                <w:sz w:val="20"/>
                <w:szCs w:val="22"/>
              </w:rPr>
              <w:t xml:space="preserve"> = 67°27'22'', Д = 32°24'20"</w:t>
            </w:r>
          </w:p>
          <w:p w:rsidR="003465EA" w:rsidRPr="00293F4C" w:rsidRDefault="003465EA" w:rsidP="00960439">
            <w:pPr>
              <w:ind w:firstLine="73"/>
              <w:jc w:val="center"/>
              <w:rPr>
                <w:sz w:val="20"/>
                <w:szCs w:val="22"/>
              </w:rPr>
            </w:pPr>
            <w:proofErr w:type="gramStart"/>
            <w:r w:rsidRPr="00960439">
              <w:rPr>
                <w:sz w:val="20"/>
                <w:szCs w:val="22"/>
              </w:rPr>
              <w:t>Ш</w:t>
            </w:r>
            <w:proofErr w:type="gramEnd"/>
            <w:r w:rsidRPr="00960439">
              <w:rPr>
                <w:sz w:val="20"/>
                <w:szCs w:val="22"/>
              </w:rPr>
              <w:t xml:space="preserve"> = 67°27'26", Д = 32°22'56"</w:t>
            </w:r>
          </w:p>
        </w:tc>
        <w:tc>
          <w:tcPr>
            <w:tcW w:w="2835" w:type="dxa"/>
            <w:vAlign w:val="center"/>
          </w:tcPr>
          <w:p w:rsidR="003465EA" w:rsidRPr="00293F4C" w:rsidRDefault="003465EA" w:rsidP="009174AC">
            <w:pPr>
              <w:autoSpaceDE w:val="0"/>
              <w:autoSpaceDN w:val="0"/>
              <w:adjustRightInd w:val="0"/>
              <w:rPr>
                <w:sz w:val="20"/>
                <w:szCs w:val="20"/>
              </w:rPr>
            </w:pPr>
            <w:r>
              <w:rPr>
                <w:sz w:val="20"/>
                <w:szCs w:val="20"/>
              </w:rPr>
              <w:t xml:space="preserve">соединение точек </w:t>
            </w:r>
            <w:r w:rsidRPr="00960439">
              <w:rPr>
                <w:sz w:val="20"/>
                <w:szCs w:val="20"/>
              </w:rPr>
              <w:t xml:space="preserve">№ 1, </w:t>
            </w:r>
            <w:r>
              <w:rPr>
                <w:sz w:val="20"/>
                <w:szCs w:val="20"/>
              </w:rPr>
              <w:t xml:space="preserve">№ </w:t>
            </w:r>
            <w:r w:rsidRPr="00960439">
              <w:rPr>
                <w:sz w:val="20"/>
                <w:szCs w:val="20"/>
              </w:rPr>
              <w:t xml:space="preserve">2, </w:t>
            </w:r>
            <w:r>
              <w:rPr>
                <w:sz w:val="20"/>
                <w:szCs w:val="20"/>
              </w:rPr>
              <w:br/>
              <w:t xml:space="preserve">№ </w:t>
            </w:r>
            <w:r w:rsidRPr="00960439">
              <w:rPr>
                <w:sz w:val="20"/>
                <w:szCs w:val="20"/>
              </w:rPr>
              <w:t xml:space="preserve">3 и </w:t>
            </w:r>
            <w:r>
              <w:rPr>
                <w:sz w:val="20"/>
                <w:szCs w:val="20"/>
              </w:rPr>
              <w:t xml:space="preserve">№ </w:t>
            </w:r>
            <w:r w:rsidRPr="00960439">
              <w:rPr>
                <w:sz w:val="20"/>
                <w:szCs w:val="20"/>
              </w:rPr>
              <w:t>4</w:t>
            </w:r>
            <w:r w:rsidR="008B5EFC">
              <w:rPr>
                <w:sz w:val="20"/>
                <w:szCs w:val="20"/>
              </w:rPr>
              <w:t xml:space="preserve"> и № 1</w:t>
            </w:r>
            <w:r w:rsidRPr="00960439">
              <w:rPr>
                <w:sz w:val="20"/>
                <w:szCs w:val="20"/>
              </w:rPr>
              <w:t xml:space="preserve"> - по акватории водного объекта</w:t>
            </w:r>
          </w:p>
        </w:tc>
        <w:tc>
          <w:tcPr>
            <w:tcW w:w="1057" w:type="dxa"/>
            <w:vAlign w:val="center"/>
          </w:tcPr>
          <w:p w:rsidR="003465EA" w:rsidRPr="00293F4C" w:rsidRDefault="003465EA" w:rsidP="00E013EE">
            <w:pPr>
              <w:autoSpaceDE w:val="0"/>
              <w:autoSpaceDN w:val="0"/>
              <w:adjustRightInd w:val="0"/>
              <w:jc w:val="center"/>
              <w:rPr>
                <w:bCs/>
                <w:sz w:val="20"/>
                <w:szCs w:val="20"/>
              </w:rPr>
            </w:pPr>
            <w:r w:rsidRPr="00293F4C">
              <w:rPr>
                <w:bCs/>
                <w:sz w:val="20"/>
                <w:szCs w:val="20"/>
              </w:rPr>
              <w:t>WGS-84</w:t>
            </w:r>
          </w:p>
        </w:tc>
        <w:tc>
          <w:tcPr>
            <w:tcW w:w="1778" w:type="dxa"/>
            <w:vAlign w:val="center"/>
          </w:tcPr>
          <w:p w:rsidR="003465EA" w:rsidRPr="00293F4C" w:rsidRDefault="003465EA" w:rsidP="00407FFD">
            <w:pPr>
              <w:autoSpaceDE w:val="0"/>
              <w:autoSpaceDN w:val="0"/>
              <w:adjustRightInd w:val="0"/>
              <w:jc w:val="center"/>
              <w:rPr>
                <w:bCs/>
                <w:sz w:val="20"/>
                <w:szCs w:val="20"/>
              </w:rPr>
            </w:pPr>
            <w:r w:rsidRPr="00293F4C">
              <w:rPr>
                <w:sz w:val="20"/>
                <w:szCs w:val="20"/>
              </w:rPr>
              <w:t xml:space="preserve">Устанавливаются в соответствии с законодательством РФ </w:t>
            </w:r>
          </w:p>
        </w:tc>
        <w:tc>
          <w:tcPr>
            <w:tcW w:w="1559" w:type="dxa"/>
            <w:vAlign w:val="center"/>
          </w:tcPr>
          <w:p w:rsidR="003465EA" w:rsidRPr="00293F4C" w:rsidRDefault="003465EA" w:rsidP="00AA19BC">
            <w:pPr>
              <w:autoSpaceDE w:val="0"/>
              <w:autoSpaceDN w:val="0"/>
              <w:adjustRightInd w:val="0"/>
              <w:jc w:val="center"/>
              <w:rPr>
                <w:sz w:val="20"/>
                <w:szCs w:val="20"/>
              </w:rPr>
            </w:pPr>
            <w:r w:rsidRPr="00293F4C">
              <w:rPr>
                <w:sz w:val="20"/>
                <w:szCs w:val="20"/>
              </w:rPr>
              <w:t>Индустриальная</w:t>
            </w:r>
          </w:p>
        </w:tc>
        <w:tc>
          <w:tcPr>
            <w:tcW w:w="1843" w:type="dxa"/>
            <w:vAlign w:val="center"/>
          </w:tcPr>
          <w:p w:rsidR="003465EA" w:rsidRPr="00293F4C" w:rsidRDefault="003465EA" w:rsidP="00407FFD">
            <w:pPr>
              <w:autoSpaceDE w:val="0"/>
              <w:autoSpaceDN w:val="0"/>
              <w:adjustRightInd w:val="0"/>
              <w:jc w:val="center"/>
              <w:rPr>
                <w:sz w:val="20"/>
                <w:szCs w:val="20"/>
              </w:rPr>
            </w:pPr>
            <w:r w:rsidRPr="00293F4C">
              <w:rPr>
                <w:sz w:val="20"/>
                <w:szCs w:val="20"/>
              </w:rPr>
              <w:t xml:space="preserve">Совместное водопользование без забора (изъятия) водных ресурсов из водных объектов </w:t>
            </w:r>
          </w:p>
        </w:tc>
      </w:tr>
    </w:tbl>
    <w:p w:rsidR="002824AC" w:rsidRPr="00293F4C" w:rsidRDefault="002824AC" w:rsidP="00810310">
      <w:pPr>
        <w:pStyle w:val="1"/>
        <w:spacing w:before="0" w:after="0"/>
        <w:jc w:val="right"/>
        <w:rPr>
          <w:rFonts w:ascii="Times New Roman" w:hAnsi="Times New Roman" w:cs="Times New Roman"/>
          <w:b w:val="0"/>
          <w:sz w:val="28"/>
        </w:rPr>
        <w:sectPr w:rsidR="002824AC" w:rsidRPr="00293F4C" w:rsidSect="009366F5">
          <w:type w:val="continuous"/>
          <w:pgSz w:w="16838" w:h="11906" w:orient="landscape"/>
          <w:pgMar w:top="1134" w:right="567" w:bottom="1134" w:left="567" w:header="709" w:footer="709" w:gutter="0"/>
          <w:cols w:space="720"/>
        </w:sectPr>
      </w:pPr>
    </w:p>
    <w:p w:rsidR="000A117F" w:rsidRPr="00293F4C" w:rsidRDefault="00F05911" w:rsidP="00810310">
      <w:pPr>
        <w:pStyle w:val="1"/>
        <w:spacing w:before="0" w:after="0"/>
        <w:jc w:val="right"/>
        <w:rPr>
          <w:rFonts w:ascii="Times New Roman" w:hAnsi="Times New Roman" w:cs="Times New Roman"/>
          <w:b w:val="0"/>
          <w:sz w:val="28"/>
        </w:rPr>
      </w:pPr>
      <w:bookmarkStart w:id="52" w:name="_Toc453164527"/>
      <w:r w:rsidRPr="00293F4C">
        <w:rPr>
          <w:rFonts w:ascii="Times New Roman" w:hAnsi="Times New Roman" w:cs="Times New Roman"/>
          <w:b w:val="0"/>
          <w:sz w:val="28"/>
        </w:rPr>
        <w:lastRenderedPageBreak/>
        <w:t>Приложение № 3</w:t>
      </w:r>
      <w:bookmarkEnd w:id="52"/>
    </w:p>
    <w:p w:rsidR="000A117F" w:rsidRPr="00293F4C" w:rsidRDefault="000A117F" w:rsidP="00665E89">
      <w:pPr>
        <w:jc w:val="right"/>
        <w:rPr>
          <w:sz w:val="28"/>
          <w:szCs w:val="28"/>
        </w:rPr>
      </w:pPr>
    </w:p>
    <w:p w:rsidR="003B3130" w:rsidRPr="00293F4C" w:rsidRDefault="003B3130" w:rsidP="003B3130">
      <w:pPr>
        <w:jc w:val="center"/>
        <w:rPr>
          <w:sz w:val="28"/>
          <w:szCs w:val="28"/>
        </w:rPr>
      </w:pPr>
      <w:r w:rsidRPr="00293F4C">
        <w:rPr>
          <w:sz w:val="28"/>
          <w:szCs w:val="28"/>
        </w:rPr>
        <w:t xml:space="preserve">Начальная цена </w:t>
      </w:r>
      <w:r w:rsidR="00A937CE" w:rsidRPr="00293F4C">
        <w:rPr>
          <w:sz w:val="28"/>
          <w:szCs w:val="28"/>
        </w:rPr>
        <w:t>предмета аукциона</w:t>
      </w:r>
      <w:r w:rsidRPr="00293F4C">
        <w:rPr>
          <w:sz w:val="28"/>
          <w:szCs w:val="28"/>
        </w:rPr>
        <w:t xml:space="preserve">, «шаг аукциона», размер задатка, </w:t>
      </w:r>
    </w:p>
    <w:p w:rsidR="00F05911" w:rsidRPr="00293F4C" w:rsidRDefault="003B3130" w:rsidP="003B3130">
      <w:pPr>
        <w:pStyle w:val="1"/>
        <w:spacing w:before="0" w:after="0"/>
        <w:jc w:val="center"/>
        <w:rPr>
          <w:rFonts w:ascii="Times New Roman" w:hAnsi="Times New Roman" w:cs="Times New Roman"/>
          <w:b w:val="0"/>
        </w:rPr>
      </w:pPr>
      <w:bookmarkStart w:id="53" w:name="_Toc453164528"/>
      <w:r w:rsidRPr="00293F4C">
        <w:rPr>
          <w:rFonts w:ascii="Times New Roman" w:hAnsi="Times New Roman" w:cs="Times New Roman"/>
          <w:b w:val="0"/>
          <w:sz w:val="28"/>
          <w:szCs w:val="28"/>
        </w:rPr>
        <w:t>а также предмет договора пользования рыбоводным участком</w:t>
      </w:r>
      <w:bookmarkEnd w:id="53"/>
    </w:p>
    <w:p w:rsidR="00F05911" w:rsidRPr="00293F4C" w:rsidRDefault="00F05911" w:rsidP="00665E89">
      <w:pPr>
        <w:jc w:val="right"/>
        <w:rPr>
          <w:sz w:val="28"/>
          <w:szCs w:val="28"/>
        </w:rPr>
      </w:pPr>
    </w:p>
    <w:tbl>
      <w:tblPr>
        <w:tblStyle w:val="a8"/>
        <w:tblW w:w="14711" w:type="dxa"/>
        <w:jc w:val="center"/>
        <w:tblLayout w:type="fixed"/>
        <w:tblLook w:val="04A0" w:firstRow="1" w:lastRow="0" w:firstColumn="1" w:lastColumn="0" w:noHBand="0" w:noVBand="1"/>
      </w:tblPr>
      <w:tblGrid>
        <w:gridCol w:w="3995"/>
        <w:gridCol w:w="2158"/>
        <w:gridCol w:w="2157"/>
        <w:gridCol w:w="2157"/>
        <w:gridCol w:w="2157"/>
        <w:gridCol w:w="2087"/>
      </w:tblGrid>
      <w:tr w:rsidR="00960439" w:rsidRPr="00293F4C" w:rsidTr="00960439">
        <w:trPr>
          <w:trHeight w:val="365"/>
          <w:tblHeader/>
          <w:jc w:val="center"/>
        </w:trPr>
        <w:tc>
          <w:tcPr>
            <w:tcW w:w="3995" w:type="dxa"/>
            <w:vAlign w:val="center"/>
          </w:tcPr>
          <w:p w:rsidR="00960439" w:rsidRPr="00293F4C" w:rsidRDefault="00960439" w:rsidP="00407FFD">
            <w:pPr>
              <w:pStyle w:val="ConsPlusNormal"/>
              <w:spacing w:line="276" w:lineRule="auto"/>
              <w:ind w:firstLine="0"/>
              <w:jc w:val="center"/>
              <w:rPr>
                <w:rFonts w:ascii="Times New Roman" w:hAnsi="Times New Roman" w:cs="Times New Roman"/>
                <w:b/>
                <w:sz w:val="22"/>
                <w:szCs w:val="22"/>
              </w:rPr>
            </w:pPr>
            <w:r w:rsidRPr="00293F4C">
              <w:rPr>
                <w:rFonts w:ascii="Times New Roman" w:hAnsi="Times New Roman" w:cs="Times New Roman"/>
                <w:b/>
                <w:sz w:val="22"/>
                <w:szCs w:val="22"/>
              </w:rPr>
              <w:t xml:space="preserve">Показатели </w:t>
            </w:r>
          </w:p>
        </w:tc>
        <w:tc>
          <w:tcPr>
            <w:tcW w:w="2158" w:type="dxa"/>
            <w:vAlign w:val="center"/>
          </w:tcPr>
          <w:p w:rsidR="00960439" w:rsidRPr="00293F4C" w:rsidRDefault="00960439" w:rsidP="00AB73EE">
            <w:pPr>
              <w:pStyle w:val="ConsPlusNormal"/>
              <w:spacing w:line="276" w:lineRule="auto"/>
              <w:ind w:firstLine="0"/>
              <w:jc w:val="center"/>
              <w:rPr>
                <w:rFonts w:ascii="Times New Roman" w:hAnsi="Times New Roman" w:cs="Times New Roman"/>
                <w:b/>
                <w:sz w:val="22"/>
                <w:szCs w:val="22"/>
              </w:rPr>
            </w:pPr>
            <w:r w:rsidRPr="00293F4C">
              <w:rPr>
                <w:rFonts w:ascii="Times New Roman" w:hAnsi="Times New Roman" w:cs="Times New Roman"/>
                <w:b/>
                <w:sz w:val="22"/>
                <w:szCs w:val="22"/>
              </w:rPr>
              <w:t>Лот № 1</w:t>
            </w:r>
          </w:p>
        </w:tc>
        <w:tc>
          <w:tcPr>
            <w:tcW w:w="2157" w:type="dxa"/>
            <w:vAlign w:val="center"/>
          </w:tcPr>
          <w:p w:rsidR="00960439" w:rsidRPr="00293F4C" w:rsidRDefault="00960439" w:rsidP="00AB73EE">
            <w:pPr>
              <w:spacing w:line="276" w:lineRule="auto"/>
              <w:jc w:val="center"/>
              <w:rPr>
                <w:b/>
                <w:sz w:val="22"/>
                <w:szCs w:val="22"/>
              </w:rPr>
            </w:pPr>
            <w:r w:rsidRPr="00293F4C">
              <w:rPr>
                <w:b/>
                <w:sz w:val="22"/>
                <w:szCs w:val="22"/>
              </w:rPr>
              <w:t>Лот № 2</w:t>
            </w:r>
          </w:p>
        </w:tc>
        <w:tc>
          <w:tcPr>
            <w:tcW w:w="2157" w:type="dxa"/>
            <w:vAlign w:val="center"/>
          </w:tcPr>
          <w:p w:rsidR="00960439" w:rsidRPr="00293F4C" w:rsidRDefault="00960439" w:rsidP="00AB73EE">
            <w:pPr>
              <w:spacing w:line="276" w:lineRule="auto"/>
              <w:jc w:val="center"/>
              <w:rPr>
                <w:b/>
                <w:sz w:val="22"/>
                <w:szCs w:val="22"/>
              </w:rPr>
            </w:pPr>
            <w:r w:rsidRPr="00293F4C">
              <w:rPr>
                <w:b/>
                <w:sz w:val="22"/>
                <w:szCs w:val="22"/>
              </w:rPr>
              <w:t>Лот № 3</w:t>
            </w:r>
          </w:p>
        </w:tc>
        <w:tc>
          <w:tcPr>
            <w:tcW w:w="2157" w:type="dxa"/>
            <w:vAlign w:val="center"/>
          </w:tcPr>
          <w:p w:rsidR="00960439" w:rsidRPr="00293F4C" w:rsidRDefault="00960439" w:rsidP="00AB73EE">
            <w:pPr>
              <w:jc w:val="center"/>
              <w:rPr>
                <w:sz w:val="22"/>
                <w:szCs w:val="22"/>
              </w:rPr>
            </w:pPr>
            <w:r w:rsidRPr="00293F4C">
              <w:rPr>
                <w:b/>
                <w:sz w:val="22"/>
                <w:szCs w:val="22"/>
              </w:rPr>
              <w:t>Лот № 4</w:t>
            </w:r>
          </w:p>
        </w:tc>
        <w:tc>
          <w:tcPr>
            <w:tcW w:w="2087" w:type="dxa"/>
            <w:vAlign w:val="center"/>
          </w:tcPr>
          <w:p w:rsidR="00960439" w:rsidRPr="00293F4C" w:rsidRDefault="00960439" w:rsidP="00AB73EE">
            <w:pPr>
              <w:jc w:val="center"/>
              <w:rPr>
                <w:sz w:val="22"/>
                <w:szCs w:val="22"/>
              </w:rPr>
            </w:pPr>
            <w:r w:rsidRPr="00293F4C">
              <w:rPr>
                <w:b/>
                <w:sz w:val="22"/>
                <w:szCs w:val="22"/>
              </w:rPr>
              <w:t>Лот № 5</w:t>
            </w:r>
          </w:p>
        </w:tc>
      </w:tr>
      <w:tr w:rsidR="00960439" w:rsidRPr="00293F4C" w:rsidTr="00960439">
        <w:trPr>
          <w:trHeight w:val="397"/>
          <w:jc w:val="center"/>
        </w:trPr>
        <w:tc>
          <w:tcPr>
            <w:tcW w:w="3995" w:type="dxa"/>
            <w:vAlign w:val="center"/>
          </w:tcPr>
          <w:p w:rsidR="00960439" w:rsidRPr="00293F4C" w:rsidRDefault="00960439" w:rsidP="00A56D4F">
            <w:pPr>
              <w:pStyle w:val="ConsPlusNormal"/>
              <w:spacing w:line="276" w:lineRule="auto"/>
              <w:ind w:firstLine="0"/>
              <w:rPr>
                <w:rFonts w:ascii="Times New Roman" w:hAnsi="Times New Roman" w:cs="Times New Roman"/>
                <w:sz w:val="22"/>
                <w:szCs w:val="22"/>
              </w:rPr>
            </w:pPr>
            <w:r w:rsidRPr="00293F4C">
              <w:rPr>
                <w:rFonts w:ascii="Times New Roman" w:hAnsi="Times New Roman" w:cs="Times New Roman"/>
                <w:sz w:val="22"/>
                <w:szCs w:val="22"/>
              </w:rPr>
              <w:t>Начальная цена предмета аукциона, руб.</w:t>
            </w:r>
          </w:p>
        </w:tc>
        <w:tc>
          <w:tcPr>
            <w:tcW w:w="2158" w:type="dxa"/>
            <w:vAlign w:val="center"/>
          </w:tcPr>
          <w:p w:rsidR="00960439" w:rsidRPr="00960439" w:rsidRDefault="00960439">
            <w:pPr>
              <w:jc w:val="center"/>
              <w:rPr>
                <w:szCs w:val="20"/>
              </w:rPr>
            </w:pPr>
            <w:r w:rsidRPr="00960439">
              <w:rPr>
                <w:szCs w:val="20"/>
              </w:rPr>
              <w:t>42 393,60</w:t>
            </w:r>
          </w:p>
        </w:tc>
        <w:tc>
          <w:tcPr>
            <w:tcW w:w="2157" w:type="dxa"/>
            <w:vAlign w:val="center"/>
          </w:tcPr>
          <w:p w:rsidR="00960439" w:rsidRPr="00960439" w:rsidRDefault="00960439">
            <w:pPr>
              <w:jc w:val="center"/>
              <w:rPr>
                <w:szCs w:val="20"/>
              </w:rPr>
            </w:pPr>
            <w:r w:rsidRPr="00960439">
              <w:rPr>
                <w:szCs w:val="20"/>
              </w:rPr>
              <w:t>3 808,00</w:t>
            </w:r>
          </w:p>
        </w:tc>
        <w:tc>
          <w:tcPr>
            <w:tcW w:w="2157" w:type="dxa"/>
            <w:vAlign w:val="center"/>
          </w:tcPr>
          <w:p w:rsidR="00960439" w:rsidRPr="00960439" w:rsidRDefault="00960439">
            <w:pPr>
              <w:jc w:val="center"/>
              <w:rPr>
                <w:szCs w:val="20"/>
              </w:rPr>
            </w:pPr>
            <w:r w:rsidRPr="00960439">
              <w:rPr>
                <w:szCs w:val="20"/>
              </w:rPr>
              <w:t>3 584,00</w:t>
            </w:r>
          </w:p>
        </w:tc>
        <w:tc>
          <w:tcPr>
            <w:tcW w:w="2157" w:type="dxa"/>
            <w:vAlign w:val="center"/>
          </w:tcPr>
          <w:p w:rsidR="00960439" w:rsidRPr="00960439" w:rsidRDefault="00960439">
            <w:pPr>
              <w:jc w:val="center"/>
              <w:rPr>
                <w:szCs w:val="20"/>
              </w:rPr>
            </w:pPr>
            <w:r w:rsidRPr="00960439">
              <w:rPr>
                <w:szCs w:val="20"/>
              </w:rPr>
              <w:t>1 568,00</w:t>
            </w:r>
          </w:p>
        </w:tc>
        <w:tc>
          <w:tcPr>
            <w:tcW w:w="2087" w:type="dxa"/>
            <w:vAlign w:val="center"/>
          </w:tcPr>
          <w:p w:rsidR="00960439" w:rsidRPr="00960439" w:rsidRDefault="00960439">
            <w:pPr>
              <w:jc w:val="center"/>
              <w:rPr>
                <w:szCs w:val="20"/>
              </w:rPr>
            </w:pPr>
            <w:r w:rsidRPr="00960439">
              <w:rPr>
                <w:szCs w:val="20"/>
              </w:rPr>
              <w:t>17 504,00</w:t>
            </w:r>
          </w:p>
        </w:tc>
      </w:tr>
      <w:tr w:rsidR="00960439" w:rsidRPr="00293F4C" w:rsidTr="00960439">
        <w:trPr>
          <w:trHeight w:val="397"/>
          <w:jc w:val="center"/>
        </w:trPr>
        <w:tc>
          <w:tcPr>
            <w:tcW w:w="3995" w:type="dxa"/>
            <w:vAlign w:val="center"/>
          </w:tcPr>
          <w:p w:rsidR="00960439" w:rsidRPr="00293F4C" w:rsidRDefault="00960439" w:rsidP="00407FFD">
            <w:pPr>
              <w:pStyle w:val="ConsPlusNormal"/>
              <w:spacing w:line="276" w:lineRule="auto"/>
              <w:ind w:firstLine="0"/>
              <w:rPr>
                <w:rFonts w:ascii="Times New Roman" w:hAnsi="Times New Roman" w:cs="Times New Roman"/>
                <w:sz w:val="22"/>
                <w:szCs w:val="22"/>
              </w:rPr>
            </w:pPr>
            <w:r w:rsidRPr="00293F4C">
              <w:rPr>
                <w:rFonts w:ascii="Times New Roman" w:hAnsi="Times New Roman" w:cs="Times New Roman"/>
                <w:sz w:val="22"/>
                <w:szCs w:val="22"/>
              </w:rPr>
              <w:t>«Шаг аукциона», руб.</w:t>
            </w:r>
          </w:p>
        </w:tc>
        <w:tc>
          <w:tcPr>
            <w:tcW w:w="2158" w:type="dxa"/>
            <w:vAlign w:val="center"/>
          </w:tcPr>
          <w:p w:rsidR="00960439" w:rsidRPr="00960439" w:rsidRDefault="00960439">
            <w:pPr>
              <w:jc w:val="center"/>
              <w:rPr>
                <w:szCs w:val="20"/>
              </w:rPr>
            </w:pPr>
            <w:r w:rsidRPr="00960439">
              <w:rPr>
                <w:szCs w:val="20"/>
              </w:rPr>
              <w:t>2 119,68</w:t>
            </w:r>
          </w:p>
        </w:tc>
        <w:tc>
          <w:tcPr>
            <w:tcW w:w="2157" w:type="dxa"/>
            <w:vAlign w:val="center"/>
          </w:tcPr>
          <w:p w:rsidR="00960439" w:rsidRPr="00960439" w:rsidRDefault="00960439">
            <w:pPr>
              <w:jc w:val="center"/>
              <w:rPr>
                <w:szCs w:val="20"/>
              </w:rPr>
            </w:pPr>
            <w:r w:rsidRPr="00960439">
              <w:rPr>
                <w:szCs w:val="20"/>
              </w:rPr>
              <w:t>190,40</w:t>
            </w:r>
          </w:p>
        </w:tc>
        <w:tc>
          <w:tcPr>
            <w:tcW w:w="2157" w:type="dxa"/>
            <w:vAlign w:val="center"/>
          </w:tcPr>
          <w:p w:rsidR="00960439" w:rsidRPr="00960439" w:rsidRDefault="00960439">
            <w:pPr>
              <w:jc w:val="center"/>
              <w:rPr>
                <w:szCs w:val="20"/>
              </w:rPr>
            </w:pPr>
            <w:r w:rsidRPr="00960439">
              <w:rPr>
                <w:szCs w:val="20"/>
              </w:rPr>
              <w:t>179,20</w:t>
            </w:r>
          </w:p>
        </w:tc>
        <w:tc>
          <w:tcPr>
            <w:tcW w:w="2157" w:type="dxa"/>
            <w:vAlign w:val="center"/>
          </w:tcPr>
          <w:p w:rsidR="00960439" w:rsidRPr="00960439" w:rsidRDefault="00960439">
            <w:pPr>
              <w:jc w:val="center"/>
              <w:rPr>
                <w:szCs w:val="20"/>
              </w:rPr>
            </w:pPr>
            <w:r w:rsidRPr="00960439">
              <w:rPr>
                <w:szCs w:val="20"/>
              </w:rPr>
              <w:t>78,40</w:t>
            </w:r>
          </w:p>
        </w:tc>
        <w:tc>
          <w:tcPr>
            <w:tcW w:w="2087" w:type="dxa"/>
            <w:vAlign w:val="center"/>
          </w:tcPr>
          <w:p w:rsidR="00960439" w:rsidRPr="00960439" w:rsidRDefault="00960439">
            <w:pPr>
              <w:jc w:val="center"/>
              <w:rPr>
                <w:szCs w:val="20"/>
              </w:rPr>
            </w:pPr>
            <w:r w:rsidRPr="00960439">
              <w:rPr>
                <w:szCs w:val="20"/>
              </w:rPr>
              <w:t>875,20</w:t>
            </w:r>
          </w:p>
        </w:tc>
      </w:tr>
      <w:tr w:rsidR="00960439" w:rsidRPr="00293F4C" w:rsidTr="00960439">
        <w:trPr>
          <w:trHeight w:val="397"/>
          <w:jc w:val="center"/>
        </w:trPr>
        <w:tc>
          <w:tcPr>
            <w:tcW w:w="3995" w:type="dxa"/>
            <w:vAlign w:val="center"/>
          </w:tcPr>
          <w:p w:rsidR="00960439" w:rsidRPr="00293F4C" w:rsidRDefault="00960439" w:rsidP="00407FFD">
            <w:pPr>
              <w:pStyle w:val="ConsPlusNormal"/>
              <w:spacing w:line="276" w:lineRule="auto"/>
              <w:ind w:firstLine="0"/>
              <w:rPr>
                <w:rFonts w:ascii="Times New Roman" w:hAnsi="Times New Roman" w:cs="Times New Roman"/>
                <w:sz w:val="22"/>
                <w:szCs w:val="22"/>
              </w:rPr>
            </w:pPr>
            <w:r w:rsidRPr="00293F4C">
              <w:rPr>
                <w:rFonts w:ascii="Times New Roman" w:hAnsi="Times New Roman" w:cs="Times New Roman"/>
                <w:sz w:val="22"/>
                <w:szCs w:val="22"/>
              </w:rPr>
              <w:t>Размер задатка, руб.</w:t>
            </w:r>
          </w:p>
        </w:tc>
        <w:tc>
          <w:tcPr>
            <w:tcW w:w="2158" w:type="dxa"/>
            <w:vAlign w:val="center"/>
          </w:tcPr>
          <w:p w:rsidR="00960439" w:rsidRPr="00960439" w:rsidRDefault="00960439">
            <w:pPr>
              <w:jc w:val="center"/>
              <w:rPr>
                <w:szCs w:val="20"/>
              </w:rPr>
            </w:pPr>
            <w:r w:rsidRPr="00960439">
              <w:rPr>
                <w:szCs w:val="20"/>
              </w:rPr>
              <w:t>16 957,44</w:t>
            </w:r>
          </w:p>
        </w:tc>
        <w:tc>
          <w:tcPr>
            <w:tcW w:w="2157" w:type="dxa"/>
            <w:vAlign w:val="center"/>
          </w:tcPr>
          <w:p w:rsidR="00960439" w:rsidRPr="00960439" w:rsidRDefault="00960439">
            <w:pPr>
              <w:jc w:val="center"/>
              <w:rPr>
                <w:szCs w:val="20"/>
              </w:rPr>
            </w:pPr>
            <w:r w:rsidRPr="00960439">
              <w:rPr>
                <w:szCs w:val="20"/>
              </w:rPr>
              <w:t>1 523,20</w:t>
            </w:r>
          </w:p>
        </w:tc>
        <w:tc>
          <w:tcPr>
            <w:tcW w:w="2157" w:type="dxa"/>
            <w:vAlign w:val="center"/>
          </w:tcPr>
          <w:p w:rsidR="00960439" w:rsidRPr="00960439" w:rsidRDefault="00960439">
            <w:pPr>
              <w:jc w:val="center"/>
              <w:rPr>
                <w:szCs w:val="20"/>
              </w:rPr>
            </w:pPr>
            <w:r w:rsidRPr="00960439">
              <w:rPr>
                <w:szCs w:val="20"/>
              </w:rPr>
              <w:t>1 433,60</w:t>
            </w:r>
          </w:p>
        </w:tc>
        <w:tc>
          <w:tcPr>
            <w:tcW w:w="2157" w:type="dxa"/>
            <w:vAlign w:val="center"/>
          </w:tcPr>
          <w:p w:rsidR="00960439" w:rsidRPr="00960439" w:rsidRDefault="00960439">
            <w:pPr>
              <w:jc w:val="center"/>
              <w:rPr>
                <w:szCs w:val="20"/>
              </w:rPr>
            </w:pPr>
            <w:r w:rsidRPr="00960439">
              <w:rPr>
                <w:szCs w:val="20"/>
              </w:rPr>
              <w:t>627,20</w:t>
            </w:r>
          </w:p>
        </w:tc>
        <w:tc>
          <w:tcPr>
            <w:tcW w:w="2087" w:type="dxa"/>
            <w:vAlign w:val="center"/>
          </w:tcPr>
          <w:p w:rsidR="00960439" w:rsidRPr="00960439" w:rsidRDefault="00960439">
            <w:pPr>
              <w:jc w:val="center"/>
              <w:rPr>
                <w:szCs w:val="20"/>
              </w:rPr>
            </w:pPr>
            <w:r w:rsidRPr="00960439">
              <w:rPr>
                <w:szCs w:val="20"/>
              </w:rPr>
              <w:t>7 001,60</w:t>
            </w:r>
          </w:p>
        </w:tc>
      </w:tr>
      <w:tr w:rsidR="00960439" w:rsidRPr="00293F4C" w:rsidTr="00960439">
        <w:trPr>
          <w:trHeight w:val="477"/>
          <w:jc w:val="center"/>
        </w:trPr>
        <w:tc>
          <w:tcPr>
            <w:tcW w:w="14711" w:type="dxa"/>
            <w:gridSpan w:val="6"/>
            <w:vAlign w:val="center"/>
          </w:tcPr>
          <w:p w:rsidR="00960439" w:rsidRPr="00293F4C" w:rsidRDefault="00960439" w:rsidP="00407FFD">
            <w:pPr>
              <w:pStyle w:val="ConsPlusNormal"/>
              <w:ind w:firstLine="0"/>
              <w:jc w:val="center"/>
              <w:rPr>
                <w:rFonts w:ascii="Times New Roman" w:hAnsi="Times New Roman" w:cs="Times New Roman"/>
                <w:b/>
                <w:sz w:val="22"/>
                <w:szCs w:val="22"/>
              </w:rPr>
            </w:pPr>
            <w:r w:rsidRPr="00293F4C">
              <w:rPr>
                <w:rFonts w:ascii="Times New Roman" w:hAnsi="Times New Roman" w:cs="Times New Roman"/>
                <w:b/>
                <w:sz w:val="22"/>
                <w:szCs w:val="22"/>
              </w:rPr>
              <w:t>Предмет договора</w:t>
            </w:r>
          </w:p>
        </w:tc>
      </w:tr>
      <w:tr w:rsidR="00293F4C" w:rsidRPr="00293F4C" w:rsidTr="00960439">
        <w:trPr>
          <w:trHeight w:val="428"/>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Срок договора</w:t>
            </w:r>
          </w:p>
        </w:tc>
        <w:tc>
          <w:tcPr>
            <w:tcW w:w="10716" w:type="dxa"/>
            <w:gridSpan w:val="5"/>
            <w:vAlign w:val="center"/>
          </w:tcPr>
          <w:p w:rsidR="00AB73EE" w:rsidRPr="00293F4C" w:rsidRDefault="00AB73EE" w:rsidP="00AB73EE">
            <w:pPr>
              <w:pStyle w:val="ConsPlusNormal"/>
              <w:ind w:firstLine="0"/>
              <w:rPr>
                <w:rFonts w:ascii="Times New Roman" w:hAnsi="Times New Roman" w:cs="Times New Roman"/>
                <w:sz w:val="22"/>
                <w:szCs w:val="22"/>
              </w:rPr>
            </w:pPr>
            <w:r w:rsidRPr="00293F4C">
              <w:rPr>
                <w:rFonts w:ascii="Times New Roman" w:hAnsi="Times New Roman" w:cs="Times New Roman"/>
                <w:sz w:val="22"/>
                <w:szCs w:val="22"/>
              </w:rPr>
              <w:t>25 (двадцать пять) лет</w:t>
            </w:r>
          </w:p>
        </w:tc>
      </w:tr>
      <w:tr w:rsidR="00293F4C" w:rsidRPr="00293F4C" w:rsidTr="00960439">
        <w:trPr>
          <w:trHeight w:val="543"/>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Местоположение и площадь рыбоводного участка</w:t>
            </w:r>
          </w:p>
        </w:tc>
        <w:tc>
          <w:tcPr>
            <w:tcW w:w="10716" w:type="dxa"/>
            <w:gridSpan w:val="5"/>
            <w:vAlign w:val="center"/>
          </w:tcPr>
          <w:p w:rsidR="00AB73EE" w:rsidRPr="00293F4C" w:rsidRDefault="00AB73EE" w:rsidP="008B5EFC">
            <w:pPr>
              <w:pStyle w:val="ConsPlusNormal"/>
              <w:ind w:firstLine="0"/>
              <w:rPr>
                <w:rFonts w:ascii="Times New Roman" w:hAnsi="Times New Roman" w:cs="Times New Roman"/>
                <w:sz w:val="22"/>
                <w:szCs w:val="22"/>
              </w:rPr>
            </w:pPr>
            <w:r w:rsidRPr="00293F4C">
              <w:rPr>
                <w:rFonts w:ascii="Times New Roman" w:hAnsi="Times New Roman" w:cs="Times New Roman"/>
                <w:sz w:val="22"/>
                <w:szCs w:val="22"/>
              </w:rPr>
              <w:t xml:space="preserve">См. приложения </w:t>
            </w:r>
            <w:r w:rsidRPr="00CE65F4">
              <w:rPr>
                <w:rFonts w:ascii="Times New Roman" w:hAnsi="Times New Roman" w:cs="Times New Roman"/>
                <w:sz w:val="22"/>
                <w:szCs w:val="22"/>
              </w:rPr>
              <w:t xml:space="preserve">№ 2, № 6 - № </w:t>
            </w:r>
            <w:r w:rsidR="00A406E5" w:rsidRPr="00CE65F4">
              <w:rPr>
                <w:rFonts w:ascii="Times New Roman" w:hAnsi="Times New Roman" w:cs="Times New Roman"/>
                <w:sz w:val="22"/>
                <w:szCs w:val="22"/>
              </w:rPr>
              <w:t>1</w:t>
            </w:r>
            <w:r w:rsidR="008B5EFC" w:rsidRPr="00CE65F4">
              <w:rPr>
                <w:rFonts w:ascii="Times New Roman" w:hAnsi="Times New Roman" w:cs="Times New Roman"/>
                <w:sz w:val="22"/>
                <w:szCs w:val="22"/>
              </w:rPr>
              <w:t>0</w:t>
            </w:r>
            <w:r w:rsidRPr="00CE65F4">
              <w:rPr>
                <w:rFonts w:ascii="Times New Roman" w:hAnsi="Times New Roman" w:cs="Times New Roman"/>
                <w:sz w:val="22"/>
                <w:szCs w:val="22"/>
              </w:rPr>
              <w:t xml:space="preserve"> к настоящей</w:t>
            </w:r>
            <w:r w:rsidRPr="00293F4C">
              <w:rPr>
                <w:rFonts w:ascii="Times New Roman" w:hAnsi="Times New Roman" w:cs="Times New Roman"/>
                <w:sz w:val="22"/>
                <w:szCs w:val="22"/>
              </w:rPr>
              <w:t xml:space="preserve"> документации </w:t>
            </w:r>
          </w:p>
        </w:tc>
      </w:tr>
      <w:tr w:rsidR="00293F4C" w:rsidRPr="00293F4C" w:rsidTr="00960439">
        <w:trPr>
          <w:trHeight w:val="980"/>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 xml:space="preserve">Основания и условия, определяющие изъятие объектов </w:t>
            </w:r>
            <w:proofErr w:type="spellStart"/>
            <w:r w:rsidRPr="00293F4C">
              <w:rPr>
                <w:sz w:val="22"/>
                <w:szCs w:val="22"/>
              </w:rPr>
              <w:t>аквакультуры</w:t>
            </w:r>
            <w:proofErr w:type="spellEnd"/>
            <w:r w:rsidRPr="00293F4C">
              <w:rPr>
                <w:sz w:val="22"/>
                <w:szCs w:val="22"/>
              </w:rPr>
              <w:t xml:space="preserve"> из водного объекта в границах рыбоводного участка</w:t>
            </w:r>
          </w:p>
        </w:tc>
        <w:tc>
          <w:tcPr>
            <w:tcW w:w="10716" w:type="dxa"/>
            <w:gridSpan w:val="5"/>
            <w:vAlign w:val="center"/>
          </w:tcPr>
          <w:p w:rsidR="00AB73EE" w:rsidRPr="00293F4C" w:rsidRDefault="00AB73EE" w:rsidP="00407FFD">
            <w:pPr>
              <w:pStyle w:val="ConsPlusNormal"/>
              <w:ind w:firstLine="0"/>
              <w:rPr>
                <w:rFonts w:ascii="Times New Roman" w:hAnsi="Times New Roman" w:cs="Times New Roman"/>
                <w:sz w:val="22"/>
                <w:szCs w:val="22"/>
              </w:rPr>
            </w:pPr>
            <w:r w:rsidRPr="00293F4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93F4C" w:rsidRPr="00293F4C" w:rsidTr="00960439">
        <w:trPr>
          <w:trHeight w:val="696"/>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Сведения об объектах рыбоводной инфраструктуры</w:t>
            </w:r>
          </w:p>
        </w:tc>
        <w:tc>
          <w:tcPr>
            <w:tcW w:w="10716" w:type="dxa"/>
            <w:gridSpan w:val="5"/>
            <w:vAlign w:val="center"/>
          </w:tcPr>
          <w:p w:rsidR="00AB73EE" w:rsidRPr="00293F4C" w:rsidRDefault="00AB73EE" w:rsidP="00407FFD">
            <w:pPr>
              <w:pStyle w:val="ConsPlusNormal"/>
              <w:ind w:firstLine="0"/>
              <w:rPr>
                <w:rFonts w:ascii="Times New Roman" w:hAnsi="Times New Roman" w:cs="Times New Roman"/>
                <w:sz w:val="22"/>
                <w:szCs w:val="22"/>
              </w:rPr>
            </w:pPr>
            <w:r w:rsidRPr="00293F4C">
              <w:rPr>
                <w:rFonts w:ascii="Times New Roman" w:hAnsi="Times New Roman" w:cs="Times New Roman"/>
                <w:sz w:val="22"/>
                <w:szCs w:val="22"/>
              </w:rPr>
              <w:t xml:space="preserve">На момент проведения аукциона отсутствуют </w:t>
            </w:r>
          </w:p>
        </w:tc>
      </w:tr>
      <w:tr w:rsidR="00293F4C" w:rsidRPr="00293F4C" w:rsidTr="00960439">
        <w:trPr>
          <w:trHeight w:val="976"/>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 xml:space="preserve">Мероприятия, которые относятся к </w:t>
            </w:r>
            <w:proofErr w:type="spellStart"/>
            <w:r w:rsidRPr="00293F4C">
              <w:rPr>
                <w:sz w:val="22"/>
                <w:szCs w:val="22"/>
              </w:rPr>
              <w:t>рыбохозяйственной</w:t>
            </w:r>
            <w:proofErr w:type="spellEnd"/>
            <w:r w:rsidRPr="00293F4C">
              <w:rPr>
                <w:sz w:val="22"/>
                <w:szCs w:val="22"/>
              </w:rPr>
              <w:t xml:space="preserve"> мелиорации и осуществляются рыбоводным хозяйством</w:t>
            </w:r>
          </w:p>
        </w:tc>
        <w:tc>
          <w:tcPr>
            <w:tcW w:w="10716" w:type="dxa"/>
            <w:gridSpan w:val="5"/>
            <w:vAlign w:val="center"/>
          </w:tcPr>
          <w:p w:rsidR="00AB73EE" w:rsidRPr="00293F4C" w:rsidRDefault="00AB73EE" w:rsidP="00407FFD">
            <w:pPr>
              <w:pStyle w:val="ConsPlusNormal"/>
              <w:ind w:firstLine="0"/>
              <w:rPr>
                <w:rFonts w:ascii="Times New Roman" w:hAnsi="Times New Roman" w:cs="Times New Roman"/>
                <w:sz w:val="22"/>
                <w:szCs w:val="22"/>
              </w:rPr>
            </w:pPr>
            <w:r w:rsidRPr="00293F4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93F4C" w:rsidRPr="00293F4C" w:rsidTr="00960439">
        <w:trPr>
          <w:trHeight w:val="1273"/>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716" w:type="dxa"/>
            <w:gridSpan w:val="5"/>
            <w:vAlign w:val="center"/>
          </w:tcPr>
          <w:p w:rsidR="00AB73EE" w:rsidRPr="00293F4C" w:rsidRDefault="00AB73EE" w:rsidP="00407FFD">
            <w:pPr>
              <w:pStyle w:val="ConsPlusNormal"/>
              <w:ind w:firstLine="0"/>
              <w:rPr>
                <w:rFonts w:ascii="Times New Roman" w:hAnsi="Times New Roman" w:cs="Times New Roman"/>
                <w:sz w:val="22"/>
                <w:szCs w:val="22"/>
              </w:rPr>
            </w:pPr>
            <w:r w:rsidRPr="00293F4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93F4C" w:rsidRPr="00293F4C" w:rsidTr="00960439">
        <w:trPr>
          <w:trHeight w:val="1552"/>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lastRenderedPageBreak/>
              <w:t xml:space="preserve">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293F4C">
              <w:rPr>
                <w:sz w:val="22"/>
                <w:szCs w:val="22"/>
              </w:rPr>
              <w:t>аквакультуры</w:t>
            </w:r>
            <w:proofErr w:type="spellEnd"/>
          </w:p>
        </w:tc>
        <w:tc>
          <w:tcPr>
            <w:tcW w:w="10716" w:type="dxa"/>
            <w:gridSpan w:val="5"/>
            <w:vAlign w:val="center"/>
          </w:tcPr>
          <w:p w:rsidR="00AB73EE" w:rsidRPr="00293F4C" w:rsidRDefault="00AB73EE" w:rsidP="00E072BE">
            <w:pPr>
              <w:pStyle w:val="ConsPlusNormal"/>
              <w:tabs>
                <w:tab w:val="left" w:pos="354"/>
              </w:tabs>
              <w:ind w:firstLine="0"/>
              <w:rPr>
                <w:rFonts w:ascii="Times New Roman" w:hAnsi="Times New Roman" w:cs="Times New Roman"/>
                <w:sz w:val="22"/>
                <w:szCs w:val="22"/>
              </w:rPr>
            </w:pPr>
            <w:r w:rsidRPr="00293F4C">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293F4C">
              <w:rPr>
                <w:rFonts w:ascii="Times New Roman" w:hAnsi="Times New Roman" w:cs="Times New Roman"/>
                <w:sz w:val="22"/>
                <w:szCs w:val="22"/>
              </w:rPr>
              <w:t>аквакультуры</w:t>
            </w:r>
            <w:proofErr w:type="spellEnd"/>
            <w:r w:rsidRPr="00293F4C">
              <w:rPr>
                <w:rFonts w:ascii="Times New Roman" w:hAnsi="Times New Roman" w:cs="Times New Roman"/>
                <w:sz w:val="22"/>
                <w:szCs w:val="22"/>
              </w:rPr>
              <w:t xml:space="preserve">. </w:t>
            </w:r>
          </w:p>
        </w:tc>
      </w:tr>
      <w:tr w:rsidR="00293F4C" w:rsidRPr="00293F4C" w:rsidTr="00960439">
        <w:trPr>
          <w:trHeight w:val="2868"/>
          <w:jc w:val="center"/>
        </w:trPr>
        <w:tc>
          <w:tcPr>
            <w:tcW w:w="3995" w:type="dxa"/>
            <w:vAlign w:val="center"/>
          </w:tcPr>
          <w:p w:rsidR="00AB73EE" w:rsidRPr="00293F4C" w:rsidRDefault="00AB73EE" w:rsidP="00407FFD">
            <w:pPr>
              <w:autoSpaceDE w:val="0"/>
              <w:autoSpaceDN w:val="0"/>
              <w:adjustRightInd w:val="0"/>
              <w:rPr>
                <w:sz w:val="22"/>
                <w:szCs w:val="22"/>
              </w:rPr>
            </w:pPr>
            <w:r w:rsidRPr="00293F4C">
              <w:rPr>
                <w:sz w:val="22"/>
                <w:szCs w:val="22"/>
              </w:rPr>
              <w:t xml:space="preserve">Ответственность сторон </w:t>
            </w:r>
          </w:p>
        </w:tc>
        <w:tc>
          <w:tcPr>
            <w:tcW w:w="10716" w:type="dxa"/>
            <w:gridSpan w:val="5"/>
            <w:vAlign w:val="center"/>
          </w:tcPr>
          <w:p w:rsidR="00AB73EE" w:rsidRPr="00293F4C" w:rsidRDefault="00AB73EE" w:rsidP="0064627E">
            <w:pPr>
              <w:pStyle w:val="ConsPlusNormal"/>
              <w:numPr>
                <w:ilvl w:val="0"/>
                <w:numId w:val="9"/>
              </w:numPr>
              <w:tabs>
                <w:tab w:val="left" w:pos="354"/>
              </w:tabs>
              <w:ind w:left="0" w:firstLine="0"/>
              <w:jc w:val="both"/>
              <w:rPr>
                <w:rFonts w:ascii="Times New Roman" w:hAnsi="Times New Roman" w:cs="Times New Roman"/>
                <w:sz w:val="22"/>
                <w:szCs w:val="22"/>
              </w:rPr>
            </w:pPr>
            <w:r w:rsidRPr="00293F4C">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B73EE" w:rsidRPr="00293F4C" w:rsidRDefault="00AB73EE" w:rsidP="0064627E">
            <w:pPr>
              <w:pStyle w:val="ConsPlusNormal"/>
              <w:numPr>
                <w:ilvl w:val="0"/>
                <w:numId w:val="9"/>
              </w:numPr>
              <w:tabs>
                <w:tab w:val="left" w:pos="354"/>
              </w:tabs>
              <w:ind w:left="0" w:firstLine="0"/>
              <w:jc w:val="both"/>
              <w:rPr>
                <w:rFonts w:ascii="Times New Roman" w:hAnsi="Times New Roman" w:cs="Times New Roman"/>
                <w:sz w:val="22"/>
                <w:szCs w:val="22"/>
              </w:rPr>
            </w:pPr>
            <w:r w:rsidRPr="00293F4C">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293F4C">
              <w:rPr>
                <w:rFonts w:ascii="Times New Roman" w:hAnsi="Times New Roman" w:cs="Times New Roman"/>
                <w:sz w:val="22"/>
                <w:szCs w:val="22"/>
                <w:lang w:eastAsia="en-US"/>
              </w:rPr>
              <w:t xml:space="preserve">, которые включают, в частности, </w:t>
            </w:r>
            <w:r w:rsidRPr="00293F4C">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AB73EE" w:rsidRPr="00293F4C" w:rsidRDefault="00AB73EE" w:rsidP="0064627E">
            <w:pPr>
              <w:pStyle w:val="ConsPlusNormal"/>
              <w:tabs>
                <w:tab w:val="left" w:pos="354"/>
              </w:tabs>
              <w:ind w:firstLine="440"/>
              <w:jc w:val="both"/>
              <w:rPr>
                <w:rFonts w:ascii="Times New Roman" w:hAnsi="Times New Roman" w:cs="Times New Roman"/>
                <w:sz w:val="22"/>
                <w:szCs w:val="22"/>
              </w:rPr>
            </w:pPr>
            <w:r w:rsidRPr="00293F4C">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293F4C" w:rsidRDefault="0003741C" w:rsidP="00665E89">
      <w:pPr>
        <w:jc w:val="right"/>
        <w:rPr>
          <w:sz w:val="28"/>
          <w:szCs w:val="28"/>
        </w:rPr>
        <w:sectPr w:rsidR="0003741C" w:rsidRPr="00293F4C" w:rsidSect="00AB73EE">
          <w:footnotePr>
            <w:numRestart w:val="eachPage"/>
          </w:footnotePr>
          <w:pgSz w:w="16838" w:h="11906" w:orient="landscape"/>
          <w:pgMar w:top="851" w:right="567" w:bottom="567" w:left="1134" w:header="709" w:footer="709" w:gutter="0"/>
          <w:cols w:space="720"/>
        </w:sectPr>
      </w:pPr>
    </w:p>
    <w:p w:rsidR="001137F9" w:rsidRPr="00293F4C" w:rsidRDefault="001137F9" w:rsidP="00E013EE">
      <w:pPr>
        <w:pStyle w:val="1"/>
        <w:spacing w:before="0"/>
        <w:jc w:val="right"/>
        <w:rPr>
          <w:rFonts w:ascii="Times New Roman" w:hAnsi="Times New Roman" w:cs="Times New Roman"/>
          <w:b w:val="0"/>
          <w:sz w:val="28"/>
        </w:rPr>
      </w:pPr>
      <w:bookmarkStart w:id="54" w:name="_Toc453164529"/>
      <w:r w:rsidRPr="00293F4C">
        <w:rPr>
          <w:rFonts w:ascii="Times New Roman" w:hAnsi="Times New Roman" w:cs="Times New Roman"/>
          <w:b w:val="0"/>
          <w:sz w:val="28"/>
        </w:rPr>
        <w:lastRenderedPageBreak/>
        <w:t>Приложение № 4</w:t>
      </w:r>
      <w:bookmarkEnd w:id="54"/>
    </w:p>
    <w:p w:rsidR="00E013EE" w:rsidRPr="00293F4C" w:rsidRDefault="00A803CC" w:rsidP="00767371">
      <w:pPr>
        <w:pStyle w:val="1"/>
        <w:spacing w:before="0"/>
        <w:jc w:val="center"/>
        <w:rPr>
          <w:sz w:val="16"/>
        </w:rPr>
      </w:pPr>
      <w:r w:rsidRPr="00293F4C">
        <w:rPr>
          <w:rFonts w:ascii="Times New Roman" w:hAnsi="Times New Roman" w:cs="Times New Roman"/>
          <w:b w:val="0"/>
          <w:sz w:val="28"/>
          <w:szCs w:val="28"/>
        </w:rPr>
        <w:t>Минимальный о</w:t>
      </w:r>
      <w:r w:rsidR="002C5FDE" w:rsidRPr="00293F4C">
        <w:rPr>
          <w:rFonts w:ascii="Times New Roman" w:hAnsi="Times New Roman" w:cs="Times New Roman"/>
          <w:b w:val="0"/>
          <w:sz w:val="28"/>
          <w:szCs w:val="28"/>
        </w:rPr>
        <w:t xml:space="preserve">бъем объектов </w:t>
      </w:r>
      <w:proofErr w:type="spellStart"/>
      <w:r w:rsidR="002C5FDE" w:rsidRPr="00293F4C">
        <w:rPr>
          <w:rFonts w:ascii="Times New Roman" w:hAnsi="Times New Roman" w:cs="Times New Roman"/>
          <w:b w:val="0"/>
          <w:sz w:val="28"/>
          <w:szCs w:val="28"/>
        </w:rPr>
        <w:t>аквакультуры</w:t>
      </w:r>
      <w:proofErr w:type="spellEnd"/>
      <w:r w:rsidR="002C5FDE" w:rsidRPr="00293F4C">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2254D0" w:rsidRPr="00293F4C">
        <w:rPr>
          <w:rFonts w:ascii="Times New Roman" w:hAnsi="Times New Roman" w:cs="Times New Roman"/>
          <w:b w:val="0"/>
          <w:sz w:val="28"/>
          <w:szCs w:val="28"/>
        </w:rPr>
        <w:t>, расположенного в Баренцевом море</w:t>
      </w:r>
    </w:p>
    <w:tbl>
      <w:tblPr>
        <w:tblStyle w:val="a8"/>
        <w:tblW w:w="15245" w:type="dxa"/>
        <w:jc w:val="center"/>
        <w:tblLayout w:type="fixed"/>
        <w:tblLook w:val="04A0" w:firstRow="1" w:lastRow="0" w:firstColumn="1" w:lastColumn="0" w:noHBand="0" w:noVBand="1"/>
      </w:tblPr>
      <w:tblGrid>
        <w:gridCol w:w="3070"/>
        <w:gridCol w:w="6087"/>
        <w:gridCol w:w="6088"/>
      </w:tblGrid>
      <w:tr w:rsidR="00960439" w:rsidRPr="00293F4C" w:rsidTr="00B47E44">
        <w:trPr>
          <w:trHeight w:val="211"/>
          <w:jc w:val="center"/>
        </w:trPr>
        <w:tc>
          <w:tcPr>
            <w:tcW w:w="3070" w:type="dxa"/>
            <w:vAlign w:val="center"/>
          </w:tcPr>
          <w:p w:rsidR="00960439" w:rsidRPr="00293F4C" w:rsidRDefault="00960439" w:rsidP="00E013EE">
            <w:pPr>
              <w:pStyle w:val="ConsPlusNormal"/>
              <w:spacing w:line="276" w:lineRule="auto"/>
              <w:ind w:firstLine="0"/>
              <w:jc w:val="center"/>
              <w:rPr>
                <w:rFonts w:ascii="Times New Roman" w:hAnsi="Times New Roman" w:cs="Times New Roman"/>
                <w:b/>
                <w:sz w:val="21"/>
                <w:szCs w:val="21"/>
              </w:rPr>
            </w:pPr>
            <w:r w:rsidRPr="00293F4C">
              <w:rPr>
                <w:rFonts w:ascii="Times New Roman" w:hAnsi="Times New Roman" w:cs="Times New Roman"/>
                <w:b/>
                <w:sz w:val="21"/>
                <w:szCs w:val="21"/>
              </w:rPr>
              <w:t xml:space="preserve">Показатели </w:t>
            </w:r>
          </w:p>
        </w:tc>
        <w:tc>
          <w:tcPr>
            <w:tcW w:w="6087" w:type="dxa"/>
            <w:vAlign w:val="center"/>
          </w:tcPr>
          <w:p w:rsidR="00960439" w:rsidRPr="00293F4C" w:rsidRDefault="00960439" w:rsidP="00E013EE">
            <w:pPr>
              <w:jc w:val="center"/>
              <w:rPr>
                <w:sz w:val="21"/>
                <w:szCs w:val="21"/>
              </w:rPr>
            </w:pPr>
            <w:r w:rsidRPr="00293F4C">
              <w:rPr>
                <w:b/>
                <w:sz w:val="21"/>
                <w:szCs w:val="21"/>
              </w:rPr>
              <w:t>Лот № 1</w:t>
            </w:r>
          </w:p>
        </w:tc>
        <w:tc>
          <w:tcPr>
            <w:tcW w:w="6088" w:type="dxa"/>
            <w:vAlign w:val="center"/>
          </w:tcPr>
          <w:p w:rsidR="00960439" w:rsidRPr="00293F4C" w:rsidRDefault="00960439" w:rsidP="00B56FEB">
            <w:pPr>
              <w:jc w:val="center"/>
              <w:rPr>
                <w:sz w:val="21"/>
                <w:szCs w:val="21"/>
              </w:rPr>
            </w:pPr>
            <w:r w:rsidRPr="00293F4C">
              <w:rPr>
                <w:b/>
                <w:sz w:val="21"/>
                <w:szCs w:val="21"/>
              </w:rPr>
              <w:t>Лот № 1</w:t>
            </w:r>
          </w:p>
        </w:tc>
      </w:tr>
      <w:tr w:rsidR="00293F4C" w:rsidRPr="00293F4C" w:rsidTr="00F27F31">
        <w:trPr>
          <w:trHeight w:val="397"/>
          <w:jc w:val="center"/>
        </w:trPr>
        <w:tc>
          <w:tcPr>
            <w:tcW w:w="3070" w:type="dxa"/>
            <w:vAlign w:val="center"/>
          </w:tcPr>
          <w:p w:rsidR="00E013EE" w:rsidRPr="00293F4C" w:rsidRDefault="00E013EE" w:rsidP="00E013EE">
            <w:pPr>
              <w:pStyle w:val="ConsPlusNormal"/>
              <w:spacing w:line="276" w:lineRule="auto"/>
              <w:ind w:firstLine="0"/>
              <w:rPr>
                <w:rFonts w:ascii="Times New Roman" w:hAnsi="Times New Roman" w:cs="Times New Roman"/>
                <w:b/>
                <w:sz w:val="21"/>
                <w:szCs w:val="21"/>
              </w:rPr>
            </w:pPr>
            <w:r w:rsidRPr="00293F4C">
              <w:rPr>
                <w:rFonts w:ascii="Times New Roman" w:hAnsi="Times New Roman" w:cs="Times New Roman"/>
                <w:sz w:val="21"/>
                <w:szCs w:val="21"/>
              </w:rPr>
              <w:t xml:space="preserve">Вид </w:t>
            </w:r>
            <w:proofErr w:type="gramStart"/>
            <w:r w:rsidRPr="00293F4C">
              <w:rPr>
                <w:rFonts w:ascii="Times New Roman" w:hAnsi="Times New Roman" w:cs="Times New Roman"/>
                <w:sz w:val="21"/>
                <w:szCs w:val="21"/>
              </w:rPr>
              <w:t>товарной</w:t>
            </w:r>
            <w:proofErr w:type="gramEnd"/>
            <w:r w:rsidRPr="00293F4C">
              <w:rPr>
                <w:rFonts w:ascii="Times New Roman" w:hAnsi="Times New Roman" w:cs="Times New Roman"/>
                <w:sz w:val="21"/>
                <w:szCs w:val="21"/>
              </w:rPr>
              <w:t xml:space="preserve"> </w:t>
            </w:r>
            <w:proofErr w:type="spellStart"/>
            <w:r w:rsidRPr="00293F4C">
              <w:rPr>
                <w:rFonts w:ascii="Times New Roman" w:hAnsi="Times New Roman" w:cs="Times New Roman"/>
                <w:sz w:val="21"/>
                <w:szCs w:val="21"/>
              </w:rPr>
              <w:t>аквакультуры</w:t>
            </w:r>
            <w:proofErr w:type="spellEnd"/>
            <w:r w:rsidRPr="00293F4C">
              <w:rPr>
                <w:rFonts w:ascii="Times New Roman" w:hAnsi="Times New Roman" w:cs="Times New Roman"/>
                <w:sz w:val="21"/>
                <w:szCs w:val="21"/>
              </w:rPr>
              <w:t xml:space="preserve"> (товарного рыбоводства)</w:t>
            </w:r>
          </w:p>
        </w:tc>
        <w:tc>
          <w:tcPr>
            <w:tcW w:w="6087" w:type="dxa"/>
            <w:vAlign w:val="center"/>
          </w:tcPr>
          <w:p w:rsidR="00E013EE" w:rsidRPr="00293F4C" w:rsidRDefault="00E013EE" w:rsidP="00E013EE">
            <w:pPr>
              <w:spacing w:line="276" w:lineRule="auto"/>
              <w:jc w:val="center"/>
              <w:rPr>
                <w:sz w:val="21"/>
                <w:szCs w:val="21"/>
              </w:rPr>
            </w:pPr>
            <w:r w:rsidRPr="00293F4C">
              <w:rPr>
                <w:sz w:val="21"/>
                <w:szCs w:val="21"/>
              </w:rPr>
              <w:t xml:space="preserve">Индустриальная </w:t>
            </w:r>
          </w:p>
        </w:tc>
        <w:tc>
          <w:tcPr>
            <w:tcW w:w="6088" w:type="dxa"/>
            <w:vAlign w:val="center"/>
          </w:tcPr>
          <w:p w:rsidR="00E013EE" w:rsidRPr="00293F4C" w:rsidRDefault="00E013EE" w:rsidP="00E013EE">
            <w:pPr>
              <w:jc w:val="center"/>
              <w:rPr>
                <w:sz w:val="21"/>
                <w:szCs w:val="21"/>
              </w:rPr>
            </w:pPr>
            <w:r w:rsidRPr="00293F4C">
              <w:rPr>
                <w:sz w:val="21"/>
                <w:szCs w:val="21"/>
              </w:rPr>
              <w:t xml:space="preserve">Пастбищная </w:t>
            </w:r>
          </w:p>
        </w:tc>
      </w:tr>
      <w:tr w:rsidR="00293F4C" w:rsidRPr="00293F4C" w:rsidTr="00F27F31">
        <w:trPr>
          <w:trHeight w:val="555"/>
          <w:jc w:val="center"/>
        </w:trPr>
        <w:tc>
          <w:tcPr>
            <w:tcW w:w="3070" w:type="dxa"/>
            <w:vAlign w:val="center"/>
          </w:tcPr>
          <w:p w:rsidR="00E013EE" w:rsidRPr="00293F4C" w:rsidRDefault="00E013EE" w:rsidP="00E013EE">
            <w:pPr>
              <w:autoSpaceDE w:val="0"/>
              <w:autoSpaceDN w:val="0"/>
              <w:adjustRightInd w:val="0"/>
              <w:spacing w:line="276" w:lineRule="auto"/>
              <w:rPr>
                <w:sz w:val="21"/>
                <w:szCs w:val="21"/>
              </w:rPr>
            </w:pPr>
            <w:r w:rsidRPr="00293F4C">
              <w:rPr>
                <w:sz w:val="21"/>
                <w:szCs w:val="21"/>
              </w:rPr>
              <w:t xml:space="preserve">Минимальный ежегодный объем выпуска объектов </w:t>
            </w:r>
            <w:proofErr w:type="spellStart"/>
            <w:r w:rsidRPr="00293F4C">
              <w:rPr>
                <w:sz w:val="21"/>
                <w:szCs w:val="21"/>
              </w:rPr>
              <w:t>аквакультуры</w:t>
            </w:r>
            <w:proofErr w:type="spellEnd"/>
          </w:p>
        </w:tc>
        <w:tc>
          <w:tcPr>
            <w:tcW w:w="6087" w:type="dxa"/>
            <w:vAlign w:val="center"/>
          </w:tcPr>
          <w:p w:rsidR="00E013EE" w:rsidRPr="00293F4C" w:rsidRDefault="00E013EE" w:rsidP="00E013EE">
            <w:pPr>
              <w:autoSpaceDE w:val="0"/>
              <w:autoSpaceDN w:val="0"/>
              <w:adjustRightInd w:val="0"/>
              <w:rPr>
                <w:sz w:val="21"/>
                <w:szCs w:val="21"/>
              </w:rPr>
            </w:pPr>
            <w:r w:rsidRPr="00293F4C">
              <w:rPr>
                <w:sz w:val="21"/>
                <w:szCs w:val="21"/>
              </w:rPr>
              <w:t>Не устанавливается.</w:t>
            </w:r>
          </w:p>
        </w:tc>
        <w:tc>
          <w:tcPr>
            <w:tcW w:w="6088" w:type="dxa"/>
            <w:vAlign w:val="center"/>
          </w:tcPr>
          <w:p w:rsidR="00E013EE" w:rsidRPr="00293F4C" w:rsidRDefault="00E013EE" w:rsidP="00F27F31">
            <w:pPr>
              <w:autoSpaceDE w:val="0"/>
              <w:autoSpaceDN w:val="0"/>
              <w:adjustRightInd w:val="0"/>
              <w:jc w:val="both"/>
              <w:rPr>
                <w:sz w:val="21"/>
                <w:szCs w:val="21"/>
              </w:rPr>
            </w:pPr>
            <w:r w:rsidRPr="00293F4C">
              <w:rPr>
                <w:sz w:val="21"/>
                <w:szCs w:val="21"/>
              </w:rPr>
              <w:t xml:space="preserve">Не устанавливается. При этом минимальный ежегодный объем выпуска объектов </w:t>
            </w:r>
            <w:proofErr w:type="gramStart"/>
            <w:r w:rsidRPr="00293F4C">
              <w:rPr>
                <w:sz w:val="21"/>
                <w:szCs w:val="21"/>
              </w:rPr>
              <w:t>пастбищной</w:t>
            </w:r>
            <w:proofErr w:type="gramEnd"/>
            <w:r w:rsidRPr="00293F4C">
              <w:rPr>
                <w:sz w:val="21"/>
                <w:szCs w:val="21"/>
              </w:rPr>
              <w:t xml:space="preserve"> </w:t>
            </w:r>
            <w:proofErr w:type="spellStart"/>
            <w:r w:rsidRPr="00293F4C">
              <w:rPr>
                <w:sz w:val="21"/>
                <w:szCs w:val="21"/>
              </w:rPr>
              <w:t>аквакультуры</w:t>
            </w:r>
            <w:proofErr w:type="spellEnd"/>
            <w:r w:rsidRPr="00293F4C">
              <w:rPr>
                <w:sz w:val="21"/>
                <w:szCs w:val="21"/>
              </w:rPr>
              <w:t xml:space="preserve"> в течение одного года после заключения договора пользования рыбоводным участком принимается равным нулю.</w:t>
            </w:r>
          </w:p>
        </w:tc>
      </w:tr>
      <w:tr w:rsidR="00960439" w:rsidRPr="00293F4C" w:rsidTr="00B47E44">
        <w:trPr>
          <w:trHeight w:val="281"/>
          <w:jc w:val="center"/>
        </w:trPr>
        <w:tc>
          <w:tcPr>
            <w:tcW w:w="3070" w:type="dxa"/>
            <w:vMerge w:val="restart"/>
            <w:vAlign w:val="center"/>
          </w:tcPr>
          <w:p w:rsidR="00960439" w:rsidRPr="00293F4C" w:rsidRDefault="00960439" w:rsidP="00E013EE">
            <w:pPr>
              <w:autoSpaceDE w:val="0"/>
              <w:autoSpaceDN w:val="0"/>
              <w:adjustRightInd w:val="0"/>
              <w:spacing w:line="276" w:lineRule="auto"/>
              <w:rPr>
                <w:sz w:val="21"/>
                <w:szCs w:val="21"/>
              </w:rPr>
            </w:pPr>
            <w:r w:rsidRPr="00293F4C">
              <w:rPr>
                <w:sz w:val="21"/>
                <w:szCs w:val="21"/>
              </w:rPr>
              <w:t xml:space="preserve">Минимальный ежегодный объем изъятия объектов </w:t>
            </w:r>
            <w:proofErr w:type="spellStart"/>
            <w:r w:rsidRPr="00293F4C">
              <w:rPr>
                <w:sz w:val="21"/>
                <w:szCs w:val="21"/>
              </w:rPr>
              <w:t>аквакультуры</w:t>
            </w:r>
            <w:proofErr w:type="spellEnd"/>
            <w:r w:rsidRPr="00293F4C">
              <w:rPr>
                <w:sz w:val="21"/>
                <w:szCs w:val="21"/>
              </w:rPr>
              <w:t>, тонн</w:t>
            </w:r>
          </w:p>
        </w:tc>
        <w:tc>
          <w:tcPr>
            <w:tcW w:w="6087" w:type="dxa"/>
          </w:tcPr>
          <w:p w:rsidR="00960439" w:rsidRPr="00293F4C" w:rsidRDefault="00960439" w:rsidP="00F27F31">
            <w:pPr>
              <w:jc w:val="center"/>
              <w:rPr>
                <w:sz w:val="21"/>
                <w:szCs w:val="21"/>
              </w:rPr>
            </w:pPr>
            <w:r w:rsidRPr="00293F4C">
              <w:rPr>
                <w:sz w:val="21"/>
                <w:szCs w:val="21"/>
              </w:rPr>
              <w:t>1 449,000</w:t>
            </w:r>
          </w:p>
        </w:tc>
        <w:tc>
          <w:tcPr>
            <w:tcW w:w="6088" w:type="dxa"/>
          </w:tcPr>
          <w:p w:rsidR="00960439" w:rsidRPr="00293F4C" w:rsidRDefault="00960439" w:rsidP="00F27F31">
            <w:pPr>
              <w:jc w:val="center"/>
              <w:rPr>
                <w:sz w:val="21"/>
                <w:szCs w:val="21"/>
              </w:rPr>
            </w:pPr>
            <w:r w:rsidRPr="00293F4C">
              <w:rPr>
                <w:sz w:val="21"/>
                <w:szCs w:val="21"/>
              </w:rPr>
              <w:t>138,000</w:t>
            </w:r>
          </w:p>
        </w:tc>
      </w:tr>
      <w:tr w:rsidR="00293F4C" w:rsidRPr="00293F4C" w:rsidTr="00F27F31">
        <w:trPr>
          <w:trHeight w:val="1573"/>
          <w:jc w:val="center"/>
        </w:trPr>
        <w:tc>
          <w:tcPr>
            <w:tcW w:w="3070" w:type="dxa"/>
            <w:vMerge/>
            <w:vAlign w:val="center"/>
          </w:tcPr>
          <w:p w:rsidR="00E013EE" w:rsidRPr="00293F4C" w:rsidRDefault="00E013EE" w:rsidP="00E013EE">
            <w:pPr>
              <w:autoSpaceDE w:val="0"/>
              <w:autoSpaceDN w:val="0"/>
              <w:adjustRightInd w:val="0"/>
              <w:spacing w:line="276" w:lineRule="auto"/>
              <w:rPr>
                <w:sz w:val="21"/>
                <w:szCs w:val="21"/>
              </w:rPr>
            </w:pPr>
          </w:p>
        </w:tc>
        <w:tc>
          <w:tcPr>
            <w:tcW w:w="6087" w:type="dxa"/>
            <w:vAlign w:val="center"/>
          </w:tcPr>
          <w:p w:rsidR="00E013EE" w:rsidRPr="00293F4C" w:rsidRDefault="00E013EE" w:rsidP="00E013EE">
            <w:pPr>
              <w:pStyle w:val="af0"/>
              <w:ind w:firstLine="305"/>
              <w:jc w:val="both"/>
              <w:rPr>
                <w:sz w:val="21"/>
                <w:szCs w:val="21"/>
              </w:rPr>
            </w:pPr>
            <w:r w:rsidRPr="00293F4C">
              <w:rPr>
                <w:sz w:val="21"/>
                <w:szCs w:val="21"/>
              </w:rPr>
              <w:t xml:space="preserve">Объем изъятия объектов индустриальной </w:t>
            </w:r>
            <w:proofErr w:type="spellStart"/>
            <w:r w:rsidRPr="00293F4C">
              <w:rPr>
                <w:sz w:val="21"/>
                <w:szCs w:val="21"/>
              </w:rPr>
              <w:t>аквакультуры</w:t>
            </w:r>
            <w:proofErr w:type="spellEnd"/>
            <w:r w:rsidRPr="00293F4C">
              <w:rPr>
                <w:sz w:val="21"/>
                <w:szCs w:val="21"/>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93F4C">
              <w:rPr>
                <w:sz w:val="21"/>
                <w:szCs w:val="21"/>
              </w:rPr>
              <w:t>аквакультуры</w:t>
            </w:r>
            <w:proofErr w:type="spellEnd"/>
            <w:r w:rsidRPr="00293F4C">
              <w:rPr>
                <w:sz w:val="21"/>
                <w:szCs w:val="21"/>
              </w:rPr>
              <w:t xml:space="preserve">, после заключения договора принимается </w:t>
            </w:r>
            <w:proofErr w:type="gramStart"/>
            <w:r w:rsidRPr="00293F4C">
              <w:rPr>
                <w:sz w:val="21"/>
                <w:szCs w:val="21"/>
              </w:rPr>
              <w:t>равным</w:t>
            </w:r>
            <w:proofErr w:type="gramEnd"/>
            <w:r w:rsidRPr="00293F4C">
              <w:rPr>
                <w:sz w:val="21"/>
                <w:szCs w:val="21"/>
              </w:rPr>
              <w:t xml:space="preserve"> нулю.</w:t>
            </w:r>
          </w:p>
          <w:p w:rsidR="00E013EE" w:rsidRPr="00293F4C" w:rsidRDefault="00E013EE" w:rsidP="00E013EE">
            <w:pPr>
              <w:pStyle w:val="af0"/>
              <w:ind w:firstLine="305"/>
              <w:jc w:val="both"/>
              <w:rPr>
                <w:sz w:val="21"/>
                <w:szCs w:val="21"/>
              </w:rPr>
            </w:pPr>
            <w:r w:rsidRPr="00293F4C">
              <w:rPr>
                <w:sz w:val="21"/>
                <w:szCs w:val="21"/>
              </w:rPr>
              <w:t xml:space="preserve">Объем изъятия объектов индустриальной </w:t>
            </w:r>
            <w:proofErr w:type="spellStart"/>
            <w:r w:rsidRPr="00293F4C">
              <w:rPr>
                <w:sz w:val="21"/>
                <w:szCs w:val="21"/>
              </w:rPr>
              <w:t>аквакультуры</w:t>
            </w:r>
            <w:proofErr w:type="spellEnd"/>
            <w:r w:rsidRPr="00293F4C">
              <w:rPr>
                <w:sz w:val="21"/>
                <w:szCs w:val="21"/>
              </w:rPr>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293F4C">
              <w:rPr>
                <w:sz w:val="21"/>
                <w:szCs w:val="21"/>
              </w:rPr>
              <w:t>аквакультуры</w:t>
            </w:r>
            <w:proofErr w:type="spellEnd"/>
            <w:r w:rsidRPr="00293F4C">
              <w:rPr>
                <w:sz w:val="21"/>
                <w:szCs w:val="21"/>
              </w:rPr>
              <w:t xml:space="preserve">, принимается </w:t>
            </w:r>
            <w:proofErr w:type="gramStart"/>
            <w:r w:rsidRPr="00293F4C">
              <w:rPr>
                <w:sz w:val="21"/>
                <w:szCs w:val="21"/>
              </w:rPr>
              <w:t>равным</w:t>
            </w:r>
            <w:proofErr w:type="gramEnd"/>
            <w:r w:rsidRPr="00293F4C">
              <w:rPr>
                <w:sz w:val="21"/>
                <w:szCs w:val="21"/>
              </w:rPr>
              <w:t xml:space="preserve"> нулю.</w:t>
            </w:r>
          </w:p>
        </w:tc>
        <w:tc>
          <w:tcPr>
            <w:tcW w:w="6088" w:type="dxa"/>
            <w:vAlign w:val="center"/>
          </w:tcPr>
          <w:p w:rsidR="00E013EE" w:rsidRPr="00293F4C" w:rsidRDefault="00E013EE" w:rsidP="00F27F31">
            <w:pPr>
              <w:pStyle w:val="af0"/>
              <w:ind w:firstLine="288"/>
              <w:jc w:val="both"/>
              <w:rPr>
                <w:sz w:val="21"/>
                <w:szCs w:val="21"/>
              </w:rPr>
            </w:pPr>
            <w:r w:rsidRPr="00293F4C">
              <w:rPr>
                <w:sz w:val="21"/>
                <w:szCs w:val="21"/>
              </w:rPr>
              <w:t xml:space="preserve">Минимальный ежегодный объем изъятия объектов </w:t>
            </w:r>
            <w:proofErr w:type="gramStart"/>
            <w:r w:rsidRPr="00293F4C">
              <w:rPr>
                <w:sz w:val="21"/>
                <w:szCs w:val="21"/>
              </w:rPr>
              <w:t>пастбищной</w:t>
            </w:r>
            <w:proofErr w:type="gramEnd"/>
            <w:r w:rsidRPr="00293F4C">
              <w:rPr>
                <w:sz w:val="21"/>
                <w:szCs w:val="21"/>
              </w:rPr>
              <w:t xml:space="preserve"> </w:t>
            </w:r>
            <w:proofErr w:type="spellStart"/>
            <w:r w:rsidRPr="00293F4C">
              <w:rPr>
                <w:sz w:val="21"/>
                <w:szCs w:val="21"/>
              </w:rPr>
              <w:t>аквакультуры</w:t>
            </w:r>
            <w:proofErr w:type="spellEnd"/>
            <w:r w:rsidRPr="00293F4C">
              <w:rPr>
                <w:sz w:val="21"/>
                <w:szCs w:val="21"/>
              </w:rPr>
              <w:t xml:space="preserve"> в течение первого периода выращивания (но не более 3 лет) после первого выпуска объектов </w:t>
            </w:r>
            <w:proofErr w:type="spellStart"/>
            <w:r w:rsidRPr="00293F4C">
              <w:rPr>
                <w:sz w:val="21"/>
                <w:szCs w:val="21"/>
              </w:rPr>
              <w:t>аквакультуры</w:t>
            </w:r>
            <w:proofErr w:type="spellEnd"/>
            <w:r w:rsidRPr="00293F4C">
              <w:rPr>
                <w:sz w:val="21"/>
                <w:szCs w:val="21"/>
              </w:rPr>
              <w:t xml:space="preserve"> с момента заключения договора пользования рыбоводным участком, принимается равным нулю.</w:t>
            </w:r>
          </w:p>
          <w:p w:rsidR="00E013EE" w:rsidRPr="00293F4C" w:rsidRDefault="00E013EE" w:rsidP="00E013EE">
            <w:pPr>
              <w:pStyle w:val="af0"/>
              <w:ind w:firstLine="285"/>
              <w:jc w:val="both"/>
              <w:rPr>
                <w:sz w:val="21"/>
                <w:szCs w:val="21"/>
              </w:rPr>
            </w:pPr>
            <w:r w:rsidRPr="00293F4C">
              <w:rPr>
                <w:sz w:val="21"/>
                <w:szCs w:val="21"/>
              </w:rPr>
              <w:t xml:space="preserve">Прилов водных биоресурсов, обитающих в акватории рыбоводного участка и не являющихся объектами </w:t>
            </w:r>
            <w:proofErr w:type="spellStart"/>
            <w:r w:rsidRPr="00293F4C">
              <w:rPr>
                <w:sz w:val="21"/>
                <w:szCs w:val="21"/>
              </w:rPr>
              <w:t>аквакультуры</w:t>
            </w:r>
            <w:proofErr w:type="spellEnd"/>
            <w:r w:rsidRPr="00293F4C">
              <w:rPr>
                <w:sz w:val="21"/>
                <w:szCs w:val="21"/>
              </w:rPr>
              <w:t xml:space="preserve"> на данном участке, не должен превышать прилов водных биоресурсов, установленный правилами рыболовства для Северного </w:t>
            </w:r>
            <w:proofErr w:type="spellStart"/>
            <w:r w:rsidRPr="00293F4C">
              <w:rPr>
                <w:sz w:val="21"/>
                <w:szCs w:val="21"/>
              </w:rPr>
              <w:t>рыбохозяйственного</w:t>
            </w:r>
            <w:proofErr w:type="spellEnd"/>
            <w:r w:rsidRPr="00293F4C">
              <w:rPr>
                <w:sz w:val="21"/>
                <w:szCs w:val="21"/>
              </w:rPr>
              <w:t xml:space="preserve"> бассейна. </w:t>
            </w:r>
          </w:p>
        </w:tc>
      </w:tr>
      <w:tr w:rsidR="00293F4C" w:rsidRPr="00293F4C" w:rsidTr="00F27F31">
        <w:trPr>
          <w:trHeight w:val="560"/>
          <w:jc w:val="center"/>
        </w:trPr>
        <w:tc>
          <w:tcPr>
            <w:tcW w:w="3070" w:type="dxa"/>
            <w:vMerge w:val="restart"/>
            <w:vAlign w:val="center"/>
          </w:tcPr>
          <w:p w:rsidR="00E013EE" w:rsidRPr="00293F4C" w:rsidRDefault="00E013EE" w:rsidP="00E013EE">
            <w:pPr>
              <w:rPr>
                <w:sz w:val="21"/>
                <w:szCs w:val="21"/>
              </w:rPr>
            </w:pPr>
            <w:r w:rsidRPr="00293F4C">
              <w:rPr>
                <w:sz w:val="21"/>
                <w:szCs w:val="21"/>
              </w:rPr>
              <w:t xml:space="preserve">Минимальный ежегодный объем подлежащих разведению и (или) содержанию, выращиванию объектов </w:t>
            </w:r>
            <w:proofErr w:type="spellStart"/>
            <w:r w:rsidRPr="00293F4C">
              <w:rPr>
                <w:sz w:val="21"/>
                <w:szCs w:val="21"/>
              </w:rPr>
              <w:t>аквакультуры</w:t>
            </w:r>
            <w:proofErr w:type="spellEnd"/>
            <w:r w:rsidRPr="00293F4C">
              <w:rPr>
                <w:sz w:val="21"/>
                <w:szCs w:val="21"/>
              </w:rPr>
              <w:t>, тонн</w:t>
            </w:r>
          </w:p>
        </w:tc>
        <w:tc>
          <w:tcPr>
            <w:tcW w:w="12175" w:type="dxa"/>
            <w:gridSpan w:val="2"/>
            <w:vAlign w:val="center"/>
          </w:tcPr>
          <w:p w:rsidR="00E013EE" w:rsidRPr="00293F4C" w:rsidRDefault="00E013EE" w:rsidP="00E013EE">
            <w:pPr>
              <w:jc w:val="center"/>
              <w:rPr>
                <w:sz w:val="21"/>
                <w:szCs w:val="21"/>
              </w:rPr>
            </w:pPr>
            <w:proofErr w:type="gramStart"/>
            <w:r w:rsidRPr="00293F4C">
              <w:rPr>
                <w:sz w:val="21"/>
                <w:szCs w:val="21"/>
              </w:rPr>
              <w:t>с даты заключения</w:t>
            </w:r>
            <w:proofErr w:type="gramEnd"/>
            <w:r w:rsidRPr="00293F4C">
              <w:rPr>
                <w:sz w:val="21"/>
                <w:szCs w:val="21"/>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w:t>
            </w:r>
            <w:proofErr w:type="spellStart"/>
            <w:r w:rsidRPr="00293F4C">
              <w:rPr>
                <w:sz w:val="21"/>
                <w:szCs w:val="21"/>
              </w:rPr>
              <w:t>аквакультуры</w:t>
            </w:r>
            <w:proofErr w:type="spellEnd"/>
            <w:r w:rsidRPr="00293F4C">
              <w:rPr>
                <w:sz w:val="21"/>
                <w:szCs w:val="21"/>
              </w:rPr>
              <w:t xml:space="preserve"> принимается равным нулю</w:t>
            </w:r>
          </w:p>
        </w:tc>
      </w:tr>
      <w:tr w:rsidR="00960439" w:rsidRPr="00293F4C" w:rsidTr="00B47E44">
        <w:trPr>
          <w:trHeight w:val="201"/>
          <w:jc w:val="center"/>
        </w:trPr>
        <w:tc>
          <w:tcPr>
            <w:tcW w:w="3070" w:type="dxa"/>
            <w:vMerge/>
            <w:vAlign w:val="center"/>
          </w:tcPr>
          <w:p w:rsidR="00960439" w:rsidRPr="00293F4C" w:rsidRDefault="00960439" w:rsidP="00E013EE">
            <w:pPr>
              <w:autoSpaceDE w:val="0"/>
              <w:autoSpaceDN w:val="0"/>
              <w:adjustRightInd w:val="0"/>
              <w:rPr>
                <w:sz w:val="21"/>
                <w:szCs w:val="21"/>
              </w:rPr>
            </w:pPr>
          </w:p>
        </w:tc>
        <w:tc>
          <w:tcPr>
            <w:tcW w:w="6087" w:type="dxa"/>
            <w:vAlign w:val="center"/>
          </w:tcPr>
          <w:p w:rsidR="00960439" w:rsidRPr="00293F4C" w:rsidRDefault="00960439" w:rsidP="00E013EE">
            <w:pPr>
              <w:jc w:val="center"/>
              <w:rPr>
                <w:sz w:val="21"/>
                <w:szCs w:val="21"/>
              </w:rPr>
            </w:pPr>
            <w:r w:rsidRPr="00293F4C">
              <w:rPr>
                <w:sz w:val="21"/>
                <w:szCs w:val="21"/>
              </w:rPr>
              <w:t>0</w:t>
            </w:r>
          </w:p>
        </w:tc>
        <w:tc>
          <w:tcPr>
            <w:tcW w:w="6088" w:type="dxa"/>
            <w:vAlign w:val="center"/>
          </w:tcPr>
          <w:p w:rsidR="00960439" w:rsidRPr="00293F4C" w:rsidRDefault="00960439" w:rsidP="00E013EE">
            <w:pPr>
              <w:jc w:val="center"/>
              <w:rPr>
                <w:sz w:val="21"/>
                <w:szCs w:val="21"/>
              </w:rPr>
            </w:pPr>
            <w:r w:rsidRPr="00293F4C">
              <w:rPr>
                <w:sz w:val="21"/>
                <w:szCs w:val="21"/>
              </w:rPr>
              <w:t>0</w:t>
            </w:r>
          </w:p>
        </w:tc>
      </w:tr>
      <w:tr w:rsidR="00293F4C" w:rsidRPr="00293F4C" w:rsidTr="00F27F31">
        <w:trPr>
          <w:trHeight w:val="730"/>
          <w:jc w:val="center"/>
        </w:trPr>
        <w:tc>
          <w:tcPr>
            <w:tcW w:w="3070" w:type="dxa"/>
            <w:vMerge/>
            <w:vAlign w:val="center"/>
          </w:tcPr>
          <w:p w:rsidR="00E013EE" w:rsidRPr="00293F4C" w:rsidRDefault="00E013EE" w:rsidP="00E013EE">
            <w:pPr>
              <w:autoSpaceDE w:val="0"/>
              <w:autoSpaceDN w:val="0"/>
              <w:adjustRightInd w:val="0"/>
              <w:rPr>
                <w:sz w:val="21"/>
                <w:szCs w:val="21"/>
              </w:rPr>
            </w:pPr>
          </w:p>
        </w:tc>
        <w:tc>
          <w:tcPr>
            <w:tcW w:w="12175" w:type="dxa"/>
            <w:gridSpan w:val="2"/>
            <w:vAlign w:val="center"/>
          </w:tcPr>
          <w:p w:rsidR="00E013EE" w:rsidRPr="00293F4C" w:rsidRDefault="00E013EE" w:rsidP="00E013EE">
            <w:pPr>
              <w:jc w:val="center"/>
              <w:rPr>
                <w:sz w:val="21"/>
                <w:szCs w:val="21"/>
              </w:rPr>
            </w:pPr>
            <w:r w:rsidRPr="00293F4C">
              <w:rPr>
                <w:sz w:val="21"/>
                <w:szCs w:val="21"/>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w:t>
            </w:r>
            <w:proofErr w:type="spellStart"/>
            <w:r w:rsidRPr="00293F4C">
              <w:rPr>
                <w:sz w:val="21"/>
                <w:szCs w:val="21"/>
              </w:rPr>
              <w:t>аквакультуры</w:t>
            </w:r>
            <w:proofErr w:type="spellEnd"/>
            <w:r w:rsidRPr="00293F4C">
              <w:rPr>
                <w:sz w:val="21"/>
                <w:szCs w:val="21"/>
              </w:rPr>
              <w:t xml:space="preserve"> принимается </w:t>
            </w:r>
            <w:proofErr w:type="gramStart"/>
            <w:r w:rsidRPr="00293F4C">
              <w:rPr>
                <w:sz w:val="21"/>
                <w:szCs w:val="21"/>
              </w:rPr>
              <w:t>равным</w:t>
            </w:r>
            <w:proofErr w:type="gramEnd"/>
            <w:r w:rsidRPr="00293F4C">
              <w:rPr>
                <w:sz w:val="21"/>
                <w:szCs w:val="21"/>
              </w:rPr>
              <w:t xml:space="preserve"> 50 % от минимального ежегодного объема изъятия объектов </w:t>
            </w:r>
            <w:proofErr w:type="spellStart"/>
            <w:r w:rsidRPr="00293F4C">
              <w:rPr>
                <w:sz w:val="21"/>
                <w:szCs w:val="21"/>
              </w:rPr>
              <w:t>аквакультуры</w:t>
            </w:r>
            <w:proofErr w:type="spellEnd"/>
          </w:p>
        </w:tc>
      </w:tr>
      <w:tr w:rsidR="00960439" w:rsidRPr="00293F4C" w:rsidTr="00B47E44">
        <w:trPr>
          <w:trHeight w:val="287"/>
          <w:jc w:val="center"/>
        </w:trPr>
        <w:tc>
          <w:tcPr>
            <w:tcW w:w="3070" w:type="dxa"/>
            <w:vMerge/>
            <w:vAlign w:val="center"/>
          </w:tcPr>
          <w:p w:rsidR="00960439" w:rsidRPr="00293F4C" w:rsidRDefault="00960439" w:rsidP="00E013EE">
            <w:pPr>
              <w:autoSpaceDE w:val="0"/>
              <w:autoSpaceDN w:val="0"/>
              <w:adjustRightInd w:val="0"/>
              <w:rPr>
                <w:sz w:val="21"/>
                <w:szCs w:val="21"/>
              </w:rPr>
            </w:pPr>
          </w:p>
        </w:tc>
        <w:tc>
          <w:tcPr>
            <w:tcW w:w="6087" w:type="dxa"/>
            <w:vAlign w:val="center"/>
          </w:tcPr>
          <w:p w:rsidR="00960439" w:rsidRPr="00293F4C" w:rsidRDefault="00960439">
            <w:pPr>
              <w:jc w:val="center"/>
              <w:rPr>
                <w:sz w:val="21"/>
                <w:szCs w:val="21"/>
              </w:rPr>
            </w:pPr>
            <w:r w:rsidRPr="00293F4C">
              <w:rPr>
                <w:sz w:val="21"/>
                <w:szCs w:val="21"/>
              </w:rPr>
              <w:t>724,500</w:t>
            </w:r>
          </w:p>
        </w:tc>
        <w:tc>
          <w:tcPr>
            <w:tcW w:w="6088" w:type="dxa"/>
            <w:vAlign w:val="center"/>
          </w:tcPr>
          <w:p w:rsidR="00960439" w:rsidRPr="00293F4C" w:rsidRDefault="00960439">
            <w:pPr>
              <w:jc w:val="center"/>
              <w:rPr>
                <w:sz w:val="21"/>
                <w:szCs w:val="21"/>
              </w:rPr>
            </w:pPr>
            <w:r w:rsidRPr="00293F4C">
              <w:rPr>
                <w:sz w:val="21"/>
                <w:szCs w:val="21"/>
              </w:rPr>
              <w:t>69,000</w:t>
            </w:r>
          </w:p>
        </w:tc>
      </w:tr>
      <w:tr w:rsidR="00293F4C" w:rsidRPr="00293F4C" w:rsidTr="00F27F31">
        <w:trPr>
          <w:trHeight w:val="760"/>
          <w:jc w:val="center"/>
        </w:trPr>
        <w:tc>
          <w:tcPr>
            <w:tcW w:w="3070" w:type="dxa"/>
            <w:vMerge/>
            <w:vAlign w:val="center"/>
          </w:tcPr>
          <w:p w:rsidR="00F27F31" w:rsidRPr="00293F4C" w:rsidRDefault="00F27F31" w:rsidP="00E013EE">
            <w:pPr>
              <w:autoSpaceDE w:val="0"/>
              <w:autoSpaceDN w:val="0"/>
              <w:adjustRightInd w:val="0"/>
              <w:rPr>
                <w:sz w:val="21"/>
                <w:szCs w:val="21"/>
              </w:rPr>
            </w:pPr>
          </w:p>
        </w:tc>
        <w:tc>
          <w:tcPr>
            <w:tcW w:w="12175" w:type="dxa"/>
            <w:gridSpan w:val="2"/>
            <w:vAlign w:val="center"/>
          </w:tcPr>
          <w:p w:rsidR="00F27F31" w:rsidRPr="00293F4C" w:rsidRDefault="00F27F31" w:rsidP="00E013EE">
            <w:pPr>
              <w:jc w:val="center"/>
              <w:rPr>
                <w:sz w:val="21"/>
                <w:szCs w:val="21"/>
              </w:rPr>
            </w:pPr>
            <w:r w:rsidRPr="00293F4C">
              <w:rPr>
                <w:sz w:val="21"/>
                <w:szCs w:val="21"/>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293F4C">
              <w:rPr>
                <w:sz w:val="21"/>
                <w:szCs w:val="21"/>
              </w:rPr>
              <w:t>аквакультуры</w:t>
            </w:r>
            <w:proofErr w:type="spellEnd"/>
            <w:r w:rsidRPr="00293F4C">
              <w:rPr>
                <w:sz w:val="21"/>
                <w:szCs w:val="21"/>
              </w:rPr>
              <w:t xml:space="preserve"> принимается равным 100 % </w:t>
            </w:r>
            <w:r w:rsidRPr="00293F4C">
              <w:rPr>
                <w:sz w:val="21"/>
                <w:szCs w:val="21"/>
              </w:rPr>
              <w:br/>
              <w:t xml:space="preserve">от минимального ежегодного объема изъятия объектов </w:t>
            </w:r>
            <w:proofErr w:type="spellStart"/>
            <w:r w:rsidRPr="00293F4C">
              <w:rPr>
                <w:sz w:val="21"/>
                <w:szCs w:val="21"/>
              </w:rPr>
              <w:t>аквакультуры</w:t>
            </w:r>
            <w:proofErr w:type="spellEnd"/>
          </w:p>
        </w:tc>
      </w:tr>
      <w:tr w:rsidR="00960439" w:rsidRPr="00293F4C" w:rsidTr="00B47E44">
        <w:trPr>
          <w:trHeight w:val="70"/>
          <w:jc w:val="center"/>
        </w:trPr>
        <w:tc>
          <w:tcPr>
            <w:tcW w:w="3070" w:type="dxa"/>
            <w:vMerge/>
            <w:vAlign w:val="center"/>
          </w:tcPr>
          <w:p w:rsidR="00960439" w:rsidRPr="00293F4C" w:rsidRDefault="00960439" w:rsidP="00E013EE">
            <w:pPr>
              <w:autoSpaceDE w:val="0"/>
              <w:autoSpaceDN w:val="0"/>
              <w:adjustRightInd w:val="0"/>
              <w:rPr>
                <w:sz w:val="21"/>
                <w:szCs w:val="21"/>
              </w:rPr>
            </w:pPr>
          </w:p>
        </w:tc>
        <w:tc>
          <w:tcPr>
            <w:tcW w:w="6087" w:type="dxa"/>
            <w:vAlign w:val="center"/>
          </w:tcPr>
          <w:p w:rsidR="00960439" w:rsidRPr="00293F4C" w:rsidRDefault="00960439">
            <w:pPr>
              <w:jc w:val="center"/>
              <w:rPr>
                <w:sz w:val="21"/>
                <w:szCs w:val="21"/>
              </w:rPr>
            </w:pPr>
            <w:r w:rsidRPr="00293F4C">
              <w:rPr>
                <w:sz w:val="21"/>
                <w:szCs w:val="21"/>
              </w:rPr>
              <w:t>1 449,000</w:t>
            </w:r>
          </w:p>
        </w:tc>
        <w:tc>
          <w:tcPr>
            <w:tcW w:w="6088" w:type="dxa"/>
            <w:vAlign w:val="center"/>
          </w:tcPr>
          <w:p w:rsidR="00960439" w:rsidRPr="00293F4C" w:rsidRDefault="00960439">
            <w:pPr>
              <w:jc w:val="center"/>
              <w:rPr>
                <w:sz w:val="21"/>
                <w:szCs w:val="21"/>
              </w:rPr>
            </w:pPr>
            <w:r w:rsidRPr="00293F4C">
              <w:rPr>
                <w:sz w:val="21"/>
                <w:szCs w:val="21"/>
              </w:rPr>
              <w:t>138,000</w:t>
            </w:r>
          </w:p>
        </w:tc>
      </w:tr>
      <w:tr w:rsidR="00293F4C" w:rsidRPr="00293F4C" w:rsidTr="00F27F31">
        <w:trPr>
          <w:trHeight w:val="132"/>
          <w:jc w:val="center"/>
        </w:trPr>
        <w:tc>
          <w:tcPr>
            <w:tcW w:w="3070" w:type="dxa"/>
            <w:vMerge/>
            <w:vAlign w:val="center"/>
          </w:tcPr>
          <w:p w:rsidR="00F27F31" w:rsidRPr="00293F4C" w:rsidRDefault="00F27F31" w:rsidP="00E013EE">
            <w:pPr>
              <w:autoSpaceDE w:val="0"/>
              <w:autoSpaceDN w:val="0"/>
              <w:adjustRightInd w:val="0"/>
              <w:rPr>
                <w:sz w:val="21"/>
                <w:szCs w:val="21"/>
              </w:rPr>
            </w:pPr>
          </w:p>
        </w:tc>
        <w:tc>
          <w:tcPr>
            <w:tcW w:w="12175" w:type="dxa"/>
            <w:gridSpan w:val="2"/>
            <w:vAlign w:val="center"/>
          </w:tcPr>
          <w:p w:rsidR="00F27F31" w:rsidRPr="00293F4C" w:rsidRDefault="00F27F31" w:rsidP="00E013EE">
            <w:pPr>
              <w:jc w:val="both"/>
              <w:rPr>
                <w:sz w:val="21"/>
                <w:szCs w:val="21"/>
              </w:rPr>
            </w:pPr>
            <w:r w:rsidRPr="00293F4C">
              <w:rPr>
                <w:sz w:val="21"/>
                <w:szCs w:val="21"/>
              </w:rPr>
              <w:t xml:space="preserve">При введении дезинфекционного режима (режима парования) минимальный ежегодный объем выращивания объектов </w:t>
            </w:r>
            <w:proofErr w:type="spellStart"/>
            <w:r w:rsidRPr="00293F4C">
              <w:rPr>
                <w:sz w:val="21"/>
                <w:szCs w:val="21"/>
              </w:rPr>
              <w:t>аквакультуры</w:t>
            </w:r>
            <w:proofErr w:type="spellEnd"/>
            <w:r w:rsidRPr="00293F4C">
              <w:rPr>
                <w:sz w:val="21"/>
                <w:szCs w:val="21"/>
              </w:rPr>
              <w:t xml:space="preserve"> на этот период принимается </w:t>
            </w:r>
            <w:proofErr w:type="gramStart"/>
            <w:r w:rsidRPr="00293F4C">
              <w:rPr>
                <w:sz w:val="21"/>
                <w:szCs w:val="21"/>
              </w:rPr>
              <w:t>равным</w:t>
            </w:r>
            <w:proofErr w:type="gramEnd"/>
            <w:r w:rsidRPr="00293F4C">
              <w:rPr>
                <w:sz w:val="21"/>
                <w:szCs w:val="21"/>
              </w:rPr>
              <w:t xml:space="preserve"> нулю. При этом</w:t>
            </w:r>
            <w:proofErr w:type="gramStart"/>
            <w:r w:rsidRPr="00293F4C">
              <w:rPr>
                <w:sz w:val="21"/>
                <w:szCs w:val="21"/>
              </w:rPr>
              <w:t>,</w:t>
            </w:r>
            <w:proofErr w:type="gramEnd"/>
            <w:r w:rsidRPr="00293F4C">
              <w:rPr>
                <w:sz w:val="21"/>
                <w:szCs w:val="21"/>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F27F31" w:rsidRPr="00293F4C" w:rsidRDefault="00F27F31" w:rsidP="00B22A64">
      <w:pPr>
        <w:pStyle w:val="1"/>
        <w:spacing w:before="0"/>
        <w:jc w:val="right"/>
        <w:rPr>
          <w:rFonts w:ascii="Times New Roman" w:hAnsi="Times New Roman" w:cs="Times New Roman"/>
          <w:b w:val="0"/>
          <w:sz w:val="28"/>
        </w:rPr>
        <w:sectPr w:rsidR="00F27F31" w:rsidRPr="00293F4C" w:rsidSect="00C336F0">
          <w:headerReference w:type="default" r:id="rId16"/>
          <w:headerReference w:type="first" r:id="rId17"/>
          <w:footnotePr>
            <w:numRestart w:val="eachPage"/>
          </w:footnotePr>
          <w:pgSz w:w="16838" w:h="11906" w:orient="landscape"/>
          <w:pgMar w:top="1134" w:right="851" w:bottom="284" w:left="851" w:header="709" w:footer="709" w:gutter="0"/>
          <w:cols w:space="708"/>
          <w:docGrid w:linePitch="360"/>
        </w:sectPr>
      </w:pPr>
    </w:p>
    <w:p w:rsidR="00B22A64" w:rsidRPr="00293F4C" w:rsidRDefault="00B22A64" w:rsidP="00B22A64">
      <w:pPr>
        <w:pStyle w:val="1"/>
        <w:spacing w:before="0"/>
        <w:jc w:val="right"/>
        <w:rPr>
          <w:rFonts w:ascii="Times New Roman" w:hAnsi="Times New Roman" w:cs="Times New Roman"/>
          <w:b w:val="0"/>
          <w:sz w:val="28"/>
        </w:rPr>
      </w:pPr>
      <w:r w:rsidRPr="00293F4C">
        <w:rPr>
          <w:rFonts w:ascii="Times New Roman" w:hAnsi="Times New Roman" w:cs="Times New Roman"/>
          <w:b w:val="0"/>
          <w:sz w:val="28"/>
        </w:rPr>
        <w:lastRenderedPageBreak/>
        <w:t>Приложение № 5</w:t>
      </w:r>
    </w:p>
    <w:p w:rsidR="00916B96" w:rsidRDefault="00B22A64" w:rsidP="00916B96">
      <w:pPr>
        <w:pStyle w:val="1"/>
        <w:spacing w:before="0" w:after="0"/>
        <w:jc w:val="center"/>
        <w:rPr>
          <w:rFonts w:ascii="Times New Roman" w:hAnsi="Times New Roman" w:cs="Times New Roman"/>
          <w:b w:val="0"/>
          <w:sz w:val="28"/>
          <w:szCs w:val="28"/>
        </w:rPr>
      </w:pPr>
      <w:r w:rsidRPr="00293F4C">
        <w:rPr>
          <w:rFonts w:ascii="Times New Roman" w:hAnsi="Times New Roman" w:cs="Times New Roman"/>
          <w:b w:val="0"/>
          <w:sz w:val="28"/>
          <w:szCs w:val="28"/>
        </w:rPr>
        <w:t xml:space="preserve">Минимальный объем объектов </w:t>
      </w:r>
      <w:proofErr w:type="spellStart"/>
      <w:r w:rsidRPr="00293F4C">
        <w:rPr>
          <w:rFonts w:ascii="Times New Roman" w:hAnsi="Times New Roman" w:cs="Times New Roman"/>
          <w:b w:val="0"/>
          <w:sz w:val="28"/>
          <w:szCs w:val="28"/>
        </w:rPr>
        <w:t>аквакультуры</w:t>
      </w:r>
      <w:proofErr w:type="spellEnd"/>
      <w:r w:rsidRPr="00293F4C">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w:t>
      </w:r>
      <w:r w:rsidR="00916B96">
        <w:rPr>
          <w:rFonts w:ascii="Times New Roman" w:hAnsi="Times New Roman" w:cs="Times New Roman"/>
          <w:b w:val="0"/>
          <w:sz w:val="28"/>
          <w:szCs w:val="28"/>
        </w:rPr>
        <w:t xml:space="preserve">ых </w:t>
      </w:r>
      <w:r w:rsidRPr="00293F4C">
        <w:rPr>
          <w:rFonts w:ascii="Times New Roman" w:hAnsi="Times New Roman" w:cs="Times New Roman"/>
          <w:b w:val="0"/>
          <w:sz w:val="28"/>
          <w:szCs w:val="28"/>
        </w:rPr>
        <w:t>участк</w:t>
      </w:r>
      <w:r w:rsidR="00916B96">
        <w:rPr>
          <w:rFonts w:ascii="Times New Roman" w:hAnsi="Times New Roman" w:cs="Times New Roman"/>
          <w:b w:val="0"/>
          <w:sz w:val="28"/>
          <w:szCs w:val="28"/>
        </w:rPr>
        <w:t xml:space="preserve">ов, </w:t>
      </w:r>
    </w:p>
    <w:p w:rsidR="00B22A64" w:rsidRPr="00293F4C" w:rsidRDefault="00916B96" w:rsidP="00916B96">
      <w:pPr>
        <w:pStyle w:val="1"/>
        <w:spacing w:before="0" w:after="0"/>
        <w:jc w:val="center"/>
        <w:rPr>
          <w:sz w:val="20"/>
        </w:rPr>
      </w:pPr>
      <w:proofErr w:type="gramStart"/>
      <w:r>
        <w:rPr>
          <w:rFonts w:ascii="Times New Roman" w:hAnsi="Times New Roman" w:cs="Times New Roman"/>
          <w:b w:val="0"/>
          <w:sz w:val="28"/>
          <w:szCs w:val="28"/>
        </w:rPr>
        <w:t>расположенных во внутренних водных объектах</w:t>
      </w:r>
      <w:proofErr w:type="gramEnd"/>
    </w:p>
    <w:tbl>
      <w:tblPr>
        <w:tblStyle w:val="a8"/>
        <w:tblW w:w="13983" w:type="dxa"/>
        <w:jc w:val="center"/>
        <w:tblInd w:w="1775" w:type="dxa"/>
        <w:tblLayout w:type="fixed"/>
        <w:tblLook w:val="04A0" w:firstRow="1" w:lastRow="0" w:firstColumn="1" w:lastColumn="0" w:noHBand="0" w:noVBand="1"/>
      </w:tblPr>
      <w:tblGrid>
        <w:gridCol w:w="2863"/>
        <w:gridCol w:w="2780"/>
        <w:gridCol w:w="2780"/>
        <w:gridCol w:w="2780"/>
        <w:gridCol w:w="2780"/>
      </w:tblGrid>
      <w:tr w:rsidR="00960439" w:rsidRPr="00916B96" w:rsidTr="00960439">
        <w:trPr>
          <w:trHeight w:val="211"/>
          <w:jc w:val="center"/>
        </w:trPr>
        <w:tc>
          <w:tcPr>
            <w:tcW w:w="2863" w:type="dxa"/>
            <w:vAlign w:val="center"/>
          </w:tcPr>
          <w:p w:rsidR="00960439" w:rsidRPr="00916B96" w:rsidRDefault="00960439" w:rsidP="007838D0">
            <w:pPr>
              <w:pStyle w:val="ConsPlusNormal"/>
              <w:spacing w:line="276" w:lineRule="auto"/>
              <w:ind w:firstLine="0"/>
              <w:jc w:val="center"/>
              <w:rPr>
                <w:rFonts w:ascii="Times New Roman" w:hAnsi="Times New Roman" w:cs="Times New Roman"/>
                <w:b/>
                <w:sz w:val="22"/>
                <w:szCs w:val="22"/>
              </w:rPr>
            </w:pPr>
            <w:r w:rsidRPr="00916B96">
              <w:rPr>
                <w:rFonts w:ascii="Times New Roman" w:hAnsi="Times New Roman" w:cs="Times New Roman"/>
                <w:b/>
                <w:sz w:val="22"/>
                <w:szCs w:val="22"/>
              </w:rPr>
              <w:t xml:space="preserve">Показатели </w:t>
            </w:r>
          </w:p>
        </w:tc>
        <w:tc>
          <w:tcPr>
            <w:tcW w:w="2780" w:type="dxa"/>
            <w:vAlign w:val="center"/>
          </w:tcPr>
          <w:p w:rsidR="00960439" w:rsidRPr="00916B96" w:rsidRDefault="00960439" w:rsidP="00960439">
            <w:pPr>
              <w:jc w:val="center"/>
              <w:rPr>
                <w:sz w:val="22"/>
                <w:szCs w:val="22"/>
              </w:rPr>
            </w:pPr>
            <w:r w:rsidRPr="00916B96">
              <w:rPr>
                <w:b/>
                <w:sz w:val="22"/>
                <w:szCs w:val="22"/>
              </w:rPr>
              <w:t>Лот № 2</w:t>
            </w:r>
          </w:p>
        </w:tc>
        <w:tc>
          <w:tcPr>
            <w:tcW w:w="2780" w:type="dxa"/>
          </w:tcPr>
          <w:p w:rsidR="00960439" w:rsidRPr="00916B96" w:rsidRDefault="00960439" w:rsidP="00960439">
            <w:pPr>
              <w:jc w:val="center"/>
              <w:rPr>
                <w:sz w:val="22"/>
                <w:szCs w:val="22"/>
              </w:rPr>
            </w:pPr>
            <w:r w:rsidRPr="00916B96">
              <w:rPr>
                <w:b/>
                <w:sz w:val="22"/>
                <w:szCs w:val="22"/>
              </w:rPr>
              <w:t>Лот № 3</w:t>
            </w:r>
          </w:p>
        </w:tc>
        <w:tc>
          <w:tcPr>
            <w:tcW w:w="2780" w:type="dxa"/>
          </w:tcPr>
          <w:p w:rsidR="00960439" w:rsidRPr="00916B96" w:rsidRDefault="00960439" w:rsidP="00960439">
            <w:pPr>
              <w:jc w:val="center"/>
              <w:rPr>
                <w:sz w:val="22"/>
                <w:szCs w:val="22"/>
              </w:rPr>
            </w:pPr>
            <w:r w:rsidRPr="00916B96">
              <w:rPr>
                <w:b/>
                <w:sz w:val="22"/>
                <w:szCs w:val="22"/>
              </w:rPr>
              <w:t>Лот № 4</w:t>
            </w:r>
          </w:p>
        </w:tc>
        <w:tc>
          <w:tcPr>
            <w:tcW w:w="2780" w:type="dxa"/>
          </w:tcPr>
          <w:p w:rsidR="00960439" w:rsidRPr="00916B96" w:rsidRDefault="00960439" w:rsidP="00960439">
            <w:pPr>
              <w:jc w:val="center"/>
              <w:rPr>
                <w:sz w:val="22"/>
                <w:szCs w:val="22"/>
              </w:rPr>
            </w:pPr>
            <w:r w:rsidRPr="00916B96">
              <w:rPr>
                <w:b/>
                <w:sz w:val="22"/>
                <w:szCs w:val="22"/>
              </w:rPr>
              <w:t>Лот № 5</w:t>
            </w:r>
          </w:p>
        </w:tc>
      </w:tr>
      <w:tr w:rsidR="00960439" w:rsidRPr="00916B96" w:rsidTr="00B47E44">
        <w:trPr>
          <w:trHeight w:val="397"/>
          <w:jc w:val="center"/>
        </w:trPr>
        <w:tc>
          <w:tcPr>
            <w:tcW w:w="2863" w:type="dxa"/>
            <w:vAlign w:val="center"/>
          </w:tcPr>
          <w:p w:rsidR="00960439" w:rsidRPr="00916B96" w:rsidRDefault="00960439" w:rsidP="007838D0">
            <w:pPr>
              <w:pStyle w:val="ConsPlusNormal"/>
              <w:spacing w:line="276" w:lineRule="auto"/>
              <w:ind w:firstLine="0"/>
              <w:rPr>
                <w:rFonts w:ascii="Times New Roman" w:hAnsi="Times New Roman" w:cs="Times New Roman"/>
                <w:b/>
                <w:sz w:val="22"/>
                <w:szCs w:val="22"/>
              </w:rPr>
            </w:pPr>
            <w:r w:rsidRPr="00916B96">
              <w:rPr>
                <w:rFonts w:ascii="Times New Roman" w:hAnsi="Times New Roman" w:cs="Times New Roman"/>
                <w:sz w:val="22"/>
                <w:szCs w:val="22"/>
              </w:rPr>
              <w:t xml:space="preserve">Вид </w:t>
            </w:r>
            <w:proofErr w:type="gramStart"/>
            <w:r w:rsidRPr="00916B96">
              <w:rPr>
                <w:rFonts w:ascii="Times New Roman" w:hAnsi="Times New Roman" w:cs="Times New Roman"/>
                <w:sz w:val="22"/>
                <w:szCs w:val="22"/>
              </w:rPr>
              <w:t>товарной</w:t>
            </w:r>
            <w:proofErr w:type="gramEnd"/>
            <w:r w:rsidRPr="00916B96">
              <w:rPr>
                <w:rFonts w:ascii="Times New Roman" w:hAnsi="Times New Roman" w:cs="Times New Roman"/>
                <w:sz w:val="22"/>
                <w:szCs w:val="22"/>
              </w:rPr>
              <w:t xml:space="preserve"> </w:t>
            </w:r>
            <w:proofErr w:type="spellStart"/>
            <w:r w:rsidRPr="00916B96">
              <w:rPr>
                <w:rFonts w:ascii="Times New Roman" w:hAnsi="Times New Roman" w:cs="Times New Roman"/>
                <w:sz w:val="22"/>
                <w:szCs w:val="22"/>
              </w:rPr>
              <w:t>аквакультуры</w:t>
            </w:r>
            <w:proofErr w:type="spellEnd"/>
            <w:r w:rsidRPr="00916B96">
              <w:rPr>
                <w:rFonts w:ascii="Times New Roman" w:hAnsi="Times New Roman" w:cs="Times New Roman"/>
                <w:sz w:val="22"/>
                <w:szCs w:val="22"/>
              </w:rPr>
              <w:t xml:space="preserve"> (товарного рыбоводства)</w:t>
            </w:r>
          </w:p>
        </w:tc>
        <w:tc>
          <w:tcPr>
            <w:tcW w:w="11120" w:type="dxa"/>
            <w:gridSpan w:val="4"/>
            <w:vAlign w:val="center"/>
          </w:tcPr>
          <w:p w:rsidR="00960439" w:rsidRPr="00916B96" w:rsidRDefault="00960439" w:rsidP="00616CC7">
            <w:pPr>
              <w:spacing w:line="276" w:lineRule="auto"/>
              <w:jc w:val="center"/>
              <w:rPr>
                <w:sz w:val="22"/>
                <w:szCs w:val="22"/>
              </w:rPr>
            </w:pPr>
            <w:r w:rsidRPr="00916B96">
              <w:rPr>
                <w:sz w:val="22"/>
                <w:szCs w:val="22"/>
              </w:rPr>
              <w:t>Индустриальная</w:t>
            </w:r>
          </w:p>
        </w:tc>
      </w:tr>
      <w:tr w:rsidR="00960439" w:rsidRPr="00916B96" w:rsidTr="00B47E44">
        <w:trPr>
          <w:trHeight w:val="555"/>
          <w:jc w:val="center"/>
        </w:trPr>
        <w:tc>
          <w:tcPr>
            <w:tcW w:w="2863" w:type="dxa"/>
            <w:vAlign w:val="center"/>
          </w:tcPr>
          <w:p w:rsidR="00960439" w:rsidRPr="00916B96" w:rsidRDefault="00960439" w:rsidP="007838D0">
            <w:pPr>
              <w:autoSpaceDE w:val="0"/>
              <w:autoSpaceDN w:val="0"/>
              <w:adjustRightInd w:val="0"/>
              <w:spacing w:line="276" w:lineRule="auto"/>
              <w:rPr>
                <w:sz w:val="22"/>
                <w:szCs w:val="22"/>
              </w:rPr>
            </w:pPr>
            <w:r w:rsidRPr="00916B96">
              <w:rPr>
                <w:sz w:val="22"/>
                <w:szCs w:val="22"/>
              </w:rPr>
              <w:t xml:space="preserve">Минимальный ежегодный объем выпуска объектов </w:t>
            </w:r>
            <w:proofErr w:type="spellStart"/>
            <w:r w:rsidRPr="00916B96">
              <w:rPr>
                <w:sz w:val="22"/>
                <w:szCs w:val="22"/>
              </w:rPr>
              <w:t>аквакультуры</w:t>
            </w:r>
            <w:proofErr w:type="spellEnd"/>
          </w:p>
        </w:tc>
        <w:tc>
          <w:tcPr>
            <w:tcW w:w="11120" w:type="dxa"/>
            <w:gridSpan w:val="4"/>
            <w:vAlign w:val="center"/>
          </w:tcPr>
          <w:p w:rsidR="00960439" w:rsidRPr="00916B96" w:rsidRDefault="00960439" w:rsidP="00616CC7">
            <w:pPr>
              <w:autoSpaceDE w:val="0"/>
              <w:autoSpaceDN w:val="0"/>
              <w:adjustRightInd w:val="0"/>
              <w:jc w:val="center"/>
              <w:rPr>
                <w:sz w:val="22"/>
                <w:szCs w:val="22"/>
              </w:rPr>
            </w:pPr>
            <w:r w:rsidRPr="00916B96">
              <w:rPr>
                <w:sz w:val="22"/>
                <w:szCs w:val="22"/>
              </w:rPr>
              <w:t>Не устанавливается</w:t>
            </w:r>
          </w:p>
        </w:tc>
      </w:tr>
      <w:tr w:rsidR="00960439" w:rsidRPr="00916B96" w:rsidTr="00B47E44">
        <w:trPr>
          <w:trHeight w:val="281"/>
          <w:jc w:val="center"/>
        </w:trPr>
        <w:tc>
          <w:tcPr>
            <w:tcW w:w="2863" w:type="dxa"/>
            <w:vMerge w:val="restart"/>
            <w:vAlign w:val="center"/>
          </w:tcPr>
          <w:p w:rsidR="00960439" w:rsidRPr="00916B96" w:rsidRDefault="00960439" w:rsidP="007838D0">
            <w:pPr>
              <w:autoSpaceDE w:val="0"/>
              <w:autoSpaceDN w:val="0"/>
              <w:adjustRightInd w:val="0"/>
              <w:spacing w:line="276" w:lineRule="auto"/>
              <w:rPr>
                <w:sz w:val="22"/>
                <w:szCs w:val="22"/>
              </w:rPr>
            </w:pPr>
            <w:r w:rsidRPr="00916B96">
              <w:rPr>
                <w:sz w:val="22"/>
                <w:szCs w:val="22"/>
              </w:rPr>
              <w:t xml:space="preserve">Минимальный ежегодный объем изъятия объектов </w:t>
            </w:r>
            <w:proofErr w:type="spellStart"/>
            <w:r w:rsidRPr="00916B96">
              <w:rPr>
                <w:sz w:val="22"/>
                <w:szCs w:val="22"/>
              </w:rPr>
              <w:t>аквакультуры</w:t>
            </w:r>
            <w:proofErr w:type="spellEnd"/>
            <w:r w:rsidRPr="00916B96">
              <w:rPr>
                <w:sz w:val="22"/>
                <w:szCs w:val="22"/>
              </w:rPr>
              <w:t>, тонн</w:t>
            </w:r>
          </w:p>
        </w:tc>
        <w:tc>
          <w:tcPr>
            <w:tcW w:w="2780" w:type="dxa"/>
            <w:vAlign w:val="center"/>
          </w:tcPr>
          <w:p w:rsidR="00960439" w:rsidRPr="00916B96" w:rsidRDefault="00960439">
            <w:pPr>
              <w:jc w:val="center"/>
              <w:rPr>
                <w:sz w:val="22"/>
                <w:szCs w:val="22"/>
              </w:rPr>
            </w:pPr>
            <w:r w:rsidRPr="00916B96">
              <w:rPr>
                <w:sz w:val="22"/>
                <w:szCs w:val="22"/>
              </w:rPr>
              <w:t>145,775</w:t>
            </w:r>
          </w:p>
        </w:tc>
        <w:tc>
          <w:tcPr>
            <w:tcW w:w="2780" w:type="dxa"/>
            <w:vAlign w:val="center"/>
          </w:tcPr>
          <w:p w:rsidR="00960439" w:rsidRPr="00916B96" w:rsidRDefault="00960439">
            <w:pPr>
              <w:jc w:val="center"/>
              <w:rPr>
                <w:sz w:val="22"/>
                <w:szCs w:val="22"/>
              </w:rPr>
            </w:pPr>
            <w:r w:rsidRPr="00916B96">
              <w:rPr>
                <w:sz w:val="22"/>
                <w:szCs w:val="22"/>
              </w:rPr>
              <w:t>137,200</w:t>
            </w:r>
          </w:p>
        </w:tc>
        <w:tc>
          <w:tcPr>
            <w:tcW w:w="2780" w:type="dxa"/>
            <w:vAlign w:val="center"/>
          </w:tcPr>
          <w:p w:rsidR="00960439" w:rsidRPr="00916B96" w:rsidRDefault="00960439">
            <w:pPr>
              <w:jc w:val="center"/>
              <w:rPr>
                <w:sz w:val="22"/>
                <w:szCs w:val="22"/>
              </w:rPr>
            </w:pPr>
            <w:r w:rsidRPr="00916B96">
              <w:rPr>
                <w:sz w:val="22"/>
                <w:szCs w:val="22"/>
              </w:rPr>
              <w:t>60,025</w:t>
            </w:r>
          </w:p>
        </w:tc>
        <w:tc>
          <w:tcPr>
            <w:tcW w:w="2780" w:type="dxa"/>
            <w:vAlign w:val="center"/>
          </w:tcPr>
          <w:p w:rsidR="00960439" w:rsidRPr="00916B96" w:rsidRDefault="00960439">
            <w:pPr>
              <w:jc w:val="center"/>
              <w:rPr>
                <w:sz w:val="22"/>
                <w:szCs w:val="22"/>
              </w:rPr>
            </w:pPr>
            <w:r w:rsidRPr="00916B96">
              <w:rPr>
                <w:sz w:val="22"/>
                <w:szCs w:val="22"/>
              </w:rPr>
              <w:t>670,075</w:t>
            </w:r>
          </w:p>
        </w:tc>
      </w:tr>
      <w:tr w:rsidR="00960439" w:rsidRPr="00916B96" w:rsidTr="00B47E44">
        <w:trPr>
          <w:trHeight w:val="1573"/>
          <w:jc w:val="center"/>
        </w:trPr>
        <w:tc>
          <w:tcPr>
            <w:tcW w:w="2863" w:type="dxa"/>
            <w:vMerge/>
            <w:vAlign w:val="center"/>
          </w:tcPr>
          <w:p w:rsidR="00960439" w:rsidRPr="00916B96" w:rsidRDefault="00960439" w:rsidP="007838D0">
            <w:pPr>
              <w:autoSpaceDE w:val="0"/>
              <w:autoSpaceDN w:val="0"/>
              <w:adjustRightInd w:val="0"/>
              <w:spacing w:line="276" w:lineRule="auto"/>
              <w:rPr>
                <w:sz w:val="22"/>
                <w:szCs w:val="22"/>
              </w:rPr>
            </w:pPr>
          </w:p>
        </w:tc>
        <w:tc>
          <w:tcPr>
            <w:tcW w:w="11120" w:type="dxa"/>
            <w:gridSpan w:val="4"/>
            <w:vAlign w:val="center"/>
          </w:tcPr>
          <w:p w:rsidR="00960439" w:rsidRPr="00916B96" w:rsidRDefault="00960439" w:rsidP="007838D0">
            <w:pPr>
              <w:pStyle w:val="af0"/>
              <w:ind w:firstLine="305"/>
              <w:jc w:val="both"/>
              <w:rPr>
                <w:sz w:val="22"/>
                <w:szCs w:val="22"/>
              </w:rPr>
            </w:pPr>
            <w:r w:rsidRPr="00916B96">
              <w:rPr>
                <w:sz w:val="22"/>
                <w:szCs w:val="22"/>
              </w:rPr>
              <w:t xml:space="preserve">Объем изъятия объектов индустриальной </w:t>
            </w:r>
            <w:proofErr w:type="spellStart"/>
            <w:r w:rsidRPr="00916B96">
              <w:rPr>
                <w:sz w:val="22"/>
                <w:szCs w:val="22"/>
              </w:rPr>
              <w:t>аквакультуры</w:t>
            </w:r>
            <w:proofErr w:type="spellEnd"/>
            <w:r w:rsidRPr="00916B96">
              <w:rPr>
                <w:sz w:val="22"/>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916B96">
              <w:rPr>
                <w:sz w:val="22"/>
                <w:szCs w:val="22"/>
              </w:rPr>
              <w:t>аквакультуры</w:t>
            </w:r>
            <w:proofErr w:type="spellEnd"/>
            <w:r w:rsidRPr="00916B96">
              <w:rPr>
                <w:sz w:val="22"/>
                <w:szCs w:val="22"/>
              </w:rPr>
              <w:t>, после заключения договора пользования рыбоводным участком принимается равным нулю.</w:t>
            </w:r>
          </w:p>
          <w:p w:rsidR="00960439" w:rsidRPr="00916B96" w:rsidRDefault="00960439" w:rsidP="007838D0">
            <w:pPr>
              <w:pStyle w:val="af0"/>
              <w:ind w:firstLine="305"/>
              <w:jc w:val="both"/>
              <w:rPr>
                <w:sz w:val="22"/>
                <w:szCs w:val="22"/>
              </w:rPr>
            </w:pPr>
            <w:r w:rsidRPr="00916B96">
              <w:rPr>
                <w:sz w:val="22"/>
                <w:szCs w:val="22"/>
              </w:rPr>
              <w:t xml:space="preserve">Объем изъятия объектов индустриальной </w:t>
            </w:r>
            <w:proofErr w:type="spellStart"/>
            <w:r w:rsidRPr="00916B96">
              <w:rPr>
                <w:sz w:val="22"/>
                <w:szCs w:val="22"/>
              </w:rPr>
              <w:t>аквакультуры</w:t>
            </w:r>
            <w:proofErr w:type="spellEnd"/>
            <w:r w:rsidRPr="00916B96">
              <w:rPr>
                <w:sz w:val="22"/>
                <w:szCs w:val="22"/>
              </w:rPr>
              <w:t xml:space="preserve">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w:t>
            </w:r>
            <w:proofErr w:type="spellStart"/>
            <w:r w:rsidRPr="00916B96">
              <w:rPr>
                <w:sz w:val="22"/>
                <w:szCs w:val="22"/>
              </w:rPr>
              <w:t>аквакультуры</w:t>
            </w:r>
            <w:proofErr w:type="spellEnd"/>
            <w:r w:rsidRPr="00916B96">
              <w:rPr>
                <w:sz w:val="22"/>
                <w:szCs w:val="22"/>
              </w:rPr>
              <w:t xml:space="preserve">, принимается </w:t>
            </w:r>
            <w:proofErr w:type="gramStart"/>
            <w:r w:rsidRPr="00916B96">
              <w:rPr>
                <w:sz w:val="22"/>
                <w:szCs w:val="22"/>
              </w:rPr>
              <w:t>равным</w:t>
            </w:r>
            <w:proofErr w:type="gramEnd"/>
            <w:r w:rsidRPr="00916B96">
              <w:rPr>
                <w:sz w:val="22"/>
                <w:szCs w:val="22"/>
              </w:rPr>
              <w:t xml:space="preserve"> нулю.</w:t>
            </w:r>
          </w:p>
        </w:tc>
      </w:tr>
      <w:tr w:rsidR="00960439" w:rsidRPr="00916B96" w:rsidTr="00B47E44">
        <w:trPr>
          <w:trHeight w:val="560"/>
          <w:jc w:val="center"/>
        </w:trPr>
        <w:tc>
          <w:tcPr>
            <w:tcW w:w="2863" w:type="dxa"/>
            <w:vMerge w:val="restart"/>
            <w:vAlign w:val="center"/>
          </w:tcPr>
          <w:p w:rsidR="00960439" w:rsidRPr="00916B96" w:rsidRDefault="00960439" w:rsidP="007838D0">
            <w:pPr>
              <w:rPr>
                <w:sz w:val="22"/>
                <w:szCs w:val="22"/>
              </w:rPr>
            </w:pPr>
            <w:r w:rsidRPr="00916B96">
              <w:rPr>
                <w:sz w:val="22"/>
                <w:szCs w:val="22"/>
              </w:rPr>
              <w:t xml:space="preserve">Минимальный ежегодный объем подлежащих разведению и (или) содержанию, выращиванию объектов </w:t>
            </w:r>
            <w:proofErr w:type="spellStart"/>
            <w:r w:rsidRPr="00916B96">
              <w:rPr>
                <w:sz w:val="22"/>
                <w:szCs w:val="22"/>
              </w:rPr>
              <w:t>аквакультуры</w:t>
            </w:r>
            <w:proofErr w:type="spellEnd"/>
            <w:r w:rsidRPr="00916B96">
              <w:rPr>
                <w:sz w:val="22"/>
                <w:szCs w:val="22"/>
              </w:rPr>
              <w:t>, тонн</w:t>
            </w:r>
          </w:p>
        </w:tc>
        <w:tc>
          <w:tcPr>
            <w:tcW w:w="11120" w:type="dxa"/>
            <w:gridSpan w:val="4"/>
            <w:vAlign w:val="center"/>
          </w:tcPr>
          <w:p w:rsidR="00960439" w:rsidRPr="00916B96" w:rsidRDefault="00960439" w:rsidP="00B22A64">
            <w:pPr>
              <w:jc w:val="center"/>
              <w:rPr>
                <w:sz w:val="22"/>
                <w:szCs w:val="22"/>
              </w:rPr>
            </w:pPr>
            <w:proofErr w:type="gramStart"/>
            <w:r w:rsidRPr="00916B96">
              <w:rPr>
                <w:sz w:val="22"/>
                <w:szCs w:val="22"/>
              </w:rPr>
              <w:t>с даты заключения</w:t>
            </w:r>
            <w:proofErr w:type="gramEnd"/>
            <w:r w:rsidRPr="00916B96">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w:t>
            </w:r>
            <w:proofErr w:type="spellStart"/>
            <w:r w:rsidRPr="00916B96">
              <w:rPr>
                <w:sz w:val="22"/>
                <w:szCs w:val="22"/>
              </w:rPr>
              <w:t>аквакультуры</w:t>
            </w:r>
            <w:proofErr w:type="spellEnd"/>
            <w:r w:rsidRPr="00916B96">
              <w:rPr>
                <w:sz w:val="22"/>
                <w:szCs w:val="22"/>
              </w:rPr>
              <w:t xml:space="preserve"> принимается равным нулю</w:t>
            </w:r>
          </w:p>
        </w:tc>
      </w:tr>
      <w:tr w:rsidR="00960439" w:rsidRPr="00916B96" w:rsidTr="00960439">
        <w:trPr>
          <w:trHeight w:val="201"/>
          <w:jc w:val="center"/>
        </w:trPr>
        <w:tc>
          <w:tcPr>
            <w:tcW w:w="2863" w:type="dxa"/>
            <w:vMerge/>
            <w:vAlign w:val="center"/>
          </w:tcPr>
          <w:p w:rsidR="00960439" w:rsidRPr="00916B96" w:rsidRDefault="00960439" w:rsidP="007838D0">
            <w:pPr>
              <w:autoSpaceDE w:val="0"/>
              <w:autoSpaceDN w:val="0"/>
              <w:adjustRightInd w:val="0"/>
              <w:rPr>
                <w:sz w:val="22"/>
                <w:szCs w:val="22"/>
              </w:rPr>
            </w:pPr>
          </w:p>
        </w:tc>
        <w:tc>
          <w:tcPr>
            <w:tcW w:w="2780" w:type="dxa"/>
            <w:vAlign w:val="center"/>
          </w:tcPr>
          <w:p w:rsidR="00960439" w:rsidRPr="00916B96" w:rsidRDefault="00960439" w:rsidP="007838D0">
            <w:pPr>
              <w:jc w:val="center"/>
              <w:rPr>
                <w:sz w:val="22"/>
                <w:szCs w:val="22"/>
              </w:rPr>
            </w:pPr>
            <w:r w:rsidRPr="00916B96">
              <w:rPr>
                <w:sz w:val="22"/>
                <w:szCs w:val="22"/>
              </w:rPr>
              <w:t>0</w:t>
            </w:r>
          </w:p>
        </w:tc>
        <w:tc>
          <w:tcPr>
            <w:tcW w:w="2780" w:type="dxa"/>
          </w:tcPr>
          <w:p w:rsidR="00960439" w:rsidRPr="00916B96" w:rsidRDefault="00916B96" w:rsidP="007838D0">
            <w:pPr>
              <w:jc w:val="center"/>
              <w:rPr>
                <w:sz w:val="22"/>
                <w:szCs w:val="22"/>
              </w:rPr>
            </w:pPr>
            <w:r w:rsidRPr="00916B96">
              <w:rPr>
                <w:sz w:val="22"/>
                <w:szCs w:val="22"/>
              </w:rPr>
              <w:t>0</w:t>
            </w:r>
          </w:p>
        </w:tc>
        <w:tc>
          <w:tcPr>
            <w:tcW w:w="2780" w:type="dxa"/>
          </w:tcPr>
          <w:p w:rsidR="00960439" w:rsidRPr="00916B96" w:rsidRDefault="00916B96" w:rsidP="007838D0">
            <w:pPr>
              <w:jc w:val="center"/>
              <w:rPr>
                <w:sz w:val="22"/>
                <w:szCs w:val="22"/>
              </w:rPr>
            </w:pPr>
            <w:r w:rsidRPr="00916B96">
              <w:rPr>
                <w:sz w:val="22"/>
                <w:szCs w:val="22"/>
              </w:rPr>
              <w:t>0</w:t>
            </w:r>
          </w:p>
        </w:tc>
        <w:tc>
          <w:tcPr>
            <w:tcW w:w="2780" w:type="dxa"/>
          </w:tcPr>
          <w:p w:rsidR="00960439" w:rsidRPr="00916B96" w:rsidRDefault="00916B96" w:rsidP="007838D0">
            <w:pPr>
              <w:jc w:val="center"/>
              <w:rPr>
                <w:sz w:val="22"/>
                <w:szCs w:val="22"/>
              </w:rPr>
            </w:pPr>
            <w:r w:rsidRPr="00916B96">
              <w:rPr>
                <w:sz w:val="22"/>
                <w:szCs w:val="22"/>
              </w:rPr>
              <w:t>0</w:t>
            </w:r>
          </w:p>
        </w:tc>
      </w:tr>
      <w:tr w:rsidR="00916B96" w:rsidRPr="00916B96" w:rsidTr="00B47E44">
        <w:trPr>
          <w:trHeight w:val="730"/>
          <w:jc w:val="center"/>
        </w:trPr>
        <w:tc>
          <w:tcPr>
            <w:tcW w:w="2863" w:type="dxa"/>
            <w:vMerge/>
            <w:vAlign w:val="center"/>
          </w:tcPr>
          <w:p w:rsidR="00916B96" w:rsidRPr="00916B96" w:rsidRDefault="00916B96" w:rsidP="007838D0">
            <w:pPr>
              <w:autoSpaceDE w:val="0"/>
              <w:autoSpaceDN w:val="0"/>
              <w:adjustRightInd w:val="0"/>
              <w:rPr>
                <w:sz w:val="22"/>
                <w:szCs w:val="22"/>
              </w:rPr>
            </w:pPr>
          </w:p>
        </w:tc>
        <w:tc>
          <w:tcPr>
            <w:tcW w:w="11120" w:type="dxa"/>
            <w:gridSpan w:val="4"/>
            <w:vAlign w:val="center"/>
          </w:tcPr>
          <w:p w:rsidR="00916B96" w:rsidRPr="00916B96" w:rsidRDefault="00916B96" w:rsidP="00767371">
            <w:pPr>
              <w:jc w:val="center"/>
              <w:rPr>
                <w:sz w:val="22"/>
                <w:szCs w:val="22"/>
              </w:rPr>
            </w:pPr>
            <w:r w:rsidRPr="00916B96">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w:t>
            </w:r>
            <w:proofErr w:type="spellStart"/>
            <w:r w:rsidRPr="00916B96">
              <w:rPr>
                <w:sz w:val="22"/>
                <w:szCs w:val="22"/>
              </w:rPr>
              <w:t>аквакультуры</w:t>
            </w:r>
            <w:proofErr w:type="spellEnd"/>
            <w:r w:rsidRPr="00916B96">
              <w:rPr>
                <w:sz w:val="22"/>
                <w:szCs w:val="22"/>
              </w:rPr>
              <w:t xml:space="preserve"> принимается </w:t>
            </w:r>
            <w:proofErr w:type="gramStart"/>
            <w:r w:rsidRPr="00916B96">
              <w:rPr>
                <w:sz w:val="22"/>
                <w:szCs w:val="22"/>
              </w:rPr>
              <w:t>равным</w:t>
            </w:r>
            <w:proofErr w:type="gramEnd"/>
            <w:r w:rsidRPr="00916B96">
              <w:rPr>
                <w:sz w:val="22"/>
                <w:szCs w:val="22"/>
              </w:rPr>
              <w:t xml:space="preserve"> 50 % от минимального ежегодного объема изъятия объектов </w:t>
            </w:r>
            <w:proofErr w:type="spellStart"/>
            <w:r w:rsidRPr="00916B96">
              <w:rPr>
                <w:sz w:val="22"/>
                <w:szCs w:val="22"/>
              </w:rPr>
              <w:t>аквакультуры</w:t>
            </w:r>
            <w:proofErr w:type="spellEnd"/>
          </w:p>
        </w:tc>
      </w:tr>
      <w:tr w:rsidR="00916B96" w:rsidRPr="00916B96" w:rsidTr="00B47E44">
        <w:trPr>
          <w:trHeight w:val="287"/>
          <w:jc w:val="center"/>
        </w:trPr>
        <w:tc>
          <w:tcPr>
            <w:tcW w:w="2863" w:type="dxa"/>
            <w:vMerge/>
            <w:vAlign w:val="center"/>
          </w:tcPr>
          <w:p w:rsidR="00916B96" w:rsidRPr="00916B96" w:rsidRDefault="00916B96" w:rsidP="007838D0">
            <w:pPr>
              <w:autoSpaceDE w:val="0"/>
              <w:autoSpaceDN w:val="0"/>
              <w:adjustRightInd w:val="0"/>
              <w:rPr>
                <w:sz w:val="22"/>
                <w:szCs w:val="22"/>
              </w:rPr>
            </w:pPr>
          </w:p>
        </w:tc>
        <w:tc>
          <w:tcPr>
            <w:tcW w:w="2780" w:type="dxa"/>
            <w:vAlign w:val="center"/>
          </w:tcPr>
          <w:p w:rsidR="00916B96" w:rsidRPr="00916B96" w:rsidRDefault="00916B96">
            <w:pPr>
              <w:jc w:val="center"/>
              <w:rPr>
                <w:sz w:val="22"/>
                <w:szCs w:val="22"/>
              </w:rPr>
            </w:pPr>
            <w:r w:rsidRPr="00916B96">
              <w:rPr>
                <w:sz w:val="22"/>
                <w:szCs w:val="22"/>
              </w:rPr>
              <w:t>72,888</w:t>
            </w:r>
          </w:p>
        </w:tc>
        <w:tc>
          <w:tcPr>
            <w:tcW w:w="2780" w:type="dxa"/>
            <w:vAlign w:val="center"/>
          </w:tcPr>
          <w:p w:rsidR="00916B96" w:rsidRPr="00916B96" w:rsidRDefault="00916B96">
            <w:pPr>
              <w:jc w:val="center"/>
              <w:rPr>
                <w:sz w:val="22"/>
                <w:szCs w:val="22"/>
              </w:rPr>
            </w:pPr>
            <w:r w:rsidRPr="00916B96">
              <w:rPr>
                <w:sz w:val="22"/>
                <w:szCs w:val="22"/>
              </w:rPr>
              <w:t>68,600</w:t>
            </w:r>
          </w:p>
        </w:tc>
        <w:tc>
          <w:tcPr>
            <w:tcW w:w="2780" w:type="dxa"/>
            <w:vAlign w:val="center"/>
          </w:tcPr>
          <w:p w:rsidR="00916B96" w:rsidRPr="00916B96" w:rsidRDefault="00916B96">
            <w:pPr>
              <w:jc w:val="center"/>
              <w:rPr>
                <w:sz w:val="22"/>
                <w:szCs w:val="22"/>
              </w:rPr>
            </w:pPr>
            <w:r w:rsidRPr="00916B96">
              <w:rPr>
                <w:sz w:val="22"/>
                <w:szCs w:val="22"/>
              </w:rPr>
              <w:t>30,013</w:t>
            </w:r>
          </w:p>
        </w:tc>
        <w:tc>
          <w:tcPr>
            <w:tcW w:w="2780" w:type="dxa"/>
            <w:vAlign w:val="center"/>
          </w:tcPr>
          <w:p w:rsidR="00916B96" w:rsidRPr="00916B96" w:rsidRDefault="00916B96">
            <w:pPr>
              <w:jc w:val="center"/>
              <w:rPr>
                <w:sz w:val="22"/>
                <w:szCs w:val="22"/>
              </w:rPr>
            </w:pPr>
            <w:r w:rsidRPr="00916B96">
              <w:rPr>
                <w:sz w:val="22"/>
                <w:szCs w:val="22"/>
              </w:rPr>
              <w:t>335,038</w:t>
            </w:r>
          </w:p>
        </w:tc>
      </w:tr>
      <w:tr w:rsidR="00916B96" w:rsidRPr="00916B96" w:rsidTr="00B47E44">
        <w:trPr>
          <w:trHeight w:val="760"/>
          <w:jc w:val="center"/>
        </w:trPr>
        <w:tc>
          <w:tcPr>
            <w:tcW w:w="2863" w:type="dxa"/>
            <w:vMerge/>
            <w:vAlign w:val="center"/>
          </w:tcPr>
          <w:p w:rsidR="00916B96" w:rsidRPr="00916B96" w:rsidRDefault="00916B96" w:rsidP="007838D0">
            <w:pPr>
              <w:autoSpaceDE w:val="0"/>
              <w:autoSpaceDN w:val="0"/>
              <w:adjustRightInd w:val="0"/>
              <w:rPr>
                <w:sz w:val="22"/>
                <w:szCs w:val="22"/>
              </w:rPr>
            </w:pPr>
          </w:p>
        </w:tc>
        <w:tc>
          <w:tcPr>
            <w:tcW w:w="11120" w:type="dxa"/>
            <w:gridSpan w:val="4"/>
            <w:vAlign w:val="center"/>
          </w:tcPr>
          <w:p w:rsidR="00916B96" w:rsidRPr="00916B96" w:rsidRDefault="00916B96" w:rsidP="007838D0">
            <w:pPr>
              <w:jc w:val="center"/>
              <w:rPr>
                <w:sz w:val="22"/>
                <w:szCs w:val="22"/>
              </w:rPr>
            </w:pPr>
            <w:r w:rsidRPr="00916B96">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916B96">
              <w:rPr>
                <w:sz w:val="22"/>
                <w:szCs w:val="22"/>
              </w:rPr>
              <w:t>аквакультуры</w:t>
            </w:r>
            <w:proofErr w:type="spellEnd"/>
            <w:r w:rsidRPr="00916B96">
              <w:rPr>
                <w:sz w:val="22"/>
                <w:szCs w:val="22"/>
              </w:rPr>
              <w:t xml:space="preserve"> принимается равным 100 % </w:t>
            </w:r>
            <w:r w:rsidRPr="00916B96">
              <w:rPr>
                <w:sz w:val="22"/>
                <w:szCs w:val="22"/>
              </w:rPr>
              <w:br/>
              <w:t xml:space="preserve">от минимального ежегодного объема изъятия объектов </w:t>
            </w:r>
            <w:proofErr w:type="spellStart"/>
            <w:r w:rsidRPr="00916B96">
              <w:rPr>
                <w:sz w:val="22"/>
                <w:szCs w:val="22"/>
              </w:rPr>
              <w:t>аквакультуры</w:t>
            </w:r>
            <w:proofErr w:type="spellEnd"/>
          </w:p>
        </w:tc>
      </w:tr>
      <w:tr w:rsidR="00916B96" w:rsidRPr="00916B96" w:rsidTr="00B47E44">
        <w:trPr>
          <w:trHeight w:val="70"/>
          <w:jc w:val="center"/>
        </w:trPr>
        <w:tc>
          <w:tcPr>
            <w:tcW w:w="2863" w:type="dxa"/>
            <w:vMerge/>
            <w:vAlign w:val="center"/>
          </w:tcPr>
          <w:p w:rsidR="00916B96" w:rsidRPr="00916B96" w:rsidRDefault="00916B96" w:rsidP="007838D0">
            <w:pPr>
              <w:autoSpaceDE w:val="0"/>
              <w:autoSpaceDN w:val="0"/>
              <w:adjustRightInd w:val="0"/>
              <w:rPr>
                <w:sz w:val="22"/>
                <w:szCs w:val="22"/>
              </w:rPr>
            </w:pPr>
          </w:p>
        </w:tc>
        <w:tc>
          <w:tcPr>
            <w:tcW w:w="2780" w:type="dxa"/>
            <w:vAlign w:val="center"/>
          </w:tcPr>
          <w:p w:rsidR="00916B96" w:rsidRPr="00916B96" w:rsidRDefault="00916B96">
            <w:pPr>
              <w:jc w:val="center"/>
              <w:rPr>
                <w:sz w:val="22"/>
                <w:szCs w:val="22"/>
              </w:rPr>
            </w:pPr>
            <w:r w:rsidRPr="00916B96">
              <w:rPr>
                <w:sz w:val="22"/>
                <w:szCs w:val="22"/>
              </w:rPr>
              <w:t>145,775</w:t>
            </w:r>
          </w:p>
        </w:tc>
        <w:tc>
          <w:tcPr>
            <w:tcW w:w="2780" w:type="dxa"/>
            <w:vAlign w:val="center"/>
          </w:tcPr>
          <w:p w:rsidR="00916B96" w:rsidRPr="00916B96" w:rsidRDefault="00916B96">
            <w:pPr>
              <w:jc w:val="center"/>
              <w:rPr>
                <w:sz w:val="22"/>
                <w:szCs w:val="22"/>
              </w:rPr>
            </w:pPr>
            <w:r w:rsidRPr="00916B96">
              <w:rPr>
                <w:sz w:val="22"/>
                <w:szCs w:val="22"/>
              </w:rPr>
              <w:t>137,200</w:t>
            </w:r>
          </w:p>
        </w:tc>
        <w:tc>
          <w:tcPr>
            <w:tcW w:w="2780" w:type="dxa"/>
            <w:vAlign w:val="center"/>
          </w:tcPr>
          <w:p w:rsidR="00916B96" w:rsidRPr="00916B96" w:rsidRDefault="00916B96">
            <w:pPr>
              <w:jc w:val="center"/>
              <w:rPr>
                <w:sz w:val="22"/>
                <w:szCs w:val="22"/>
              </w:rPr>
            </w:pPr>
            <w:r w:rsidRPr="00916B96">
              <w:rPr>
                <w:sz w:val="22"/>
                <w:szCs w:val="22"/>
              </w:rPr>
              <w:t>60,025</w:t>
            </w:r>
          </w:p>
        </w:tc>
        <w:tc>
          <w:tcPr>
            <w:tcW w:w="2780" w:type="dxa"/>
            <w:vAlign w:val="center"/>
          </w:tcPr>
          <w:p w:rsidR="00916B96" w:rsidRPr="00916B96" w:rsidRDefault="00916B96">
            <w:pPr>
              <w:jc w:val="center"/>
              <w:rPr>
                <w:sz w:val="22"/>
                <w:szCs w:val="22"/>
              </w:rPr>
            </w:pPr>
            <w:r w:rsidRPr="00916B96">
              <w:rPr>
                <w:sz w:val="22"/>
                <w:szCs w:val="22"/>
              </w:rPr>
              <w:t>670,075</w:t>
            </w:r>
          </w:p>
        </w:tc>
      </w:tr>
      <w:tr w:rsidR="00916B96" w:rsidRPr="00916B96" w:rsidTr="00B47E44">
        <w:trPr>
          <w:trHeight w:val="132"/>
          <w:jc w:val="center"/>
        </w:trPr>
        <w:tc>
          <w:tcPr>
            <w:tcW w:w="2863" w:type="dxa"/>
            <w:vMerge/>
            <w:vAlign w:val="center"/>
          </w:tcPr>
          <w:p w:rsidR="00916B96" w:rsidRPr="00916B96" w:rsidRDefault="00916B96" w:rsidP="007838D0">
            <w:pPr>
              <w:autoSpaceDE w:val="0"/>
              <w:autoSpaceDN w:val="0"/>
              <w:adjustRightInd w:val="0"/>
              <w:rPr>
                <w:sz w:val="22"/>
                <w:szCs w:val="22"/>
              </w:rPr>
            </w:pPr>
          </w:p>
        </w:tc>
        <w:tc>
          <w:tcPr>
            <w:tcW w:w="11120" w:type="dxa"/>
            <w:gridSpan w:val="4"/>
            <w:vAlign w:val="center"/>
          </w:tcPr>
          <w:p w:rsidR="00916B96" w:rsidRPr="00916B96" w:rsidRDefault="00916B96" w:rsidP="007838D0">
            <w:pPr>
              <w:jc w:val="both"/>
              <w:rPr>
                <w:sz w:val="22"/>
                <w:szCs w:val="22"/>
              </w:rPr>
            </w:pPr>
            <w:r w:rsidRPr="00916B96">
              <w:rPr>
                <w:sz w:val="22"/>
                <w:szCs w:val="22"/>
              </w:rPr>
              <w:t xml:space="preserve">При введении дезинфекционного режима (режима парования) минимальный ежегодный объем выращивания объектов </w:t>
            </w:r>
            <w:proofErr w:type="spellStart"/>
            <w:r w:rsidRPr="00916B96">
              <w:rPr>
                <w:sz w:val="22"/>
                <w:szCs w:val="22"/>
              </w:rPr>
              <w:t>аквакультуры</w:t>
            </w:r>
            <w:proofErr w:type="spellEnd"/>
            <w:r w:rsidRPr="00916B96">
              <w:rPr>
                <w:sz w:val="22"/>
                <w:szCs w:val="22"/>
              </w:rPr>
              <w:t xml:space="preserve"> на этот период принимается </w:t>
            </w:r>
            <w:proofErr w:type="gramStart"/>
            <w:r w:rsidRPr="00916B96">
              <w:rPr>
                <w:sz w:val="22"/>
                <w:szCs w:val="22"/>
              </w:rPr>
              <w:t>равным</w:t>
            </w:r>
            <w:proofErr w:type="gramEnd"/>
            <w:r w:rsidRPr="00916B96">
              <w:rPr>
                <w:sz w:val="22"/>
                <w:szCs w:val="22"/>
              </w:rPr>
              <w:t xml:space="preserve"> нулю. При этом</w:t>
            </w:r>
            <w:proofErr w:type="gramStart"/>
            <w:r w:rsidRPr="00916B96">
              <w:rPr>
                <w:sz w:val="22"/>
                <w:szCs w:val="22"/>
              </w:rPr>
              <w:t>,</w:t>
            </w:r>
            <w:proofErr w:type="gramEnd"/>
            <w:r w:rsidRPr="00916B96">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767371" w:rsidRPr="00293F4C" w:rsidRDefault="00767371" w:rsidP="001137F9">
      <w:pPr>
        <w:rPr>
          <w:sz w:val="28"/>
          <w:szCs w:val="28"/>
        </w:rPr>
        <w:sectPr w:rsidR="00767371" w:rsidRPr="00293F4C" w:rsidSect="00767371">
          <w:footnotePr>
            <w:numRestart w:val="eachPage"/>
          </w:footnotePr>
          <w:pgSz w:w="16838" w:h="11906" w:orient="landscape"/>
          <w:pgMar w:top="567" w:right="851" w:bottom="1134" w:left="851" w:header="709" w:footer="709" w:gutter="0"/>
          <w:cols w:space="708"/>
          <w:docGrid w:linePitch="360"/>
        </w:sectPr>
      </w:pPr>
    </w:p>
    <w:p w:rsidR="00E20193" w:rsidRPr="00293F4C" w:rsidRDefault="00CD2DC3" w:rsidP="00152874">
      <w:pPr>
        <w:pStyle w:val="1"/>
        <w:spacing w:before="0" w:after="0"/>
        <w:jc w:val="right"/>
        <w:rPr>
          <w:rFonts w:ascii="Times New Roman" w:hAnsi="Times New Roman" w:cs="Times New Roman"/>
          <w:b w:val="0"/>
          <w:sz w:val="28"/>
        </w:rPr>
      </w:pPr>
      <w:bookmarkStart w:id="55" w:name="_Toc453164533"/>
      <w:r w:rsidRPr="00293F4C">
        <w:rPr>
          <w:rFonts w:ascii="Times New Roman" w:hAnsi="Times New Roman" w:cs="Times New Roman"/>
          <w:b w:val="0"/>
          <w:sz w:val="28"/>
        </w:rPr>
        <w:lastRenderedPageBreak/>
        <w:t xml:space="preserve">Приложение </w:t>
      </w:r>
      <w:r w:rsidR="00F05911" w:rsidRPr="00293F4C">
        <w:rPr>
          <w:rFonts w:ascii="Times New Roman" w:hAnsi="Times New Roman" w:cs="Times New Roman"/>
          <w:b w:val="0"/>
          <w:sz w:val="28"/>
        </w:rPr>
        <w:t xml:space="preserve">№ </w:t>
      </w:r>
      <w:bookmarkEnd w:id="55"/>
      <w:r w:rsidR="00767371" w:rsidRPr="00293F4C">
        <w:rPr>
          <w:rFonts w:ascii="Times New Roman" w:hAnsi="Times New Roman" w:cs="Times New Roman"/>
          <w:b w:val="0"/>
          <w:sz w:val="28"/>
        </w:rPr>
        <w:t>6</w:t>
      </w:r>
    </w:p>
    <w:p w:rsidR="00C17AB4" w:rsidRPr="00293F4C" w:rsidRDefault="00C17AB4" w:rsidP="00152874">
      <w:pPr>
        <w:pStyle w:val="1"/>
        <w:spacing w:before="0" w:after="0"/>
        <w:rPr>
          <w:rFonts w:ascii="Times New Roman" w:hAnsi="Times New Roman" w:cs="Times New Roman"/>
          <w:b w:val="0"/>
          <w:sz w:val="28"/>
        </w:rPr>
      </w:pPr>
      <w:bookmarkStart w:id="56" w:name="Par276"/>
      <w:bookmarkEnd w:id="56"/>
    </w:p>
    <w:p w:rsidR="00C336F0" w:rsidRPr="00293F4C" w:rsidRDefault="00C336F0" w:rsidP="00C336F0">
      <w:pPr>
        <w:pStyle w:val="1"/>
        <w:spacing w:before="0" w:after="0"/>
        <w:jc w:val="center"/>
        <w:rPr>
          <w:rFonts w:ascii="Times New Roman" w:hAnsi="Times New Roman" w:cs="Times New Roman"/>
          <w:b w:val="0"/>
          <w:sz w:val="28"/>
        </w:rPr>
      </w:pPr>
      <w:bookmarkStart w:id="57" w:name="_Toc453164534"/>
      <w:r w:rsidRPr="00293F4C">
        <w:rPr>
          <w:rFonts w:ascii="Times New Roman" w:hAnsi="Times New Roman" w:cs="Times New Roman"/>
          <w:b w:val="0"/>
          <w:sz w:val="28"/>
        </w:rPr>
        <w:t>Проект договора</w:t>
      </w:r>
      <w:proofErr w:type="gramStart"/>
      <w:r w:rsidRPr="00293F4C">
        <w:rPr>
          <w:rFonts w:ascii="Times New Roman" w:hAnsi="Times New Roman" w:cs="Times New Roman"/>
          <w:b w:val="0"/>
          <w:sz w:val="28"/>
        </w:rPr>
        <w:t xml:space="preserve"> № </w:t>
      </w:r>
      <w:r w:rsidRPr="00293F4C">
        <w:rPr>
          <w:rFonts w:ascii="Times New Roman" w:hAnsi="Times New Roman" w:cs="Times New Roman"/>
          <w:b w:val="0"/>
          <w:sz w:val="28"/>
          <w:u w:val="single"/>
        </w:rPr>
        <w:t>А</w:t>
      </w:r>
      <w:proofErr w:type="gramEnd"/>
      <w:r w:rsidRPr="00293F4C">
        <w:rPr>
          <w:rFonts w:ascii="Times New Roman" w:hAnsi="Times New Roman" w:cs="Times New Roman"/>
          <w:b w:val="0"/>
          <w:sz w:val="28"/>
          <w:u w:val="single"/>
        </w:rPr>
        <w:t>-   /201</w:t>
      </w:r>
      <w:r w:rsidR="001F2E91" w:rsidRPr="00293F4C">
        <w:rPr>
          <w:rFonts w:ascii="Times New Roman" w:hAnsi="Times New Roman" w:cs="Times New Roman"/>
          <w:b w:val="0"/>
          <w:sz w:val="28"/>
          <w:u w:val="single"/>
        </w:rPr>
        <w:t>8</w:t>
      </w:r>
    </w:p>
    <w:p w:rsidR="00C336F0" w:rsidRPr="00293F4C" w:rsidRDefault="00C336F0" w:rsidP="00C336F0">
      <w:pPr>
        <w:pStyle w:val="1"/>
        <w:spacing w:before="0" w:after="0"/>
        <w:jc w:val="center"/>
        <w:rPr>
          <w:rFonts w:ascii="Times New Roman" w:hAnsi="Times New Roman" w:cs="Times New Roman"/>
        </w:rPr>
      </w:pPr>
      <w:r w:rsidRPr="00293F4C">
        <w:rPr>
          <w:rFonts w:ascii="Times New Roman" w:hAnsi="Times New Roman" w:cs="Times New Roman"/>
          <w:b w:val="0"/>
          <w:sz w:val="28"/>
        </w:rPr>
        <w:t>пользования рыбоводным участком</w:t>
      </w:r>
    </w:p>
    <w:p w:rsidR="00C336F0" w:rsidRPr="00293F4C" w:rsidRDefault="00C336F0" w:rsidP="00C336F0">
      <w:pPr>
        <w:pStyle w:val="ConsPlusNonformat"/>
        <w:ind w:firstLine="709"/>
        <w:jc w:val="center"/>
        <w:rPr>
          <w:rFonts w:ascii="Times New Roman" w:hAnsi="Times New Roman" w:cs="Times New Roman"/>
          <w:sz w:val="28"/>
          <w:szCs w:val="28"/>
        </w:rPr>
      </w:pPr>
    </w:p>
    <w:p w:rsidR="00C336F0" w:rsidRPr="00293F4C" w:rsidRDefault="00C336F0" w:rsidP="00C336F0">
      <w:pPr>
        <w:pStyle w:val="ConsPlusNonformat"/>
        <w:ind w:firstLine="709"/>
        <w:jc w:val="center"/>
        <w:rPr>
          <w:rFonts w:ascii="Times New Roman" w:hAnsi="Times New Roman" w:cs="Times New Roman"/>
          <w:sz w:val="28"/>
          <w:szCs w:val="28"/>
        </w:rPr>
      </w:pPr>
    </w:p>
    <w:p w:rsidR="00C336F0" w:rsidRPr="00293F4C" w:rsidRDefault="00C336F0" w:rsidP="00C336F0">
      <w:pPr>
        <w:pStyle w:val="ConsPlusNonformat"/>
        <w:ind w:firstLine="709"/>
        <w:rPr>
          <w:rFonts w:ascii="Times New Roman" w:hAnsi="Times New Roman" w:cs="Times New Roman"/>
          <w:i/>
          <w:sz w:val="28"/>
          <w:szCs w:val="28"/>
        </w:rPr>
      </w:pPr>
      <w:r w:rsidRPr="00293F4C">
        <w:rPr>
          <w:rFonts w:ascii="Times New Roman" w:hAnsi="Times New Roman" w:cs="Times New Roman"/>
          <w:sz w:val="28"/>
          <w:szCs w:val="28"/>
        </w:rPr>
        <w:t>г. Мурманск                                                                     "___ " __________ 2018 г.</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293F4C">
        <w:rPr>
          <w:rFonts w:ascii="Times New Roman" w:hAnsi="Times New Roman" w:cs="Times New Roman"/>
          <w:sz w:val="28"/>
          <w:szCs w:val="28"/>
        </w:rPr>
        <w:t>Баренцево-Беломорском</w:t>
      </w:r>
      <w:proofErr w:type="gramEnd"/>
      <w:r w:rsidRPr="00293F4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293F4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293F4C">
        <w:rPr>
          <w:rFonts w:ascii="Times New Roman" w:hAnsi="Times New Roman" w:cs="Times New Roman"/>
          <w:sz w:val="28"/>
          <w:szCs w:val="28"/>
        </w:rPr>
        <w:t>, с  одной стороны, и _____________________________________________________,</w:t>
      </w:r>
    </w:p>
    <w:p w:rsidR="00C336F0" w:rsidRPr="00293F4C" w:rsidRDefault="00C336F0" w:rsidP="00C336F0">
      <w:pPr>
        <w:pStyle w:val="ConsPlusNonformat"/>
        <w:jc w:val="both"/>
        <w:rPr>
          <w:rFonts w:ascii="Times New Roman" w:hAnsi="Times New Roman" w:cs="Times New Roman"/>
          <w:sz w:val="22"/>
          <w:szCs w:val="28"/>
        </w:rPr>
      </w:pPr>
      <w:r w:rsidRPr="00293F4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C336F0" w:rsidRPr="00293F4C" w:rsidRDefault="00C336F0" w:rsidP="00C336F0">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именуемый в дальнейшем «Пользователь», в лице _____________________________,</w:t>
      </w:r>
    </w:p>
    <w:p w:rsidR="00C336F0" w:rsidRPr="00293F4C" w:rsidRDefault="00C336F0" w:rsidP="00C336F0">
      <w:pPr>
        <w:pStyle w:val="ConsPlusNonformat"/>
        <w:jc w:val="both"/>
        <w:rPr>
          <w:rFonts w:ascii="Times New Roman" w:hAnsi="Times New Roman" w:cs="Times New Roman"/>
          <w:sz w:val="16"/>
          <w:szCs w:val="16"/>
        </w:rPr>
      </w:pPr>
      <w:r w:rsidRPr="00293F4C">
        <w:rPr>
          <w:rFonts w:ascii="Times New Roman" w:hAnsi="Times New Roman" w:cs="Times New Roman"/>
          <w:sz w:val="16"/>
          <w:szCs w:val="16"/>
        </w:rPr>
        <w:t xml:space="preserve">                                                                                                                                         (</w:t>
      </w:r>
      <w:r w:rsidRPr="00293F4C">
        <w:rPr>
          <w:rFonts w:ascii="Times New Roman" w:hAnsi="Times New Roman" w:cs="Times New Roman"/>
          <w:i/>
          <w:sz w:val="16"/>
          <w:szCs w:val="16"/>
        </w:rPr>
        <w:t>должность, фамилия, имя и отчество лица, подписавшего договор</w:t>
      </w:r>
      <w:r w:rsidRPr="00293F4C">
        <w:rPr>
          <w:rFonts w:ascii="Times New Roman" w:hAnsi="Times New Roman" w:cs="Times New Roman"/>
          <w:sz w:val="16"/>
          <w:szCs w:val="16"/>
        </w:rPr>
        <w:t>)</w:t>
      </w:r>
    </w:p>
    <w:p w:rsidR="00C336F0" w:rsidRPr="00293F4C" w:rsidRDefault="00C336F0" w:rsidP="00C336F0">
      <w:pPr>
        <w:pStyle w:val="ConsPlusNonformat"/>
        <w:jc w:val="both"/>
        <w:rPr>
          <w:rFonts w:ascii="Times New Roman" w:hAnsi="Times New Roman" w:cs="Times New Roman"/>
          <w:sz w:val="28"/>
          <w:szCs w:val="28"/>
        </w:rPr>
      </w:pPr>
      <w:proofErr w:type="gramStart"/>
      <w:r w:rsidRPr="00293F4C">
        <w:rPr>
          <w:rFonts w:ascii="Times New Roman" w:hAnsi="Times New Roman" w:cs="Times New Roman"/>
          <w:sz w:val="28"/>
          <w:szCs w:val="28"/>
        </w:rPr>
        <w:t>действующего</w:t>
      </w:r>
      <w:proofErr w:type="gramEnd"/>
      <w:r w:rsidRPr="00293F4C">
        <w:rPr>
          <w:rFonts w:ascii="Times New Roman" w:hAnsi="Times New Roman" w:cs="Times New Roman"/>
          <w:sz w:val="28"/>
          <w:szCs w:val="28"/>
        </w:rPr>
        <w:t xml:space="preserve"> на основании _______________________________________________,</w:t>
      </w:r>
    </w:p>
    <w:p w:rsidR="00C336F0" w:rsidRPr="00293F4C" w:rsidRDefault="00C336F0" w:rsidP="00C336F0">
      <w:pPr>
        <w:pStyle w:val="ConsPlusNonformat"/>
        <w:jc w:val="both"/>
        <w:rPr>
          <w:rFonts w:ascii="Times New Roman" w:hAnsi="Times New Roman" w:cs="Times New Roman"/>
          <w:sz w:val="28"/>
          <w:szCs w:val="28"/>
        </w:rPr>
      </w:pPr>
      <w:r w:rsidRPr="00293F4C">
        <w:rPr>
          <w:rFonts w:ascii="Times New Roman" w:hAnsi="Times New Roman" w:cs="Times New Roman"/>
          <w:i/>
          <w:sz w:val="16"/>
        </w:rPr>
        <w:t xml:space="preserve">                                                                                   (реквизиты документов, подтверждающих полномочия на подписание договора)</w:t>
      </w:r>
    </w:p>
    <w:p w:rsidR="00C336F0" w:rsidRPr="00293F4C" w:rsidRDefault="00C336F0" w:rsidP="00C336F0">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 ___ заключили настоящий Договор пользования рыбоводным участком                (далее – Договор) о нижеследующем:</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Предмет Договора</w:t>
      </w:r>
    </w:p>
    <w:p w:rsidR="00C336F0" w:rsidRPr="00293F4C" w:rsidRDefault="00C336F0" w:rsidP="00C336F0">
      <w:pPr>
        <w:pStyle w:val="ConsPlusNonformat"/>
        <w:ind w:firstLine="709"/>
        <w:jc w:val="both"/>
        <w:rPr>
          <w:rFonts w:ascii="Times New Roman" w:hAnsi="Times New Roman" w:cs="Times New Roman"/>
          <w:sz w:val="28"/>
          <w:szCs w:val="28"/>
        </w:rPr>
      </w:pP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следующий рыбоводный участок (далее – рыбоводный участок):</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Наименование рыбоводного участка: </w:t>
      </w:r>
      <w:r w:rsidRPr="00293F4C">
        <w:rPr>
          <w:rFonts w:ascii="Times New Roman" w:hAnsi="Times New Roman" w:cs="Times New Roman"/>
          <w:sz w:val="28"/>
          <w:szCs w:val="28"/>
          <w:u w:val="single"/>
        </w:rPr>
        <w:t xml:space="preserve">     № 1.5: акватория губы </w:t>
      </w:r>
      <w:r w:rsidR="00714137" w:rsidRPr="00293F4C">
        <w:rPr>
          <w:rFonts w:ascii="Times New Roman" w:hAnsi="Times New Roman" w:cs="Times New Roman"/>
          <w:sz w:val="28"/>
          <w:szCs w:val="28"/>
          <w:u w:val="single"/>
        </w:rPr>
        <w:br/>
      </w:r>
      <w:r w:rsidRPr="00293F4C">
        <w:rPr>
          <w:rFonts w:ascii="Times New Roman" w:hAnsi="Times New Roman" w:cs="Times New Roman"/>
          <w:sz w:val="28"/>
          <w:szCs w:val="28"/>
          <w:u w:val="single"/>
        </w:rPr>
        <w:t xml:space="preserve">Большая </w:t>
      </w:r>
      <w:proofErr w:type="spellStart"/>
      <w:r w:rsidRPr="00293F4C">
        <w:rPr>
          <w:rFonts w:ascii="Times New Roman" w:hAnsi="Times New Roman" w:cs="Times New Roman"/>
          <w:sz w:val="28"/>
          <w:szCs w:val="28"/>
          <w:u w:val="single"/>
        </w:rPr>
        <w:t>Шарковка</w:t>
      </w:r>
      <w:proofErr w:type="spellEnd"/>
      <w:r w:rsidRPr="00293F4C">
        <w:rPr>
          <w:rFonts w:ascii="Times New Roman" w:hAnsi="Times New Roman" w:cs="Times New Roman"/>
          <w:sz w:val="28"/>
          <w:szCs w:val="28"/>
          <w:u w:val="single"/>
        </w:rPr>
        <w:t xml:space="preserve">, Баренцево море </w:t>
      </w:r>
      <w:r w:rsidRPr="00293F4C">
        <w:rPr>
          <w:rFonts w:ascii="Times New Roman" w:hAnsi="Times New Roman" w:cs="Times New Roman"/>
          <w:sz w:val="28"/>
          <w:szCs w:val="28"/>
        </w:rPr>
        <w:t xml:space="preserve"> (Приказ Комитета </w:t>
      </w:r>
      <w:proofErr w:type="spellStart"/>
      <w:r w:rsidRPr="00293F4C">
        <w:rPr>
          <w:rFonts w:ascii="Times New Roman" w:hAnsi="Times New Roman" w:cs="Times New Roman"/>
          <w:sz w:val="28"/>
          <w:szCs w:val="28"/>
        </w:rPr>
        <w:t>рыбохозяйственного</w:t>
      </w:r>
      <w:proofErr w:type="spellEnd"/>
      <w:r w:rsidRPr="00293F4C">
        <w:rPr>
          <w:rFonts w:ascii="Times New Roman" w:hAnsi="Times New Roman" w:cs="Times New Roman"/>
          <w:sz w:val="28"/>
          <w:szCs w:val="28"/>
        </w:rPr>
        <w:t xml:space="preserve"> комплекса Мурманской области от 05.08.2015 № 86).</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Местоположение рыбоводного участка: </w:t>
      </w:r>
      <w:r w:rsidRPr="00293F4C">
        <w:rPr>
          <w:rFonts w:ascii="Times New Roman" w:hAnsi="Times New Roman" w:cs="Times New Roman"/>
          <w:sz w:val="28"/>
          <w:szCs w:val="28"/>
          <w:u w:val="single"/>
        </w:rPr>
        <w:t xml:space="preserve">    Баренцево море, </w:t>
      </w:r>
      <w:r w:rsidRPr="00293F4C">
        <w:rPr>
          <w:rFonts w:ascii="Times New Roman" w:hAnsi="Times New Roman" w:cs="Times New Roman"/>
          <w:sz w:val="28"/>
          <w:szCs w:val="28"/>
          <w:u w:val="single"/>
        </w:rPr>
        <w:br/>
        <w:t>Мурманская область, Кольский район</w:t>
      </w:r>
      <w:proofErr w:type="gramStart"/>
      <w:r w:rsidRPr="00293F4C">
        <w:rPr>
          <w:rFonts w:ascii="Times New Roman" w:hAnsi="Times New Roman" w:cs="Times New Roman"/>
          <w:sz w:val="28"/>
          <w:szCs w:val="28"/>
          <w:u w:val="single"/>
        </w:rPr>
        <w:t xml:space="preserve">                                                                                .</w:t>
      </w:r>
      <w:proofErr w:type="gramEnd"/>
      <w:r w:rsidRPr="00293F4C">
        <w:rPr>
          <w:rFonts w:ascii="Times New Roman" w:hAnsi="Times New Roman" w:cs="Times New Roman"/>
          <w:sz w:val="28"/>
          <w:szCs w:val="28"/>
          <w:u w:val="single"/>
        </w:rPr>
        <w:t xml:space="preserve">                                                                                </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Площадь рыбоводного участка: </w:t>
      </w:r>
      <w:r w:rsidRPr="00293F4C">
        <w:rPr>
          <w:rFonts w:ascii="Times New Roman" w:hAnsi="Times New Roman" w:cs="Times New Roman"/>
          <w:sz w:val="28"/>
          <w:szCs w:val="28"/>
          <w:u w:val="single"/>
        </w:rPr>
        <w:t xml:space="preserve">   138 га.</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Границы рыбоводного участка (в системе координат </w:t>
      </w:r>
      <w:r w:rsidRPr="00293F4C">
        <w:rPr>
          <w:rFonts w:ascii="Times New Roman" w:hAnsi="Times New Roman" w:cs="Times New Roman"/>
          <w:sz w:val="28"/>
          <w:szCs w:val="28"/>
          <w:lang w:val="en-US"/>
        </w:rPr>
        <w:t>WGS</w:t>
      </w:r>
      <w:r w:rsidRPr="00293F4C">
        <w:rPr>
          <w:rFonts w:ascii="Times New Roman" w:hAnsi="Times New Roman" w:cs="Times New Roman"/>
          <w:sz w:val="28"/>
          <w:szCs w:val="28"/>
        </w:rPr>
        <w:t>-84)</w:t>
      </w:r>
    </w:p>
    <w:p w:rsidR="00C336F0" w:rsidRPr="00293F4C" w:rsidRDefault="00C336F0" w:rsidP="00C336F0">
      <w:pPr>
        <w:pStyle w:val="ae"/>
        <w:spacing w:before="240"/>
        <w:ind w:left="0" w:firstLine="709"/>
        <w:rPr>
          <w:sz w:val="28"/>
          <w:szCs w:val="22"/>
        </w:rPr>
      </w:pPr>
      <w:proofErr w:type="gramStart"/>
      <w:r w:rsidRPr="00293F4C">
        <w:rPr>
          <w:sz w:val="28"/>
          <w:szCs w:val="22"/>
        </w:rPr>
        <w:t>Ш</w:t>
      </w:r>
      <w:proofErr w:type="gramEnd"/>
      <w:r w:rsidRPr="00293F4C">
        <w:rPr>
          <w:sz w:val="28"/>
          <w:szCs w:val="22"/>
        </w:rPr>
        <w:t xml:space="preserve"> = 69°13'08" Д = 34°57'51"</w:t>
      </w:r>
    </w:p>
    <w:p w:rsidR="00C336F0" w:rsidRPr="00293F4C" w:rsidRDefault="00C336F0" w:rsidP="00C336F0">
      <w:pPr>
        <w:pStyle w:val="ae"/>
        <w:ind w:left="0" w:firstLine="709"/>
        <w:rPr>
          <w:sz w:val="28"/>
          <w:szCs w:val="22"/>
        </w:rPr>
      </w:pPr>
      <w:proofErr w:type="gramStart"/>
      <w:r w:rsidRPr="00293F4C">
        <w:rPr>
          <w:sz w:val="28"/>
          <w:szCs w:val="22"/>
        </w:rPr>
        <w:t>Ш</w:t>
      </w:r>
      <w:proofErr w:type="gramEnd"/>
      <w:r w:rsidRPr="00293F4C">
        <w:rPr>
          <w:sz w:val="28"/>
          <w:szCs w:val="22"/>
        </w:rPr>
        <w:t xml:space="preserve"> = 69°12'24" Д = 34°57'11"</w:t>
      </w:r>
    </w:p>
    <w:p w:rsidR="00C336F0" w:rsidRPr="00293F4C" w:rsidRDefault="00C336F0" w:rsidP="00C336F0">
      <w:pPr>
        <w:pStyle w:val="ae"/>
        <w:ind w:left="0" w:firstLine="709"/>
        <w:rPr>
          <w:sz w:val="28"/>
          <w:szCs w:val="22"/>
        </w:rPr>
      </w:pPr>
      <w:proofErr w:type="gramStart"/>
      <w:r w:rsidRPr="00293F4C">
        <w:rPr>
          <w:sz w:val="28"/>
          <w:szCs w:val="22"/>
        </w:rPr>
        <w:t>Ш</w:t>
      </w:r>
      <w:proofErr w:type="gramEnd"/>
      <w:r w:rsidRPr="00293F4C">
        <w:rPr>
          <w:sz w:val="28"/>
          <w:szCs w:val="22"/>
        </w:rPr>
        <w:t xml:space="preserve"> = 69°12'18" Д = 34°55'56"</w:t>
      </w:r>
    </w:p>
    <w:p w:rsidR="00C336F0" w:rsidRPr="00293F4C" w:rsidRDefault="00C336F0" w:rsidP="00C336F0">
      <w:pPr>
        <w:pStyle w:val="ae"/>
        <w:ind w:left="0" w:firstLine="709"/>
        <w:rPr>
          <w:sz w:val="28"/>
          <w:szCs w:val="28"/>
        </w:rPr>
      </w:pPr>
      <w:proofErr w:type="gramStart"/>
      <w:r w:rsidRPr="00293F4C">
        <w:rPr>
          <w:sz w:val="28"/>
          <w:szCs w:val="22"/>
        </w:rPr>
        <w:t>Ш</w:t>
      </w:r>
      <w:proofErr w:type="gramEnd"/>
      <w:r w:rsidRPr="00293F4C">
        <w:rPr>
          <w:sz w:val="28"/>
          <w:szCs w:val="22"/>
        </w:rPr>
        <w:t xml:space="preserve"> = 69°13'06" Д = 34°56'17"</w:t>
      </w:r>
    </w:p>
    <w:p w:rsidR="00C336F0" w:rsidRPr="00293F4C" w:rsidRDefault="00C336F0" w:rsidP="00C336F0">
      <w:pPr>
        <w:autoSpaceDE w:val="0"/>
        <w:autoSpaceDN w:val="0"/>
        <w:adjustRightInd w:val="0"/>
        <w:spacing w:before="240"/>
        <w:jc w:val="both"/>
        <w:rPr>
          <w:sz w:val="28"/>
          <w:szCs w:val="28"/>
        </w:rPr>
      </w:pPr>
      <w:r w:rsidRPr="00293F4C">
        <w:rPr>
          <w:sz w:val="28"/>
          <w:szCs w:val="28"/>
        </w:rPr>
        <w:t xml:space="preserve">соединение точек № 1 и № 2 - по береговой линии, точек № 2 и № 3 - по акватории водного объекта, точек № 3 и № 4 - по береговой линии, точек № 4 и № 1 - по акватории водного объекта. </w:t>
      </w:r>
    </w:p>
    <w:p w:rsidR="00C336F0" w:rsidRPr="00293F4C" w:rsidRDefault="00C336F0" w:rsidP="00C336F0">
      <w:pPr>
        <w:autoSpaceDE w:val="0"/>
        <w:autoSpaceDN w:val="0"/>
        <w:adjustRightInd w:val="0"/>
        <w:ind w:firstLine="709"/>
        <w:jc w:val="both"/>
        <w:rPr>
          <w:sz w:val="28"/>
          <w:szCs w:val="28"/>
        </w:rPr>
      </w:pPr>
      <w:r w:rsidRPr="00293F4C">
        <w:rPr>
          <w:sz w:val="28"/>
          <w:szCs w:val="20"/>
        </w:rPr>
        <w:lastRenderedPageBreak/>
        <w:t>Вид водопользования – совместное водопользование без забора (изъятия) водных ресурсов из водных объектов</w:t>
      </w:r>
      <w:r w:rsidRPr="00293F4C">
        <w:rPr>
          <w:sz w:val="28"/>
          <w:szCs w:val="28"/>
        </w:rPr>
        <w:t xml:space="preserve">.  </w:t>
      </w:r>
    </w:p>
    <w:p w:rsidR="00C336F0" w:rsidRPr="00293F4C" w:rsidRDefault="00C336F0" w:rsidP="00C336F0">
      <w:pPr>
        <w:pStyle w:val="ae"/>
        <w:numPr>
          <w:ilvl w:val="1"/>
          <w:numId w:val="5"/>
        </w:numPr>
        <w:tabs>
          <w:tab w:val="left" w:pos="1418"/>
        </w:tabs>
        <w:autoSpaceDE w:val="0"/>
        <w:autoSpaceDN w:val="0"/>
        <w:adjustRightInd w:val="0"/>
        <w:ind w:left="0" w:firstLine="568"/>
        <w:jc w:val="both"/>
        <w:rPr>
          <w:sz w:val="28"/>
          <w:szCs w:val="28"/>
        </w:rPr>
      </w:pPr>
      <w:r w:rsidRPr="00293F4C">
        <w:rPr>
          <w:sz w:val="28"/>
          <w:szCs w:val="28"/>
        </w:rPr>
        <w:t xml:space="preserve">Минимальный объем объектов </w:t>
      </w:r>
      <w:proofErr w:type="spellStart"/>
      <w:r w:rsidRPr="00293F4C">
        <w:rPr>
          <w:sz w:val="28"/>
          <w:szCs w:val="28"/>
        </w:rPr>
        <w:t>аквакультуры</w:t>
      </w:r>
      <w:proofErr w:type="spellEnd"/>
      <w:r w:rsidRPr="00293F4C">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Основания и условия, определяющие изъятие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которые относятся к </w:t>
      </w:r>
      <w:proofErr w:type="spellStart"/>
      <w:r w:rsidRPr="00293F4C">
        <w:rPr>
          <w:rFonts w:ascii="Times New Roman" w:hAnsi="Times New Roman" w:cs="Times New Roman"/>
          <w:sz w:val="28"/>
          <w:szCs w:val="28"/>
        </w:rPr>
        <w:t>рыбохозяйственной</w:t>
      </w:r>
      <w:proofErr w:type="spellEnd"/>
      <w:r w:rsidRPr="00293F4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C336F0" w:rsidRPr="00293F4C" w:rsidRDefault="00C336F0" w:rsidP="00C336F0">
      <w:pPr>
        <w:pStyle w:val="ConsPlusNonformat"/>
        <w:ind w:firstLine="709"/>
        <w:jc w:val="both"/>
        <w:rPr>
          <w:rFonts w:ascii="Times New Roman" w:hAnsi="Times New Roman" w:cs="Times New Roman"/>
          <w:sz w:val="28"/>
          <w:szCs w:val="28"/>
        </w:rPr>
      </w:pPr>
    </w:p>
    <w:p w:rsidR="00502F13" w:rsidRPr="00293F4C" w:rsidRDefault="00502F13" w:rsidP="00C336F0">
      <w:pPr>
        <w:pStyle w:val="ConsPlusNonformat"/>
        <w:ind w:firstLine="709"/>
        <w:jc w:val="both"/>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Права и обязанности сторон</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имеет право:</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требовать исполнения условий настоящего Договора;</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обязано:</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сообщать Пользователю информацию, касающуюся рыбоводного участка.</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имеет право:</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w:t>
      </w:r>
      <w:proofErr w:type="spellStart"/>
      <w:r w:rsidRPr="00293F4C">
        <w:rPr>
          <w:rFonts w:ascii="Times New Roman" w:hAnsi="Times New Roman" w:cs="Times New Roman"/>
          <w:sz w:val="28"/>
          <w:szCs w:val="28"/>
        </w:rPr>
        <w:t>аквакультуру</w:t>
      </w:r>
      <w:proofErr w:type="spellEnd"/>
      <w:r w:rsidRPr="00293F4C">
        <w:rPr>
          <w:rFonts w:ascii="Times New Roman" w:hAnsi="Times New Roman" w:cs="Times New Roman"/>
          <w:sz w:val="28"/>
          <w:szCs w:val="28"/>
        </w:rPr>
        <w:t xml:space="preserve"> (рыбоводство) в границах рыбоводного участка;</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получать от Управления информацию, касающуюся рыбоводного участка.</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обязан:</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293F4C">
        <w:rPr>
          <w:rFonts w:ascii="Times New Roman" w:hAnsi="Times New Roman" w:cs="Times New Roman"/>
          <w:sz w:val="28"/>
          <w:szCs w:val="28"/>
        </w:rPr>
        <w:lastRenderedPageBreak/>
        <w:t>аквакультуры</w:t>
      </w:r>
      <w:proofErr w:type="spellEnd"/>
      <w:r w:rsidRPr="00293F4C">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не допускать ухудшения среды обитания водных биоресурсов;</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учет изъятых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и прилов водных биоресурсов на рыбоводном участке;</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об изъятии объектов товарной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(товарного рыбоводства) по форме № 1-П (рыба);</w:t>
      </w:r>
    </w:p>
    <w:p w:rsidR="00C336F0" w:rsidRPr="00293F4C" w:rsidRDefault="00C336F0" w:rsidP="00C336F0">
      <w:pPr>
        <w:pStyle w:val="13"/>
        <w:numPr>
          <w:ilvl w:val="2"/>
          <w:numId w:val="5"/>
        </w:numPr>
        <w:spacing w:after="0" w:line="240" w:lineRule="auto"/>
        <w:ind w:left="0" w:firstLine="709"/>
        <w:jc w:val="both"/>
        <w:rPr>
          <w:rFonts w:ascii="Times New Roman" w:hAnsi="Times New Roman" w:cs="Times New Roman"/>
          <w:sz w:val="28"/>
          <w:szCs w:val="28"/>
        </w:rPr>
      </w:pPr>
      <w:r w:rsidRPr="00293F4C">
        <w:rPr>
          <w:rFonts w:ascii="Times New Roman" w:hAnsi="Times New Roman" w:cs="Times New Roman"/>
          <w:sz w:val="28"/>
          <w:szCs w:val="28"/>
          <w:lang w:eastAsia="ru-RU"/>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293F4C">
        <w:rPr>
          <w:rFonts w:ascii="Times New Roman" w:hAnsi="Times New Roman" w:cs="Times New Roman"/>
          <w:sz w:val="28"/>
          <w:szCs w:val="28"/>
          <w:lang w:eastAsia="ru-RU"/>
        </w:rPr>
        <w:t>аквакультуры</w:t>
      </w:r>
      <w:proofErr w:type="spellEnd"/>
      <w:r w:rsidRPr="00293F4C">
        <w:rPr>
          <w:rFonts w:ascii="Times New Roman" w:hAnsi="Times New Roman" w:cs="Times New Roman"/>
          <w:sz w:val="28"/>
          <w:szCs w:val="28"/>
          <w:lang w:eastAsia="ru-RU"/>
        </w:rPr>
        <w:t>;</w:t>
      </w:r>
    </w:p>
    <w:p w:rsidR="00C336F0" w:rsidRPr="00293F4C"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C336F0" w:rsidRPr="00CE65F4" w:rsidRDefault="00C336F0" w:rsidP="00C336F0">
      <w:pPr>
        <w:pStyle w:val="ConsPlusNonformat"/>
        <w:numPr>
          <w:ilvl w:val="2"/>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случае причинения вреда (ущерба) водным биологическим ресурсам и </w:t>
      </w:r>
      <w:r w:rsidRPr="00CE65F4">
        <w:rPr>
          <w:rFonts w:ascii="Times New Roman" w:hAnsi="Times New Roman" w:cs="Times New Roman"/>
          <w:sz w:val="28"/>
          <w:szCs w:val="28"/>
        </w:rPr>
        <w:t>(или)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336F0" w:rsidRPr="00CE65F4" w:rsidRDefault="00C336F0" w:rsidP="00C336F0">
      <w:pPr>
        <w:pStyle w:val="ConsPlusNonformat"/>
        <w:numPr>
          <w:ilvl w:val="2"/>
          <w:numId w:val="5"/>
        </w:numPr>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осуществлять деятельность в области </w:t>
      </w:r>
      <w:proofErr w:type="spellStart"/>
      <w:r w:rsidRPr="00CE65F4">
        <w:rPr>
          <w:rFonts w:ascii="Times New Roman" w:hAnsi="Times New Roman" w:cs="Times New Roman"/>
          <w:sz w:val="28"/>
        </w:rPr>
        <w:t>аквакультуры</w:t>
      </w:r>
      <w:proofErr w:type="spellEnd"/>
      <w:r w:rsidRPr="00CE65F4">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 </w:t>
      </w:r>
    </w:p>
    <w:p w:rsidR="00C336F0" w:rsidRPr="00CE65F4" w:rsidRDefault="00C336F0" w:rsidP="00C336F0">
      <w:pPr>
        <w:pStyle w:val="ConsPlusNonformat"/>
        <w:numPr>
          <w:ilvl w:val="2"/>
          <w:numId w:val="5"/>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уведомлять Управление о планируемом </w:t>
      </w:r>
      <w:r w:rsidRPr="00CE65F4">
        <w:rPr>
          <w:rFonts w:ascii="Times New Roman" w:hAnsi="Times New Roman" w:cs="Times New Roman"/>
          <w:bCs/>
          <w:sz w:val="28"/>
          <w:szCs w:val="28"/>
        </w:rPr>
        <w:t xml:space="preserve">выпуске объектов </w:t>
      </w:r>
      <w:proofErr w:type="spellStart"/>
      <w:r w:rsidRPr="00CE65F4">
        <w:rPr>
          <w:rFonts w:ascii="Times New Roman" w:hAnsi="Times New Roman" w:cs="Times New Roman"/>
          <w:bCs/>
          <w:sz w:val="28"/>
          <w:szCs w:val="28"/>
        </w:rPr>
        <w:t>аквакультуры</w:t>
      </w:r>
      <w:proofErr w:type="spellEnd"/>
      <w:r w:rsidRPr="00CE65F4">
        <w:rPr>
          <w:rFonts w:ascii="Times New Roman" w:hAnsi="Times New Roman" w:cs="Times New Roman"/>
          <w:bCs/>
          <w:sz w:val="28"/>
          <w:szCs w:val="28"/>
        </w:rPr>
        <w:t xml:space="preserve"> в границах рыбоводного участка;</w:t>
      </w:r>
    </w:p>
    <w:p w:rsidR="00C336F0" w:rsidRPr="00CE65F4" w:rsidRDefault="00C336F0" w:rsidP="00C336F0">
      <w:pPr>
        <w:pStyle w:val="ConsPlusNonformat"/>
        <w:numPr>
          <w:ilvl w:val="2"/>
          <w:numId w:val="5"/>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szCs w:val="28"/>
        </w:rPr>
        <w:t xml:space="preserve">осуществлять </w:t>
      </w:r>
      <w:proofErr w:type="spellStart"/>
      <w:r w:rsidRPr="00CE65F4">
        <w:rPr>
          <w:rFonts w:ascii="Times New Roman" w:hAnsi="Times New Roman" w:cs="Times New Roman"/>
          <w:sz w:val="28"/>
          <w:szCs w:val="28"/>
        </w:rPr>
        <w:t>аквакультуру</w:t>
      </w:r>
      <w:proofErr w:type="spellEnd"/>
      <w:r w:rsidRPr="00CE65F4">
        <w:rPr>
          <w:rFonts w:ascii="Times New Roman" w:hAnsi="Times New Roman" w:cs="Times New Roman"/>
          <w:sz w:val="28"/>
          <w:szCs w:val="28"/>
        </w:rPr>
        <w:t xml:space="preserve"> в объеме не менее </w:t>
      </w:r>
      <w:proofErr w:type="gramStart"/>
      <w:r w:rsidRPr="00CE65F4">
        <w:rPr>
          <w:rFonts w:ascii="Times New Roman" w:hAnsi="Times New Roman" w:cs="Times New Roman"/>
          <w:sz w:val="28"/>
          <w:szCs w:val="28"/>
        </w:rPr>
        <w:t>предусмотренного</w:t>
      </w:r>
      <w:proofErr w:type="gramEnd"/>
      <w:r w:rsidRPr="00CE65F4">
        <w:rPr>
          <w:rFonts w:ascii="Times New Roman" w:hAnsi="Times New Roman" w:cs="Times New Roman"/>
          <w:sz w:val="28"/>
          <w:szCs w:val="28"/>
        </w:rPr>
        <w:t xml:space="preserve"> приложением № 2 к настоящему Договору.</w:t>
      </w:r>
    </w:p>
    <w:p w:rsidR="00C336F0" w:rsidRPr="00293F4C" w:rsidRDefault="00C336F0" w:rsidP="00C336F0">
      <w:pPr>
        <w:pStyle w:val="ConsPlusNonformat"/>
        <w:ind w:left="567" w:firstLine="709"/>
        <w:jc w:val="both"/>
        <w:rPr>
          <w:rFonts w:ascii="Times New Roman" w:hAnsi="Times New Roman" w:cs="Times New Roman"/>
          <w:sz w:val="28"/>
          <w:szCs w:val="28"/>
        </w:rPr>
      </w:pPr>
    </w:p>
    <w:p w:rsidR="00C336F0" w:rsidRPr="00293F4C" w:rsidRDefault="00C336F0" w:rsidP="00C336F0">
      <w:pPr>
        <w:pStyle w:val="ConsPlusNonformat"/>
        <w:ind w:left="567" w:firstLine="709"/>
        <w:jc w:val="both"/>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Ответственность сторон</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293F4C">
        <w:rPr>
          <w:rFonts w:ascii="Times New Roman" w:hAnsi="Times New Roman" w:cs="Times New Roman"/>
          <w:sz w:val="28"/>
          <w:szCs w:val="28"/>
          <w:lang w:eastAsia="en-US"/>
        </w:rPr>
        <w:t xml:space="preserve">, которые включают, в частности, </w:t>
      </w:r>
      <w:r w:rsidRPr="00293F4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C336F0" w:rsidRPr="00293F4C" w:rsidRDefault="00C336F0" w:rsidP="00C336F0">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w:t>
      </w:r>
      <w:r w:rsidRPr="00293F4C">
        <w:rPr>
          <w:rFonts w:ascii="Times New Roman" w:hAnsi="Times New Roman" w:cs="Times New Roman"/>
          <w:sz w:val="28"/>
          <w:szCs w:val="28"/>
        </w:rPr>
        <w:lastRenderedPageBreak/>
        <w:t>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336F0" w:rsidRPr="00293F4C" w:rsidRDefault="00C336F0" w:rsidP="00C336F0">
      <w:pPr>
        <w:pStyle w:val="ConsPlusNonformat"/>
        <w:ind w:firstLine="709"/>
        <w:jc w:val="both"/>
        <w:rPr>
          <w:rFonts w:ascii="Times New Roman" w:hAnsi="Times New Roman" w:cs="Times New Roman"/>
          <w:sz w:val="28"/>
          <w:szCs w:val="28"/>
        </w:rPr>
      </w:pPr>
    </w:p>
    <w:p w:rsidR="00C336F0" w:rsidRPr="00293F4C" w:rsidRDefault="00C336F0" w:rsidP="00C336F0">
      <w:pPr>
        <w:pStyle w:val="ConsPlusNonformat"/>
        <w:ind w:firstLine="709"/>
        <w:jc w:val="both"/>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Срок действия Договора</w:t>
      </w:r>
    </w:p>
    <w:p w:rsidR="00C336F0" w:rsidRPr="00293F4C" w:rsidRDefault="00C336F0" w:rsidP="00C336F0">
      <w:pPr>
        <w:pStyle w:val="ConsPlusNonformat"/>
        <w:ind w:left="567" w:firstLine="709"/>
        <w:rPr>
          <w:rFonts w:ascii="Times New Roman" w:hAnsi="Times New Roman" w:cs="Times New Roman"/>
          <w:sz w:val="28"/>
          <w:szCs w:val="28"/>
        </w:rPr>
      </w:pP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вступает в силу с момента его подписания сторонами.</w:t>
      </w:r>
    </w:p>
    <w:p w:rsidR="00C336F0" w:rsidRPr="00293F4C" w:rsidRDefault="00C336F0" w:rsidP="00C336F0">
      <w:pPr>
        <w:pStyle w:val="ConsPlusNonformat"/>
        <w:numPr>
          <w:ilvl w:val="1"/>
          <w:numId w:val="5"/>
        </w:numPr>
        <w:ind w:left="0" w:firstLine="709"/>
        <w:jc w:val="both"/>
        <w:rPr>
          <w:rFonts w:ascii="Times New Roman" w:hAnsi="Times New Roman" w:cs="Times New Roman"/>
          <w:i/>
          <w:sz w:val="28"/>
          <w:szCs w:val="28"/>
        </w:rPr>
      </w:pPr>
      <w:r w:rsidRPr="00293F4C">
        <w:rPr>
          <w:rFonts w:ascii="Times New Roman" w:hAnsi="Times New Roman" w:cs="Times New Roman"/>
          <w:sz w:val="28"/>
          <w:szCs w:val="28"/>
        </w:rPr>
        <w:t xml:space="preserve">Настоящий договор заключен на срок </w:t>
      </w:r>
      <w:r w:rsidRPr="00293F4C">
        <w:rPr>
          <w:rFonts w:ascii="Times New Roman" w:hAnsi="Times New Roman" w:cs="Times New Roman"/>
          <w:sz w:val="28"/>
          <w:szCs w:val="28"/>
          <w:u w:val="single"/>
        </w:rPr>
        <w:t xml:space="preserve">   25 (двадцать пять)   </w:t>
      </w:r>
      <w:r w:rsidRPr="00293F4C">
        <w:rPr>
          <w:rFonts w:ascii="Times New Roman" w:hAnsi="Times New Roman" w:cs="Times New Roman"/>
          <w:sz w:val="28"/>
          <w:szCs w:val="28"/>
        </w:rPr>
        <w:t xml:space="preserve"> лет, дата окончания действия "___ " __________ 2043 года.</w:t>
      </w:r>
    </w:p>
    <w:p w:rsidR="00C336F0" w:rsidRPr="00293F4C" w:rsidRDefault="00C336F0" w:rsidP="00C336F0">
      <w:pPr>
        <w:pStyle w:val="ConsPlusNonformat"/>
        <w:ind w:left="709"/>
        <w:jc w:val="both"/>
        <w:rPr>
          <w:rFonts w:ascii="Times New Roman" w:hAnsi="Times New Roman" w:cs="Times New Roman"/>
          <w:i/>
          <w:sz w:val="28"/>
          <w:szCs w:val="28"/>
        </w:rPr>
      </w:pPr>
    </w:p>
    <w:p w:rsidR="00C336F0" w:rsidRPr="00293F4C" w:rsidRDefault="00C336F0" w:rsidP="00C336F0">
      <w:pPr>
        <w:pStyle w:val="ConsPlusNonformat"/>
        <w:ind w:left="709"/>
        <w:jc w:val="both"/>
        <w:rPr>
          <w:rFonts w:ascii="Times New Roman" w:hAnsi="Times New Roman" w:cs="Times New Roman"/>
          <w:i/>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Прекращение и досрочное расторжение Договора</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прекращается в связи с истечением срока его действия.</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w:t>
      </w:r>
      <w:proofErr w:type="gramStart"/>
      <w:r w:rsidRPr="00293F4C">
        <w:rPr>
          <w:rFonts w:ascii="Times New Roman" w:hAnsi="Times New Roman" w:cs="Times New Roman"/>
          <w:sz w:val="28"/>
          <w:szCs w:val="28"/>
        </w:rPr>
        <w:t>может быть досрочно расторгнут</w:t>
      </w:r>
      <w:proofErr w:type="gramEnd"/>
      <w:r w:rsidRPr="00293F4C">
        <w:rPr>
          <w:rFonts w:ascii="Times New Roman" w:hAnsi="Times New Roman" w:cs="Times New Roman"/>
          <w:sz w:val="28"/>
          <w:szCs w:val="28"/>
        </w:rPr>
        <w:t xml:space="preserve"> по соглашению Сторон.</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proofErr w:type="gramStart"/>
      <w:r w:rsidRPr="00293F4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C336F0" w:rsidRPr="00293F4C" w:rsidRDefault="00C336F0" w:rsidP="00C336F0">
      <w:pPr>
        <w:pStyle w:val="ConsPlusNonformat"/>
        <w:ind w:left="709"/>
        <w:jc w:val="both"/>
        <w:rPr>
          <w:rFonts w:ascii="Times New Roman" w:hAnsi="Times New Roman" w:cs="Times New Roman"/>
          <w:sz w:val="28"/>
          <w:szCs w:val="28"/>
        </w:rPr>
      </w:pPr>
    </w:p>
    <w:p w:rsidR="00C336F0" w:rsidRPr="00293F4C" w:rsidRDefault="00C336F0" w:rsidP="00C336F0">
      <w:pPr>
        <w:pStyle w:val="ConsPlusNonformat"/>
        <w:ind w:left="709"/>
        <w:jc w:val="both"/>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Прочие условия</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02F13" w:rsidRPr="00293F4C" w:rsidRDefault="00502F13" w:rsidP="00502F13">
      <w:pPr>
        <w:pStyle w:val="ConsPlusNonformat"/>
        <w:ind w:left="709"/>
        <w:jc w:val="both"/>
        <w:rPr>
          <w:rFonts w:ascii="Times New Roman" w:hAnsi="Times New Roman" w:cs="Times New Roman"/>
          <w:sz w:val="28"/>
          <w:szCs w:val="28"/>
        </w:rPr>
      </w:pPr>
    </w:p>
    <w:p w:rsidR="00502F13" w:rsidRPr="00293F4C" w:rsidRDefault="00502F13" w:rsidP="00502F13">
      <w:pPr>
        <w:pStyle w:val="ConsPlusNonformat"/>
        <w:ind w:left="709"/>
        <w:jc w:val="both"/>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lastRenderedPageBreak/>
        <w:t>Заключительные положения</w:t>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C336F0" w:rsidRPr="00293F4C" w:rsidRDefault="00C336F0" w:rsidP="00C336F0">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C336F0" w:rsidRPr="00293F4C"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C336F0" w:rsidRPr="00293F4C" w:rsidRDefault="00C336F0" w:rsidP="00C336F0">
      <w:pPr>
        <w:pStyle w:val="ConsPlusNonformat"/>
        <w:numPr>
          <w:ilvl w:val="1"/>
          <w:numId w:val="5"/>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336F0" w:rsidRPr="00293F4C" w:rsidRDefault="00C336F0" w:rsidP="00C336F0">
      <w:pPr>
        <w:pStyle w:val="ConsPlusNonformat"/>
        <w:ind w:left="709"/>
        <w:jc w:val="both"/>
        <w:rPr>
          <w:rFonts w:ascii="Times New Roman" w:hAnsi="Times New Roman" w:cs="Times New Roman"/>
          <w:sz w:val="28"/>
          <w:szCs w:val="28"/>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Приложение к настоящему договору</w:t>
      </w:r>
    </w:p>
    <w:p w:rsidR="00C336F0" w:rsidRPr="00293F4C" w:rsidRDefault="00C336F0" w:rsidP="00C336F0">
      <w:pPr>
        <w:pStyle w:val="ConsPlusNonformat"/>
        <w:ind w:left="709" w:firstLine="709"/>
        <w:jc w:val="both"/>
        <w:rPr>
          <w:rFonts w:ascii="Times New Roman" w:hAnsi="Times New Roman" w:cs="Times New Roman"/>
          <w:sz w:val="28"/>
          <w:szCs w:val="28"/>
        </w:rPr>
      </w:pPr>
    </w:p>
    <w:p w:rsidR="00C336F0" w:rsidRPr="00293F4C" w:rsidRDefault="00C336F0" w:rsidP="00C336F0">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293F4C">
        <w:rPr>
          <w:rFonts w:ascii="Times New Roman" w:hAnsi="Times New Roman" w:cs="Times New Roman"/>
          <w:sz w:val="28"/>
          <w:szCs w:val="28"/>
          <w:lang w:eastAsia="ru-RU"/>
        </w:rPr>
        <w:t>Карта-схема рыбоводного участка (приложение № 1);</w:t>
      </w:r>
    </w:p>
    <w:p w:rsidR="00C336F0" w:rsidRPr="00293F4C" w:rsidRDefault="00C336F0" w:rsidP="00C336F0">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293F4C">
        <w:rPr>
          <w:rFonts w:ascii="Times New Roman" w:hAnsi="Times New Roman" w:cs="Times New Roman"/>
          <w:sz w:val="28"/>
          <w:szCs w:val="28"/>
        </w:rPr>
        <w:t xml:space="preserve">Минимальный объем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293F4C">
        <w:rPr>
          <w:rFonts w:ascii="Times New Roman" w:hAnsi="Times New Roman" w:cs="Times New Roman"/>
          <w:sz w:val="28"/>
          <w:szCs w:val="28"/>
          <w:lang w:eastAsia="ru-RU"/>
        </w:rPr>
        <w:t>(приложение № 2);</w:t>
      </w:r>
    </w:p>
    <w:p w:rsidR="00C336F0" w:rsidRPr="00293F4C" w:rsidRDefault="00C336F0" w:rsidP="00C336F0">
      <w:pPr>
        <w:pStyle w:val="13"/>
        <w:tabs>
          <w:tab w:val="left" w:pos="2268"/>
        </w:tabs>
        <w:spacing w:after="0" w:line="240" w:lineRule="auto"/>
        <w:rPr>
          <w:rFonts w:ascii="Times New Roman" w:hAnsi="Times New Roman" w:cs="Times New Roman"/>
          <w:sz w:val="28"/>
          <w:szCs w:val="28"/>
          <w:lang w:eastAsia="ru-RU"/>
        </w:rPr>
      </w:pPr>
      <w:r w:rsidRPr="00293F4C">
        <w:rPr>
          <w:rFonts w:ascii="Times New Roman" w:hAnsi="Times New Roman" w:cs="Times New Roman"/>
          <w:sz w:val="28"/>
          <w:szCs w:val="28"/>
          <w:lang w:eastAsia="ru-RU"/>
        </w:rPr>
        <w:t>Все приложения к Договору являются его неотъемлемой частью.</w:t>
      </w:r>
    </w:p>
    <w:p w:rsidR="00C336F0" w:rsidRPr="00293F4C" w:rsidRDefault="00C336F0" w:rsidP="00C336F0">
      <w:pPr>
        <w:pStyle w:val="13"/>
        <w:spacing w:after="0" w:line="240" w:lineRule="auto"/>
        <w:ind w:left="1152" w:firstLine="709"/>
        <w:rPr>
          <w:rFonts w:ascii="Times New Roman" w:hAnsi="Times New Roman" w:cs="Times New Roman"/>
          <w:sz w:val="28"/>
          <w:szCs w:val="28"/>
          <w:lang w:eastAsia="ru-RU"/>
        </w:rPr>
      </w:pPr>
    </w:p>
    <w:p w:rsidR="00C336F0" w:rsidRPr="00293F4C" w:rsidRDefault="00C336F0" w:rsidP="00C336F0">
      <w:pPr>
        <w:pStyle w:val="ConsPlusNonformat"/>
        <w:numPr>
          <w:ilvl w:val="0"/>
          <w:numId w:val="5"/>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Адреса и реквизиты сторон:</w:t>
      </w:r>
    </w:p>
    <w:p w:rsidR="00C336F0" w:rsidRPr="00293F4C" w:rsidRDefault="00C336F0" w:rsidP="00C336F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293F4C" w:rsidTr="00B56FEB">
        <w:tc>
          <w:tcPr>
            <w:tcW w:w="5211" w:type="dxa"/>
          </w:tcPr>
          <w:p w:rsidR="00C336F0" w:rsidRPr="00293F4C" w:rsidRDefault="00C336F0" w:rsidP="00B56FEB">
            <w:pPr>
              <w:spacing w:line="252" w:lineRule="auto"/>
              <w:rPr>
                <w:spacing w:val="-2"/>
                <w:sz w:val="28"/>
                <w:szCs w:val="28"/>
              </w:rPr>
            </w:pPr>
            <w:r w:rsidRPr="00293F4C">
              <w:rPr>
                <w:spacing w:val="-2"/>
                <w:sz w:val="28"/>
                <w:szCs w:val="28"/>
              </w:rPr>
              <w:t>Орган государственной власти:</w:t>
            </w:r>
          </w:p>
          <w:p w:rsidR="00C336F0" w:rsidRPr="00293F4C" w:rsidRDefault="00C336F0" w:rsidP="00B56FEB">
            <w:pPr>
              <w:spacing w:line="252" w:lineRule="auto"/>
              <w:rPr>
                <w:sz w:val="28"/>
                <w:szCs w:val="28"/>
              </w:rPr>
            </w:pPr>
          </w:p>
        </w:tc>
        <w:tc>
          <w:tcPr>
            <w:tcW w:w="5103" w:type="dxa"/>
          </w:tcPr>
          <w:p w:rsidR="00C336F0" w:rsidRPr="00293F4C" w:rsidRDefault="00C336F0" w:rsidP="00B56FEB">
            <w:pPr>
              <w:tabs>
                <w:tab w:val="left" w:pos="1650"/>
              </w:tabs>
              <w:spacing w:line="252" w:lineRule="auto"/>
              <w:ind w:left="176"/>
              <w:jc w:val="both"/>
              <w:rPr>
                <w:sz w:val="28"/>
                <w:szCs w:val="28"/>
              </w:rPr>
            </w:pPr>
            <w:r w:rsidRPr="00293F4C">
              <w:rPr>
                <w:spacing w:val="-4"/>
                <w:sz w:val="28"/>
                <w:szCs w:val="28"/>
              </w:rPr>
              <w:t>Пользователь:</w:t>
            </w:r>
          </w:p>
        </w:tc>
      </w:tr>
      <w:tr w:rsidR="00293F4C" w:rsidRPr="00293F4C" w:rsidTr="00B56FEB">
        <w:tc>
          <w:tcPr>
            <w:tcW w:w="5211" w:type="dxa"/>
          </w:tcPr>
          <w:p w:rsidR="00C336F0" w:rsidRPr="00293F4C" w:rsidRDefault="00C336F0" w:rsidP="00B56FEB">
            <w:pPr>
              <w:tabs>
                <w:tab w:val="left" w:pos="1245"/>
              </w:tabs>
              <w:spacing w:line="252" w:lineRule="auto"/>
              <w:rPr>
                <w:sz w:val="28"/>
                <w:szCs w:val="28"/>
              </w:rPr>
            </w:pPr>
            <w:r w:rsidRPr="00293F4C">
              <w:rPr>
                <w:sz w:val="28"/>
                <w:szCs w:val="28"/>
              </w:rPr>
              <w:t xml:space="preserve">Баренцево-Беломорское </w:t>
            </w:r>
            <w:r w:rsidRPr="00293F4C">
              <w:rPr>
                <w:spacing w:val="-1"/>
                <w:sz w:val="28"/>
                <w:szCs w:val="28"/>
              </w:rPr>
              <w:t xml:space="preserve">территориальное управление </w:t>
            </w:r>
            <w:r w:rsidRPr="00293F4C">
              <w:rPr>
                <w:sz w:val="28"/>
                <w:szCs w:val="28"/>
              </w:rPr>
              <w:t>Федерального агентства по рыболовству</w:t>
            </w:r>
          </w:p>
        </w:tc>
        <w:tc>
          <w:tcPr>
            <w:tcW w:w="5103" w:type="dxa"/>
          </w:tcPr>
          <w:p w:rsidR="00C336F0" w:rsidRPr="00293F4C" w:rsidRDefault="00C336F0" w:rsidP="00B56FEB">
            <w:pPr>
              <w:spacing w:line="252" w:lineRule="auto"/>
              <w:ind w:left="176"/>
              <w:rPr>
                <w:sz w:val="28"/>
                <w:szCs w:val="28"/>
              </w:rPr>
            </w:pPr>
          </w:p>
        </w:tc>
      </w:tr>
      <w:tr w:rsidR="00293F4C" w:rsidRPr="00293F4C" w:rsidTr="00B56FEB">
        <w:tc>
          <w:tcPr>
            <w:tcW w:w="5211" w:type="dxa"/>
          </w:tcPr>
          <w:p w:rsidR="00C336F0" w:rsidRPr="00293F4C" w:rsidRDefault="00C336F0" w:rsidP="00B56FEB">
            <w:pPr>
              <w:spacing w:line="252" w:lineRule="auto"/>
              <w:rPr>
                <w:spacing w:val="-2"/>
                <w:sz w:val="28"/>
                <w:szCs w:val="28"/>
              </w:rPr>
            </w:pPr>
          </w:p>
          <w:p w:rsidR="00C336F0" w:rsidRPr="00293F4C" w:rsidRDefault="00C336F0" w:rsidP="00B56FEB">
            <w:pPr>
              <w:spacing w:line="252" w:lineRule="auto"/>
              <w:rPr>
                <w:spacing w:val="-2"/>
                <w:sz w:val="28"/>
                <w:szCs w:val="28"/>
              </w:rPr>
            </w:pPr>
            <w:r w:rsidRPr="00293F4C">
              <w:rPr>
                <w:spacing w:val="-2"/>
                <w:sz w:val="28"/>
                <w:szCs w:val="28"/>
              </w:rPr>
              <w:t>Юридический и почтовый адрес:</w:t>
            </w:r>
          </w:p>
        </w:tc>
        <w:tc>
          <w:tcPr>
            <w:tcW w:w="5103" w:type="dxa"/>
          </w:tcPr>
          <w:p w:rsidR="00C336F0" w:rsidRPr="00293F4C" w:rsidRDefault="00C336F0" w:rsidP="00B56FEB">
            <w:pPr>
              <w:spacing w:line="252" w:lineRule="auto"/>
              <w:ind w:left="176"/>
              <w:rPr>
                <w:spacing w:val="-2"/>
                <w:sz w:val="28"/>
                <w:szCs w:val="28"/>
              </w:rPr>
            </w:pPr>
          </w:p>
          <w:p w:rsidR="00C336F0" w:rsidRPr="00293F4C" w:rsidRDefault="00C336F0" w:rsidP="00B56FEB">
            <w:pPr>
              <w:spacing w:line="252" w:lineRule="auto"/>
              <w:ind w:left="176"/>
              <w:rPr>
                <w:sz w:val="28"/>
                <w:szCs w:val="28"/>
              </w:rPr>
            </w:pPr>
            <w:r w:rsidRPr="00293F4C">
              <w:rPr>
                <w:spacing w:val="-2"/>
                <w:sz w:val="28"/>
                <w:szCs w:val="28"/>
              </w:rPr>
              <w:t>Юридический и почтовый адрес:</w:t>
            </w:r>
          </w:p>
        </w:tc>
      </w:tr>
      <w:tr w:rsidR="00293F4C" w:rsidRPr="00293F4C" w:rsidTr="00B56FEB">
        <w:tc>
          <w:tcPr>
            <w:tcW w:w="5211" w:type="dxa"/>
          </w:tcPr>
          <w:p w:rsidR="00C336F0" w:rsidRPr="00293F4C" w:rsidRDefault="00C336F0" w:rsidP="00B56FEB">
            <w:pPr>
              <w:spacing w:line="252" w:lineRule="auto"/>
              <w:rPr>
                <w:sz w:val="28"/>
                <w:szCs w:val="28"/>
              </w:rPr>
            </w:pPr>
            <w:r w:rsidRPr="00293F4C">
              <w:rPr>
                <w:sz w:val="28"/>
                <w:szCs w:val="28"/>
              </w:rPr>
              <w:t xml:space="preserve">183038, г. Мурманск, ул. Коминтерна, </w:t>
            </w:r>
          </w:p>
          <w:p w:rsidR="00C336F0" w:rsidRPr="00293F4C" w:rsidRDefault="00C336F0" w:rsidP="00B56FEB">
            <w:pPr>
              <w:spacing w:line="252" w:lineRule="auto"/>
              <w:rPr>
                <w:sz w:val="28"/>
                <w:szCs w:val="28"/>
              </w:rPr>
            </w:pPr>
            <w:r w:rsidRPr="00293F4C">
              <w:rPr>
                <w:sz w:val="28"/>
                <w:szCs w:val="28"/>
              </w:rPr>
              <w:t>д. 7</w:t>
            </w:r>
          </w:p>
        </w:tc>
        <w:tc>
          <w:tcPr>
            <w:tcW w:w="5103" w:type="dxa"/>
          </w:tcPr>
          <w:p w:rsidR="00C336F0" w:rsidRPr="00293F4C" w:rsidRDefault="00C336F0" w:rsidP="00B56FEB">
            <w:pPr>
              <w:spacing w:line="252" w:lineRule="auto"/>
              <w:ind w:left="176"/>
              <w:rPr>
                <w:sz w:val="28"/>
                <w:szCs w:val="28"/>
              </w:rPr>
            </w:pPr>
          </w:p>
        </w:tc>
      </w:tr>
      <w:tr w:rsidR="00293F4C" w:rsidRPr="00293F4C" w:rsidTr="00B56FEB">
        <w:tc>
          <w:tcPr>
            <w:tcW w:w="5211" w:type="dxa"/>
          </w:tcPr>
          <w:p w:rsidR="00C336F0" w:rsidRPr="00293F4C" w:rsidRDefault="00C336F0" w:rsidP="00B56FEB">
            <w:pPr>
              <w:spacing w:line="252" w:lineRule="auto"/>
              <w:rPr>
                <w:sz w:val="28"/>
                <w:szCs w:val="28"/>
              </w:rPr>
            </w:pPr>
            <w:r w:rsidRPr="00293F4C">
              <w:rPr>
                <w:sz w:val="28"/>
                <w:szCs w:val="28"/>
              </w:rPr>
              <w:t xml:space="preserve">ИНН 5190163962 </w:t>
            </w:r>
          </w:p>
          <w:p w:rsidR="00C336F0" w:rsidRPr="00293F4C" w:rsidRDefault="00C336F0" w:rsidP="00B56FEB">
            <w:pPr>
              <w:spacing w:line="252" w:lineRule="auto"/>
              <w:rPr>
                <w:sz w:val="28"/>
                <w:szCs w:val="28"/>
              </w:rPr>
            </w:pPr>
            <w:r w:rsidRPr="00293F4C">
              <w:rPr>
                <w:sz w:val="28"/>
                <w:szCs w:val="28"/>
              </w:rPr>
              <w:t xml:space="preserve">КПП 519001001 </w:t>
            </w:r>
          </w:p>
          <w:p w:rsidR="00C336F0" w:rsidRPr="00293F4C" w:rsidRDefault="00C336F0" w:rsidP="00B56FEB">
            <w:pPr>
              <w:spacing w:line="252" w:lineRule="auto"/>
              <w:rPr>
                <w:sz w:val="28"/>
                <w:szCs w:val="28"/>
              </w:rPr>
            </w:pPr>
            <w:r w:rsidRPr="00293F4C">
              <w:rPr>
                <w:sz w:val="28"/>
                <w:szCs w:val="28"/>
              </w:rPr>
              <w:t>ОГРН 1075190009795</w:t>
            </w:r>
          </w:p>
          <w:p w:rsidR="00C336F0" w:rsidRPr="00293F4C" w:rsidRDefault="00C336F0" w:rsidP="00B56FEB">
            <w:pPr>
              <w:spacing w:line="252" w:lineRule="auto"/>
              <w:rPr>
                <w:sz w:val="28"/>
                <w:szCs w:val="28"/>
              </w:rPr>
            </w:pPr>
          </w:p>
        </w:tc>
        <w:tc>
          <w:tcPr>
            <w:tcW w:w="5103" w:type="dxa"/>
          </w:tcPr>
          <w:p w:rsidR="00C336F0" w:rsidRPr="00293F4C" w:rsidRDefault="00C336F0" w:rsidP="00B56FEB">
            <w:pPr>
              <w:spacing w:line="252" w:lineRule="auto"/>
              <w:ind w:left="176"/>
              <w:rPr>
                <w:spacing w:val="-1"/>
                <w:sz w:val="28"/>
                <w:szCs w:val="28"/>
              </w:rPr>
            </w:pPr>
            <w:r w:rsidRPr="00293F4C">
              <w:rPr>
                <w:spacing w:val="-1"/>
                <w:sz w:val="28"/>
                <w:szCs w:val="28"/>
              </w:rPr>
              <w:t xml:space="preserve">ИНН </w:t>
            </w:r>
          </w:p>
          <w:p w:rsidR="00C336F0" w:rsidRPr="00293F4C" w:rsidRDefault="00C336F0" w:rsidP="00B56FEB">
            <w:pPr>
              <w:spacing w:line="252" w:lineRule="auto"/>
              <w:ind w:left="176"/>
              <w:rPr>
                <w:spacing w:val="-3"/>
                <w:sz w:val="28"/>
                <w:szCs w:val="28"/>
              </w:rPr>
            </w:pPr>
            <w:r w:rsidRPr="00293F4C">
              <w:rPr>
                <w:spacing w:val="-3"/>
                <w:sz w:val="28"/>
                <w:szCs w:val="28"/>
              </w:rPr>
              <w:t xml:space="preserve">КПП </w:t>
            </w:r>
          </w:p>
          <w:p w:rsidR="00C336F0" w:rsidRPr="00293F4C" w:rsidRDefault="00C336F0" w:rsidP="00B56FEB">
            <w:pPr>
              <w:spacing w:line="252" w:lineRule="auto"/>
              <w:ind w:left="176"/>
              <w:rPr>
                <w:sz w:val="28"/>
                <w:szCs w:val="28"/>
              </w:rPr>
            </w:pPr>
            <w:r w:rsidRPr="00293F4C">
              <w:rPr>
                <w:spacing w:val="-3"/>
                <w:sz w:val="28"/>
                <w:szCs w:val="28"/>
              </w:rPr>
              <w:t xml:space="preserve">ОГРН </w:t>
            </w:r>
          </w:p>
        </w:tc>
      </w:tr>
      <w:tr w:rsidR="00293F4C" w:rsidRPr="00293F4C" w:rsidTr="00B56FEB">
        <w:tc>
          <w:tcPr>
            <w:tcW w:w="5211" w:type="dxa"/>
          </w:tcPr>
          <w:p w:rsidR="00C336F0" w:rsidRPr="00293F4C" w:rsidRDefault="00C336F0" w:rsidP="00B56FEB">
            <w:pPr>
              <w:spacing w:line="252" w:lineRule="auto"/>
              <w:rPr>
                <w:sz w:val="28"/>
                <w:szCs w:val="28"/>
              </w:rPr>
            </w:pPr>
            <w:r w:rsidRPr="00293F4C">
              <w:rPr>
                <w:spacing w:val="-1"/>
                <w:sz w:val="28"/>
                <w:szCs w:val="28"/>
              </w:rPr>
              <w:t>Банковские реквизиты:</w:t>
            </w:r>
          </w:p>
        </w:tc>
        <w:tc>
          <w:tcPr>
            <w:tcW w:w="5103" w:type="dxa"/>
          </w:tcPr>
          <w:p w:rsidR="00C336F0" w:rsidRPr="00293F4C" w:rsidRDefault="00C336F0" w:rsidP="00B56FEB">
            <w:pPr>
              <w:spacing w:line="252" w:lineRule="auto"/>
              <w:ind w:left="176"/>
              <w:rPr>
                <w:sz w:val="28"/>
                <w:szCs w:val="28"/>
              </w:rPr>
            </w:pPr>
            <w:r w:rsidRPr="00293F4C">
              <w:rPr>
                <w:spacing w:val="-1"/>
                <w:sz w:val="28"/>
                <w:szCs w:val="28"/>
              </w:rPr>
              <w:t>Банковские реквизиты:</w:t>
            </w:r>
          </w:p>
        </w:tc>
      </w:tr>
      <w:tr w:rsidR="00293F4C" w:rsidRPr="00293F4C" w:rsidTr="00B56FEB">
        <w:tc>
          <w:tcPr>
            <w:tcW w:w="5211" w:type="dxa"/>
          </w:tcPr>
          <w:p w:rsidR="00C336F0" w:rsidRPr="00293F4C" w:rsidRDefault="00C336F0" w:rsidP="00B56FEB">
            <w:pPr>
              <w:rPr>
                <w:sz w:val="28"/>
                <w:szCs w:val="28"/>
              </w:rPr>
            </w:pPr>
            <w:r w:rsidRPr="00293F4C">
              <w:rPr>
                <w:sz w:val="28"/>
                <w:szCs w:val="28"/>
              </w:rPr>
              <w:t xml:space="preserve">Л/счет 04491874070 </w:t>
            </w:r>
          </w:p>
          <w:p w:rsidR="00C336F0" w:rsidRPr="00293F4C" w:rsidRDefault="00C336F0" w:rsidP="00B56FEB">
            <w:pPr>
              <w:rPr>
                <w:sz w:val="28"/>
                <w:szCs w:val="28"/>
              </w:rPr>
            </w:pPr>
            <w:r w:rsidRPr="00293F4C">
              <w:rPr>
                <w:sz w:val="28"/>
                <w:szCs w:val="28"/>
              </w:rPr>
              <w:t xml:space="preserve">Отделение Мурманск г. Мурманск </w:t>
            </w:r>
          </w:p>
          <w:p w:rsidR="00C336F0" w:rsidRPr="00293F4C" w:rsidRDefault="00C336F0" w:rsidP="00B56FEB">
            <w:pPr>
              <w:spacing w:line="252" w:lineRule="auto"/>
              <w:rPr>
                <w:sz w:val="28"/>
                <w:szCs w:val="28"/>
              </w:rPr>
            </w:pPr>
            <w:proofErr w:type="gramStart"/>
            <w:r w:rsidRPr="00293F4C">
              <w:rPr>
                <w:sz w:val="28"/>
                <w:szCs w:val="28"/>
              </w:rPr>
              <w:t>Р</w:t>
            </w:r>
            <w:proofErr w:type="gramEnd"/>
            <w:r w:rsidRPr="00293F4C">
              <w:rPr>
                <w:sz w:val="28"/>
                <w:szCs w:val="28"/>
              </w:rPr>
              <w:t>/счет 40101810000000010005</w:t>
            </w:r>
          </w:p>
        </w:tc>
        <w:tc>
          <w:tcPr>
            <w:tcW w:w="5103" w:type="dxa"/>
          </w:tcPr>
          <w:p w:rsidR="00C336F0" w:rsidRPr="00293F4C" w:rsidRDefault="00C336F0" w:rsidP="00B56FEB">
            <w:pPr>
              <w:spacing w:line="252" w:lineRule="auto"/>
              <w:ind w:left="176"/>
              <w:rPr>
                <w:sz w:val="28"/>
                <w:szCs w:val="28"/>
              </w:rPr>
            </w:pPr>
          </w:p>
        </w:tc>
      </w:tr>
      <w:tr w:rsidR="00293F4C" w:rsidRPr="00293F4C" w:rsidTr="00B56FEB">
        <w:tc>
          <w:tcPr>
            <w:tcW w:w="5211" w:type="dxa"/>
          </w:tcPr>
          <w:p w:rsidR="00C336F0" w:rsidRPr="00293F4C" w:rsidRDefault="00C336F0" w:rsidP="00B56FEB">
            <w:pPr>
              <w:spacing w:line="252" w:lineRule="auto"/>
              <w:rPr>
                <w:sz w:val="28"/>
                <w:szCs w:val="28"/>
              </w:rPr>
            </w:pPr>
            <w:r w:rsidRPr="00293F4C">
              <w:rPr>
                <w:sz w:val="28"/>
                <w:szCs w:val="28"/>
              </w:rPr>
              <w:t>БИК 044705001</w:t>
            </w:r>
          </w:p>
          <w:p w:rsidR="00C336F0" w:rsidRPr="00293F4C" w:rsidRDefault="00C336F0" w:rsidP="00B56FEB">
            <w:pPr>
              <w:spacing w:line="252" w:lineRule="auto"/>
              <w:rPr>
                <w:sz w:val="28"/>
                <w:szCs w:val="28"/>
              </w:rPr>
            </w:pPr>
          </w:p>
        </w:tc>
        <w:tc>
          <w:tcPr>
            <w:tcW w:w="5103" w:type="dxa"/>
          </w:tcPr>
          <w:p w:rsidR="00C336F0" w:rsidRPr="00293F4C" w:rsidRDefault="00C336F0" w:rsidP="00B56FEB">
            <w:pPr>
              <w:spacing w:line="252" w:lineRule="auto"/>
              <w:ind w:left="176"/>
              <w:rPr>
                <w:sz w:val="28"/>
                <w:szCs w:val="28"/>
              </w:rPr>
            </w:pPr>
          </w:p>
        </w:tc>
      </w:tr>
      <w:tr w:rsidR="00293F4C" w:rsidRPr="00293F4C" w:rsidTr="00B56FEB">
        <w:tc>
          <w:tcPr>
            <w:tcW w:w="5211" w:type="dxa"/>
          </w:tcPr>
          <w:p w:rsidR="00C336F0" w:rsidRPr="00293F4C" w:rsidRDefault="00C336F0" w:rsidP="00B56FEB">
            <w:pPr>
              <w:spacing w:line="252" w:lineRule="auto"/>
              <w:rPr>
                <w:sz w:val="28"/>
                <w:szCs w:val="28"/>
              </w:rPr>
            </w:pPr>
            <w:r w:rsidRPr="00293F4C">
              <w:rPr>
                <w:sz w:val="28"/>
                <w:szCs w:val="28"/>
              </w:rPr>
              <w:lastRenderedPageBreak/>
              <w:t>Руководитель</w:t>
            </w:r>
          </w:p>
        </w:tc>
        <w:tc>
          <w:tcPr>
            <w:tcW w:w="5103" w:type="dxa"/>
          </w:tcPr>
          <w:p w:rsidR="00C336F0" w:rsidRPr="00293F4C" w:rsidRDefault="00C336F0" w:rsidP="00B56FEB">
            <w:pPr>
              <w:spacing w:line="252" w:lineRule="auto"/>
              <w:ind w:left="176"/>
              <w:rPr>
                <w:sz w:val="28"/>
                <w:szCs w:val="28"/>
              </w:rPr>
            </w:pPr>
            <w:r w:rsidRPr="00293F4C">
              <w:rPr>
                <w:sz w:val="28"/>
                <w:szCs w:val="28"/>
              </w:rPr>
              <w:t>Должность лица, уполномоченного на подписание настоящего Договора</w:t>
            </w:r>
          </w:p>
        </w:tc>
      </w:tr>
      <w:tr w:rsidR="00293F4C" w:rsidRPr="00293F4C" w:rsidTr="00B56FEB">
        <w:tc>
          <w:tcPr>
            <w:tcW w:w="5211" w:type="dxa"/>
          </w:tcPr>
          <w:p w:rsidR="00C336F0" w:rsidRPr="00293F4C" w:rsidRDefault="00C336F0" w:rsidP="00B56FEB">
            <w:pPr>
              <w:spacing w:line="252" w:lineRule="auto"/>
              <w:rPr>
                <w:sz w:val="28"/>
                <w:szCs w:val="28"/>
              </w:rPr>
            </w:pPr>
          </w:p>
          <w:p w:rsidR="00C336F0" w:rsidRPr="00293F4C" w:rsidRDefault="00C336F0" w:rsidP="00B56FEB">
            <w:pPr>
              <w:spacing w:line="252" w:lineRule="auto"/>
              <w:rPr>
                <w:sz w:val="28"/>
                <w:szCs w:val="28"/>
              </w:rPr>
            </w:pPr>
            <w:r w:rsidRPr="00293F4C">
              <w:rPr>
                <w:sz w:val="28"/>
                <w:szCs w:val="28"/>
              </w:rPr>
              <w:t>____________________   В.Н. Рожнов</w:t>
            </w:r>
          </w:p>
          <w:p w:rsidR="00C336F0" w:rsidRPr="00293F4C" w:rsidRDefault="00C336F0" w:rsidP="00B56FEB">
            <w:pPr>
              <w:tabs>
                <w:tab w:val="left" w:pos="3525"/>
              </w:tabs>
              <w:spacing w:line="252" w:lineRule="auto"/>
              <w:rPr>
                <w:sz w:val="28"/>
                <w:szCs w:val="28"/>
              </w:rPr>
            </w:pPr>
            <w:r w:rsidRPr="00293F4C">
              <w:rPr>
                <w:sz w:val="28"/>
                <w:szCs w:val="28"/>
              </w:rPr>
              <w:t xml:space="preserve">              </w:t>
            </w:r>
            <w:r w:rsidRPr="00293F4C">
              <w:rPr>
                <w:szCs w:val="28"/>
              </w:rPr>
              <w:t>(подпись)</w:t>
            </w:r>
            <w:r w:rsidRPr="00293F4C">
              <w:rPr>
                <w:szCs w:val="28"/>
              </w:rPr>
              <w:tab/>
              <w:t>(Ф.И.О.)</w:t>
            </w:r>
            <w:r w:rsidRPr="00293F4C">
              <w:rPr>
                <w:sz w:val="28"/>
                <w:szCs w:val="28"/>
              </w:rPr>
              <w:t xml:space="preserve">    </w:t>
            </w:r>
          </w:p>
          <w:p w:rsidR="00C336F0" w:rsidRPr="00293F4C" w:rsidRDefault="00C336F0" w:rsidP="00B56FEB">
            <w:pPr>
              <w:tabs>
                <w:tab w:val="left" w:pos="3525"/>
              </w:tabs>
              <w:spacing w:line="252" w:lineRule="auto"/>
              <w:rPr>
                <w:sz w:val="28"/>
                <w:szCs w:val="28"/>
              </w:rPr>
            </w:pPr>
            <w:r w:rsidRPr="00293F4C">
              <w:rPr>
                <w:sz w:val="28"/>
                <w:szCs w:val="28"/>
              </w:rPr>
              <w:t xml:space="preserve">                 М.П.              </w:t>
            </w:r>
          </w:p>
        </w:tc>
        <w:tc>
          <w:tcPr>
            <w:tcW w:w="5103" w:type="dxa"/>
          </w:tcPr>
          <w:p w:rsidR="00C336F0" w:rsidRPr="00293F4C" w:rsidRDefault="00C336F0" w:rsidP="00B56FEB">
            <w:pPr>
              <w:spacing w:line="252" w:lineRule="auto"/>
              <w:rPr>
                <w:sz w:val="28"/>
                <w:szCs w:val="28"/>
              </w:rPr>
            </w:pPr>
          </w:p>
          <w:p w:rsidR="00C336F0" w:rsidRPr="00293F4C" w:rsidRDefault="00C336F0" w:rsidP="00B56FEB">
            <w:pPr>
              <w:spacing w:line="252" w:lineRule="auto"/>
              <w:rPr>
                <w:szCs w:val="28"/>
              </w:rPr>
            </w:pPr>
            <w:r w:rsidRPr="00293F4C">
              <w:rPr>
                <w:sz w:val="28"/>
                <w:szCs w:val="28"/>
              </w:rPr>
              <w:t xml:space="preserve">_______________________                          </w:t>
            </w:r>
            <w:r w:rsidRPr="00293F4C">
              <w:rPr>
                <w:sz w:val="28"/>
                <w:szCs w:val="28"/>
              </w:rPr>
              <w:tab/>
              <w:t xml:space="preserve">   </w:t>
            </w:r>
            <w:r w:rsidRPr="00293F4C">
              <w:rPr>
                <w:szCs w:val="28"/>
              </w:rPr>
              <w:t>(подпись)                          (Ф.И.О.)</w:t>
            </w:r>
          </w:p>
          <w:p w:rsidR="00C336F0" w:rsidRPr="00293F4C" w:rsidRDefault="00C336F0" w:rsidP="00B56FEB">
            <w:pPr>
              <w:spacing w:line="252" w:lineRule="auto"/>
              <w:rPr>
                <w:sz w:val="28"/>
                <w:szCs w:val="28"/>
              </w:rPr>
            </w:pPr>
            <w:r w:rsidRPr="00293F4C">
              <w:rPr>
                <w:sz w:val="28"/>
                <w:szCs w:val="28"/>
              </w:rPr>
              <w:t xml:space="preserve">                М.П.</w:t>
            </w:r>
          </w:p>
        </w:tc>
      </w:tr>
    </w:tbl>
    <w:p w:rsidR="00C336F0" w:rsidRPr="00293F4C" w:rsidRDefault="00C336F0" w:rsidP="00C336F0">
      <w:pPr>
        <w:pStyle w:val="ConsPlusNonformat"/>
        <w:ind w:left="709"/>
        <w:rPr>
          <w:rFonts w:ascii="Times New Roman" w:hAnsi="Times New Roman" w:cs="Times New Roman"/>
          <w:sz w:val="28"/>
          <w:szCs w:val="28"/>
        </w:rPr>
        <w:sectPr w:rsidR="00C336F0" w:rsidRPr="00293F4C" w:rsidSect="00982B12">
          <w:footnotePr>
            <w:numRestart w:val="eachPage"/>
          </w:footnotePr>
          <w:pgSz w:w="11906" w:h="16838"/>
          <w:pgMar w:top="851" w:right="567" w:bottom="851" w:left="1134" w:header="709" w:footer="709" w:gutter="0"/>
          <w:cols w:space="708"/>
          <w:docGrid w:linePitch="360"/>
        </w:sectPr>
      </w:pPr>
    </w:p>
    <w:p w:rsidR="00C336F0" w:rsidRPr="00293F4C" w:rsidRDefault="00C336F0" w:rsidP="00C336F0">
      <w:pPr>
        <w:pStyle w:val="ConsPlusNonformat"/>
        <w:ind w:firstLine="709"/>
        <w:jc w:val="right"/>
        <w:rPr>
          <w:rFonts w:ascii="Times New Roman" w:hAnsi="Times New Roman" w:cs="Times New Roman"/>
          <w:sz w:val="28"/>
          <w:szCs w:val="28"/>
        </w:rPr>
      </w:pPr>
      <w:r w:rsidRPr="00293F4C">
        <w:rPr>
          <w:rFonts w:ascii="Times New Roman" w:hAnsi="Times New Roman" w:cs="Times New Roman"/>
          <w:sz w:val="28"/>
          <w:szCs w:val="28"/>
        </w:rPr>
        <w:lastRenderedPageBreak/>
        <w:t>Приложение № 1</w:t>
      </w:r>
    </w:p>
    <w:p w:rsidR="00C336F0" w:rsidRPr="00293F4C" w:rsidRDefault="00C336F0" w:rsidP="00C336F0">
      <w:pPr>
        <w:pStyle w:val="ConsPlusNonformat"/>
        <w:ind w:firstLine="709"/>
        <w:jc w:val="center"/>
        <w:rPr>
          <w:rFonts w:ascii="Times New Roman" w:hAnsi="Times New Roman" w:cs="Times New Roman"/>
          <w:sz w:val="28"/>
          <w:szCs w:val="28"/>
        </w:rPr>
      </w:pPr>
    </w:p>
    <w:p w:rsidR="001F2E91" w:rsidRPr="00293F4C" w:rsidRDefault="00C336F0" w:rsidP="001F2E91">
      <w:pPr>
        <w:pStyle w:val="ConsPlusNormal"/>
        <w:ind w:firstLine="0"/>
        <w:jc w:val="center"/>
        <w:rPr>
          <w:rFonts w:ascii="Times New Roman" w:hAnsi="Times New Roman" w:cs="Times New Roman"/>
          <w:sz w:val="28"/>
          <w:szCs w:val="28"/>
        </w:rPr>
      </w:pPr>
      <w:r w:rsidRPr="00293F4C">
        <w:rPr>
          <w:rFonts w:ascii="Times New Roman" w:hAnsi="Times New Roman" w:cs="Times New Roman"/>
          <w:sz w:val="28"/>
          <w:szCs w:val="28"/>
        </w:rPr>
        <w:t xml:space="preserve">Карта-схема рыбоводного участка № </w:t>
      </w:r>
      <w:r w:rsidR="001F2E91" w:rsidRPr="00293F4C">
        <w:rPr>
          <w:rFonts w:ascii="Times New Roman" w:hAnsi="Times New Roman" w:cs="Times New Roman"/>
          <w:sz w:val="28"/>
          <w:szCs w:val="28"/>
        </w:rPr>
        <w:t xml:space="preserve">1.5: акватория губы Большая </w:t>
      </w:r>
      <w:proofErr w:type="spellStart"/>
      <w:r w:rsidR="001F2E91" w:rsidRPr="00293F4C">
        <w:rPr>
          <w:rFonts w:ascii="Times New Roman" w:hAnsi="Times New Roman" w:cs="Times New Roman"/>
          <w:sz w:val="28"/>
          <w:szCs w:val="28"/>
        </w:rPr>
        <w:t>Шарковка</w:t>
      </w:r>
      <w:proofErr w:type="spellEnd"/>
      <w:r w:rsidR="001F2E91" w:rsidRPr="00293F4C">
        <w:rPr>
          <w:rFonts w:ascii="Times New Roman" w:hAnsi="Times New Roman" w:cs="Times New Roman"/>
          <w:sz w:val="28"/>
          <w:szCs w:val="28"/>
        </w:rPr>
        <w:t xml:space="preserve">, Баренцево море </w:t>
      </w:r>
    </w:p>
    <w:p w:rsidR="001F2E91" w:rsidRPr="00293F4C" w:rsidRDefault="001F2E91" w:rsidP="001F2E91">
      <w:pPr>
        <w:pStyle w:val="ConsPlusNormal"/>
        <w:ind w:firstLine="0"/>
        <w:jc w:val="center"/>
        <w:rPr>
          <w:rFonts w:ascii="Times New Roman" w:hAnsi="Times New Roman" w:cs="Times New Roman"/>
          <w:sz w:val="28"/>
          <w:szCs w:val="28"/>
        </w:rPr>
      </w:pPr>
    </w:p>
    <w:p w:rsidR="00C336F0" w:rsidRPr="00293F4C" w:rsidRDefault="001F2E91" w:rsidP="001F2E91">
      <w:pPr>
        <w:pStyle w:val="ConsPlusNormal"/>
        <w:ind w:firstLine="0"/>
        <w:jc w:val="center"/>
        <w:rPr>
          <w:rFonts w:ascii="Times New Roman" w:hAnsi="Times New Roman" w:cs="Times New Roman"/>
          <w:sz w:val="28"/>
          <w:szCs w:val="28"/>
        </w:rPr>
      </w:pPr>
      <w:r w:rsidRPr="00293F4C">
        <w:rPr>
          <w:noProof/>
        </w:rPr>
        <w:drawing>
          <wp:inline distT="0" distB="0" distL="0" distR="0" wp14:anchorId="475B02D4" wp14:editId="09885B2E">
            <wp:extent cx="6286500" cy="3619500"/>
            <wp:effectExtent l="0" t="0" r="0" b="0"/>
            <wp:docPr id="4" name="Рисунок 4" descr="D:\Мои документы\Рассмотрение новых участков\РВУ\Схемы\Баренцево море\uchastok_9 Большая Шар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Схемы\Баренцево море\uchastok_9 Большая Шарковка.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0" cy="3619500"/>
                    </a:xfrm>
                    <a:prstGeom prst="rect">
                      <a:avLst/>
                    </a:prstGeom>
                    <a:noFill/>
                    <a:ln>
                      <a:noFill/>
                    </a:ln>
                  </pic:spPr>
                </pic:pic>
              </a:graphicData>
            </a:graphic>
          </wp:inline>
        </w:drawing>
      </w:r>
    </w:p>
    <w:p w:rsidR="00C336F0" w:rsidRPr="00293F4C" w:rsidRDefault="00C336F0" w:rsidP="00C336F0">
      <w:pPr>
        <w:pStyle w:val="ConsPlusNonformat"/>
        <w:ind w:firstLine="709"/>
        <w:rPr>
          <w:rFonts w:ascii="Times New Roman" w:hAnsi="Times New Roman" w:cs="Times New Roman"/>
          <w:sz w:val="28"/>
          <w:szCs w:val="28"/>
        </w:rPr>
      </w:pPr>
    </w:p>
    <w:p w:rsidR="00C336F0" w:rsidRPr="00293F4C" w:rsidRDefault="00C336F0" w:rsidP="00C336F0">
      <w:pPr>
        <w:ind w:firstLine="709"/>
        <w:rPr>
          <w:sz w:val="28"/>
          <w:szCs w:val="28"/>
        </w:rPr>
      </w:pPr>
    </w:p>
    <w:p w:rsidR="00C336F0" w:rsidRPr="00293F4C" w:rsidRDefault="00C336F0" w:rsidP="00C336F0">
      <w:pPr>
        <w:ind w:firstLine="709"/>
        <w:jc w:val="both"/>
        <w:rPr>
          <w:sz w:val="28"/>
          <w:szCs w:val="28"/>
        </w:rPr>
      </w:pPr>
    </w:p>
    <w:p w:rsidR="00C336F0" w:rsidRPr="00293F4C" w:rsidRDefault="00C336F0" w:rsidP="00C336F0">
      <w:pPr>
        <w:ind w:firstLine="709"/>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center"/>
        <w:rPr>
          <w:sz w:val="28"/>
          <w:szCs w:val="28"/>
        </w:rPr>
      </w:pPr>
    </w:p>
    <w:p w:rsidR="00C336F0" w:rsidRPr="00293F4C" w:rsidRDefault="00C336F0" w:rsidP="00C336F0">
      <w:pPr>
        <w:widowControl w:val="0"/>
        <w:ind w:firstLine="709"/>
        <w:jc w:val="right"/>
        <w:rPr>
          <w:sz w:val="28"/>
          <w:szCs w:val="28"/>
        </w:rPr>
        <w:sectPr w:rsidR="00C336F0" w:rsidRPr="00293F4C" w:rsidSect="00F30626">
          <w:footnotePr>
            <w:numRestart w:val="eachPage"/>
          </w:footnotePr>
          <w:pgSz w:w="11906" w:h="16838"/>
          <w:pgMar w:top="964" w:right="567" w:bottom="964" w:left="1134" w:header="709" w:footer="709" w:gutter="0"/>
          <w:cols w:space="708"/>
          <w:docGrid w:linePitch="360"/>
        </w:sectPr>
      </w:pPr>
    </w:p>
    <w:p w:rsidR="00C336F0" w:rsidRPr="00293F4C" w:rsidRDefault="00C336F0" w:rsidP="00C336F0">
      <w:pPr>
        <w:widowControl w:val="0"/>
        <w:ind w:firstLine="709"/>
        <w:jc w:val="right"/>
        <w:rPr>
          <w:sz w:val="28"/>
          <w:szCs w:val="28"/>
        </w:rPr>
      </w:pPr>
      <w:r w:rsidRPr="00293F4C">
        <w:rPr>
          <w:sz w:val="28"/>
          <w:szCs w:val="28"/>
        </w:rPr>
        <w:lastRenderedPageBreak/>
        <w:t>Приложение № 2</w:t>
      </w:r>
    </w:p>
    <w:p w:rsidR="00C336F0" w:rsidRPr="00293F4C" w:rsidRDefault="00C336F0" w:rsidP="00C336F0">
      <w:pPr>
        <w:widowControl w:val="0"/>
        <w:ind w:firstLine="709"/>
        <w:jc w:val="right"/>
        <w:rPr>
          <w:sz w:val="28"/>
          <w:szCs w:val="28"/>
        </w:rPr>
      </w:pPr>
    </w:p>
    <w:p w:rsidR="00C336F0" w:rsidRPr="00293F4C" w:rsidRDefault="00C336F0" w:rsidP="00C336F0">
      <w:pPr>
        <w:autoSpaceDE w:val="0"/>
        <w:autoSpaceDN w:val="0"/>
        <w:adjustRightInd w:val="0"/>
        <w:spacing w:after="240"/>
        <w:jc w:val="center"/>
        <w:rPr>
          <w:sz w:val="28"/>
          <w:szCs w:val="20"/>
        </w:rPr>
      </w:pPr>
      <w:r w:rsidRPr="00293F4C">
        <w:rPr>
          <w:sz w:val="28"/>
          <w:szCs w:val="20"/>
        </w:rPr>
        <w:t xml:space="preserve">Минимальный объем объектов </w:t>
      </w:r>
      <w:proofErr w:type="spellStart"/>
      <w:r w:rsidRPr="00293F4C">
        <w:rPr>
          <w:sz w:val="28"/>
          <w:szCs w:val="20"/>
        </w:rPr>
        <w:t>аквакультуры</w:t>
      </w:r>
      <w:proofErr w:type="spellEnd"/>
      <w:r w:rsidRPr="00293F4C">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407" w:type="dxa"/>
        <w:tblLook w:val="04A0" w:firstRow="1" w:lastRow="0" w:firstColumn="1" w:lastColumn="0" w:noHBand="0" w:noVBand="1"/>
      </w:tblPr>
      <w:tblGrid>
        <w:gridCol w:w="4361"/>
        <w:gridCol w:w="2204"/>
        <w:gridCol w:w="2190"/>
        <w:gridCol w:w="2410"/>
        <w:gridCol w:w="2121"/>
        <w:gridCol w:w="2121"/>
      </w:tblGrid>
      <w:tr w:rsidR="00293F4C" w:rsidRPr="00293F4C" w:rsidTr="00B56FEB">
        <w:trPr>
          <w:trHeight w:val="695"/>
        </w:trPr>
        <w:tc>
          <w:tcPr>
            <w:tcW w:w="4361" w:type="dxa"/>
            <w:vMerge w:val="restart"/>
            <w:vAlign w:val="center"/>
          </w:tcPr>
          <w:p w:rsidR="00C336F0" w:rsidRPr="00293F4C" w:rsidRDefault="00C336F0" w:rsidP="00B56FEB">
            <w:pPr>
              <w:autoSpaceDE w:val="0"/>
              <w:autoSpaceDN w:val="0"/>
              <w:adjustRightInd w:val="0"/>
              <w:jc w:val="center"/>
              <w:rPr>
                <w:sz w:val="22"/>
                <w:szCs w:val="22"/>
              </w:rPr>
            </w:pPr>
            <w:r w:rsidRPr="00293F4C">
              <w:rPr>
                <w:sz w:val="22"/>
                <w:szCs w:val="22"/>
              </w:rPr>
              <w:t xml:space="preserve">Вид </w:t>
            </w:r>
            <w:proofErr w:type="gramStart"/>
            <w:r w:rsidRPr="00293F4C">
              <w:rPr>
                <w:sz w:val="22"/>
                <w:szCs w:val="22"/>
              </w:rPr>
              <w:t>товарной</w:t>
            </w:r>
            <w:proofErr w:type="gramEnd"/>
            <w:r w:rsidRPr="00293F4C">
              <w:rPr>
                <w:sz w:val="22"/>
                <w:szCs w:val="22"/>
              </w:rPr>
              <w:t xml:space="preserve"> </w:t>
            </w:r>
            <w:proofErr w:type="spellStart"/>
            <w:r w:rsidRPr="00293F4C">
              <w:rPr>
                <w:sz w:val="22"/>
                <w:szCs w:val="22"/>
              </w:rPr>
              <w:t>аквакультуры</w:t>
            </w:r>
            <w:proofErr w:type="spellEnd"/>
            <w:r w:rsidRPr="00293F4C">
              <w:rPr>
                <w:sz w:val="22"/>
                <w:szCs w:val="22"/>
              </w:rPr>
              <w:t xml:space="preserve"> </w:t>
            </w:r>
          </w:p>
          <w:p w:rsidR="00C336F0" w:rsidRPr="00293F4C" w:rsidRDefault="00C336F0" w:rsidP="00B56FEB">
            <w:pPr>
              <w:autoSpaceDE w:val="0"/>
              <w:autoSpaceDN w:val="0"/>
              <w:adjustRightInd w:val="0"/>
              <w:jc w:val="center"/>
              <w:rPr>
                <w:sz w:val="22"/>
                <w:szCs w:val="22"/>
              </w:rPr>
            </w:pPr>
            <w:r w:rsidRPr="00293F4C">
              <w:rPr>
                <w:sz w:val="22"/>
                <w:szCs w:val="22"/>
              </w:rPr>
              <w:t>(товарного рыбоводства)</w:t>
            </w:r>
          </w:p>
        </w:tc>
        <w:tc>
          <w:tcPr>
            <w:tcW w:w="2204" w:type="dxa"/>
            <w:vMerge w:val="restart"/>
            <w:vAlign w:val="center"/>
          </w:tcPr>
          <w:p w:rsidR="00C336F0" w:rsidRPr="00293F4C" w:rsidRDefault="00C336F0" w:rsidP="00B56FEB">
            <w:pPr>
              <w:autoSpaceDE w:val="0"/>
              <w:autoSpaceDN w:val="0"/>
              <w:adjustRightInd w:val="0"/>
              <w:jc w:val="center"/>
              <w:rPr>
                <w:sz w:val="22"/>
                <w:szCs w:val="22"/>
              </w:rPr>
            </w:pPr>
            <w:r w:rsidRPr="00293F4C">
              <w:rPr>
                <w:sz w:val="22"/>
                <w:szCs w:val="22"/>
              </w:rPr>
              <w:t xml:space="preserve">Минимальный ежегодный объем изъятия объектов </w:t>
            </w:r>
            <w:proofErr w:type="spellStart"/>
            <w:r w:rsidRPr="00293F4C">
              <w:rPr>
                <w:sz w:val="22"/>
                <w:szCs w:val="22"/>
              </w:rPr>
              <w:t>аквакультуры</w:t>
            </w:r>
            <w:proofErr w:type="spellEnd"/>
            <w:r w:rsidRPr="00293F4C">
              <w:rPr>
                <w:rStyle w:val="af2"/>
                <w:sz w:val="22"/>
                <w:szCs w:val="22"/>
              </w:rPr>
              <w:footnoteReference w:id="5"/>
            </w:r>
            <w:r w:rsidRPr="00293F4C">
              <w:rPr>
                <w:sz w:val="22"/>
                <w:szCs w:val="22"/>
              </w:rPr>
              <w:t>, тонн</w:t>
            </w:r>
          </w:p>
        </w:tc>
        <w:tc>
          <w:tcPr>
            <w:tcW w:w="2190" w:type="dxa"/>
            <w:vMerge w:val="restart"/>
            <w:vAlign w:val="center"/>
          </w:tcPr>
          <w:p w:rsidR="00C336F0" w:rsidRPr="00293F4C" w:rsidRDefault="00C336F0" w:rsidP="00B56FEB">
            <w:pPr>
              <w:autoSpaceDE w:val="0"/>
              <w:autoSpaceDN w:val="0"/>
              <w:adjustRightInd w:val="0"/>
              <w:spacing w:line="276" w:lineRule="auto"/>
              <w:jc w:val="center"/>
              <w:rPr>
                <w:sz w:val="22"/>
                <w:szCs w:val="22"/>
              </w:rPr>
            </w:pPr>
            <w:r w:rsidRPr="00293F4C">
              <w:rPr>
                <w:sz w:val="22"/>
                <w:szCs w:val="22"/>
              </w:rPr>
              <w:t xml:space="preserve">Минимальный ежегодный объем выпуска объектов </w:t>
            </w:r>
            <w:proofErr w:type="spellStart"/>
            <w:r w:rsidRPr="00293F4C">
              <w:rPr>
                <w:sz w:val="22"/>
                <w:szCs w:val="22"/>
              </w:rPr>
              <w:t>аквакультуры</w:t>
            </w:r>
            <w:proofErr w:type="spellEnd"/>
            <w:r w:rsidRPr="00293F4C">
              <w:rPr>
                <w:rStyle w:val="af2"/>
                <w:sz w:val="22"/>
                <w:szCs w:val="22"/>
              </w:rPr>
              <w:footnoteReference w:id="6"/>
            </w:r>
            <w:r w:rsidRPr="00293F4C">
              <w:rPr>
                <w:rStyle w:val="af2"/>
                <w:sz w:val="22"/>
                <w:szCs w:val="22"/>
              </w:rPr>
              <w:t xml:space="preserve"> </w:t>
            </w:r>
          </w:p>
        </w:tc>
        <w:tc>
          <w:tcPr>
            <w:tcW w:w="6652" w:type="dxa"/>
            <w:gridSpan w:val="3"/>
            <w:vAlign w:val="center"/>
          </w:tcPr>
          <w:p w:rsidR="00C336F0" w:rsidRPr="00293F4C" w:rsidRDefault="00C336F0" w:rsidP="00B56FEB">
            <w:pPr>
              <w:autoSpaceDE w:val="0"/>
              <w:autoSpaceDN w:val="0"/>
              <w:adjustRightInd w:val="0"/>
              <w:jc w:val="center"/>
              <w:rPr>
                <w:sz w:val="22"/>
                <w:szCs w:val="22"/>
              </w:rPr>
            </w:pPr>
            <w:r w:rsidRPr="00293F4C">
              <w:rPr>
                <w:sz w:val="22"/>
                <w:szCs w:val="22"/>
              </w:rPr>
              <w:t xml:space="preserve">Минимальный ежегодный объем подлежащих разведению и (или) содержанию, выращиванию объектов </w:t>
            </w:r>
            <w:proofErr w:type="spellStart"/>
            <w:r w:rsidRPr="00293F4C">
              <w:rPr>
                <w:sz w:val="22"/>
                <w:szCs w:val="22"/>
              </w:rPr>
              <w:t>аквакультуры</w:t>
            </w:r>
            <w:proofErr w:type="spellEnd"/>
            <w:r w:rsidRPr="00293F4C">
              <w:rPr>
                <w:sz w:val="22"/>
                <w:szCs w:val="22"/>
              </w:rPr>
              <w:t>, тонн</w:t>
            </w:r>
            <w:r w:rsidRPr="00293F4C">
              <w:rPr>
                <w:rStyle w:val="af2"/>
                <w:sz w:val="22"/>
                <w:szCs w:val="22"/>
              </w:rPr>
              <w:footnoteReference w:id="7"/>
            </w:r>
          </w:p>
        </w:tc>
      </w:tr>
      <w:tr w:rsidR="00293F4C" w:rsidRPr="00293F4C" w:rsidTr="00B56FEB">
        <w:tc>
          <w:tcPr>
            <w:tcW w:w="4361" w:type="dxa"/>
            <w:vMerge/>
            <w:vAlign w:val="center"/>
          </w:tcPr>
          <w:p w:rsidR="00C336F0" w:rsidRPr="00293F4C" w:rsidRDefault="00C336F0" w:rsidP="00B56FEB">
            <w:pPr>
              <w:autoSpaceDE w:val="0"/>
              <w:autoSpaceDN w:val="0"/>
              <w:adjustRightInd w:val="0"/>
              <w:jc w:val="center"/>
              <w:rPr>
                <w:sz w:val="22"/>
                <w:szCs w:val="22"/>
              </w:rPr>
            </w:pPr>
          </w:p>
        </w:tc>
        <w:tc>
          <w:tcPr>
            <w:tcW w:w="2204" w:type="dxa"/>
            <w:vMerge/>
            <w:vAlign w:val="center"/>
          </w:tcPr>
          <w:p w:rsidR="00C336F0" w:rsidRPr="00293F4C" w:rsidRDefault="00C336F0" w:rsidP="00B56FEB">
            <w:pPr>
              <w:autoSpaceDE w:val="0"/>
              <w:autoSpaceDN w:val="0"/>
              <w:adjustRightInd w:val="0"/>
              <w:jc w:val="center"/>
              <w:rPr>
                <w:sz w:val="22"/>
                <w:szCs w:val="22"/>
              </w:rPr>
            </w:pPr>
          </w:p>
        </w:tc>
        <w:tc>
          <w:tcPr>
            <w:tcW w:w="2190" w:type="dxa"/>
            <w:vMerge/>
            <w:vAlign w:val="center"/>
          </w:tcPr>
          <w:p w:rsidR="00C336F0" w:rsidRPr="00293F4C" w:rsidRDefault="00C336F0" w:rsidP="00B56FEB">
            <w:pPr>
              <w:autoSpaceDE w:val="0"/>
              <w:autoSpaceDN w:val="0"/>
              <w:adjustRightInd w:val="0"/>
              <w:jc w:val="center"/>
              <w:rPr>
                <w:sz w:val="22"/>
                <w:szCs w:val="22"/>
              </w:rPr>
            </w:pPr>
          </w:p>
        </w:tc>
        <w:tc>
          <w:tcPr>
            <w:tcW w:w="2410" w:type="dxa"/>
            <w:vAlign w:val="center"/>
          </w:tcPr>
          <w:p w:rsidR="00C336F0" w:rsidRPr="00293F4C" w:rsidRDefault="00C336F0" w:rsidP="00B56FEB">
            <w:pPr>
              <w:autoSpaceDE w:val="0"/>
              <w:autoSpaceDN w:val="0"/>
              <w:adjustRightInd w:val="0"/>
              <w:jc w:val="center"/>
              <w:rPr>
                <w:sz w:val="22"/>
                <w:szCs w:val="22"/>
              </w:rPr>
            </w:pPr>
            <w:proofErr w:type="gramStart"/>
            <w:r w:rsidRPr="00293F4C">
              <w:rPr>
                <w:sz w:val="22"/>
                <w:szCs w:val="22"/>
              </w:rPr>
              <w:t>с даты заключения</w:t>
            </w:r>
            <w:proofErr w:type="gramEnd"/>
            <w:r w:rsidRPr="00293F4C">
              <w:rPr>
                <w:sz w:val="22"/>
                <w:szCs w:val="22"/>
              </w:rPr>
              <w:t xml:space="preserve"> Договора или окончания дезинфекционного режима (режима парования) до половины первого периода выращивания </w:t>
            </w:r>
          </w:p>
          <w:p w:rsidR="00C336F0" w:rsidRPr="00293F4C" w:rsidRDefault="00C336F0" w:rsidP="00B56FEB">
            <w:pPr>
              <w:autoSpaceDE w:val="0"/>
              <w:autoSpaceDN w:val="0"/>
              <w:adjustRightInd w:val="0"/>
              <w:jc w:val="center"/>
              <w:rPr>
                <w:sz w:val="22"/>
                <w:szCs w:val="22"/>
              </w:rPr>
            </w:pPr>
            <w:r w:rsidRPr="00293F4C">
              <w:rPr>
                <w:sz w:val="22"/>
                <w:szCs w:val="22"/>
              </w:rPr>
              <w:t>(но не более 1,5 лет)</w:t>
            </w:r>
          </w:p>
        </w:tc>
        <w:tc>
          <w:tcPr>
            <w:tcW w:w="2121" w:type="dxa"/>
            <w:vAlign w:val="center"/>
          </w:tcPr>
          <w:p w:rsidR="00C336F0" w:rsidRPr="00293F4C" w:rsidRDefault="00C336F0" w:rsidP="00B56FEB">
            <w:pPr>
              <w:autoSpaceDE w:val="0"/>
              <w:autoSpaceDN w:val="0"/>
              <w:adjustRightInd w:val="0"/>
              <w:jc w:val="center"/>
              <w:rPr>
                <w:sz w:val="22"/>
                <w:szCs w:val="22"/>
              </w:rPr>
            </w:pPr>
            <w:r w:rsidRPr="00293F4C">
              <w:rPr>
                <w:sz w:val="22"/>
                <w:szCs w:val="22"/>
              </w:rPr>
              <w:t xml:space="preserve">со второй половины первого периода до конца первого периода выращивания </w:t>
            </w:r>
          </w:p>
          <w:p w:rsidR="00C336F0" w:rsidRPr="00293F4C" w:rsidRDefault="00C336F0" w:rsidP="00B56FEB">
            <w:pPr>
              <w:autoSpaceDE w:val="0"/>
              <w:autoSpaceDN w:val="0"/>
              <w:adjustRightInd w:val="0"/>
              <w:jc w:val="center"/>
              <w:rPr>
                <w:sz w:val="22"/>
                <w:szCs w:val="22"/>
              </w:rPr>
            </w:pPr>
            <w:r w:rsidRPr="00293F4C">
              <w:rPr>
                <w:sz w:val="22"/>
                <w:szCs w:val="22"/>
              </w:rPr>
              <w:t>(но не более 3 лет)</w:t>
            </w:r>
          </w:p>
        </w:tc>
        <w:tc>
          <w:tcPr>
            <w:tcW w:w="2121" w:type="dxa"/>
            <w:vAlign w:val="center"/>
          </w:tcPr>
          <w:p w:rsidR="00C336F0" w:rsidRPr="00293F4C" w:rsidRDefault="00C336F0" w:rsidP="00B56FEB">
            <w:pPr>
              <w:autoSpaceDE w:val="0"/>
              <w:autoSpaceDN w:val="0"/>
              <w:adjustRightInd w:val="0"/>
              <w:jc w:val="center"/>
              <w:rPr>
                <w:sz w:val="22"/>
                <w:szCs w:val="22"/>
              </w:rPr>
            </w:pPr>
            <w:r w:rsidRPr="00293F4C">
              <w:rPr>
                <w:sz w:val="22"/>
                <w:szCs w:val="22"/>
              </w:rPr>
              <w:t>с начала второго периода выращивания до окончания действия Договора</w:t>
            </w:r>
          </w:p>
        </w:tc>
      </w:tr>
      <w:tr w:rsidR="00293F4C" w:rsidRPr="00293F4C" w:rsidTr="00B56FEB">
        <w:trPr>
          <w:trHeight w:val="567"/>
        </w:trPr>
        <w:tc>
          <w:tcPr>
            <w:tcW w:w="4361" w:type="dxa"/>
            <w:vAlign w:val="center"/>
          </w:tcPr>
          <w:p w:rsidR="00C336F0" w:rsidRPr="00293F4C" w:rsidRDefault="00C336F0" w:rsidP="00B56FEB">
            <w:pPr>
              <w:autoSpaceDE w:val="0"/>
              <w:autoSpaceDN w:val="0"/>
              <w:adjustRightInd w:val="0"/>
              <w:jc w:val="center"/>
              <w:rPr>
                <w:sz w:val="22"/>
                <w:szCs w:val="22"/>
              </w:rPr>
            </w:pPr>
            <w:r w:rsidRPr="00293F4C">
              <w:rPr>
                <w:sz w:val="22"/>
                <w:szCs w:val="22"/>
              </w:rPr>
              <w:t>Индустриальная</w:t>
            </w:r>
          </w:p>
        </w:tc>
        <w:tc>
          <w:tcPr>
            <w:tcW w:w="2204" w:type="dxa"/>
            <w:vAlign w:val="center"/>
          </w:tcPr>
          <w:p w:rsidR="00C336F0" w:rsidRPr="00293F4C" w:rsidRDefault="001F2E91" w:rsidP="00B56FEB">
            <w:pPr>
              <w:jc w:val="center"/>
              <w:rPr>
                <w:sz w:val="22"/>
                <w:szCs w:val="22"/>
              </w:rPr>
            </w:pPr>
            <w:r w:rsidRPr="00293F4C">
              <w:rPr>
                <w:sz w:val="22"/>
                <w:szCs w:val="22"/>
              </w:rPr>
              <w:t>1 449,000</w:t>
            </w:r>
          </w:p>
        </w:tc>
        <w:tc>
          <w:tcPr>
            <w:tcW w:w="2190" w:type="dxa"/>
            <w:vMerge w:val="restart"/>
            <w:vAlign w:val="center"/>
          </w:tcPr>
          <w:p w:rsidR="00C336F0" w:rsidRPr="00293F4C" w:rsidRDefault="00C336F0" w:rsidP="00B56FEB">
            <w:pPr>
              <w:autoSpaceDE w:val="0"/>
              <w:autoSpaceDN w:val="0"/>
              <w:adjustRightInd w:val="0"/>
              <w:jc w:val="center"/>
              <w:rPr>
                <w:sz w:val="22"/>
                <w:szCs w:val="22"/>
              </w:rPr>
            </w:pPr>
            <w:r w:rsidRPr="00293F4C">
              <w:rPr>
                <w:sz w:val="22"/>
                <w:szCs w:val="22"/>
              </w:rPr>
              <w:t>не устанавливается</w:t>
            </w:r>
          </w:p>
        </w:tc>
        <w:tc>
          <w:tcPr>
            <w:tcW w:w="2410" w:type="dxa"/>
            <w:vAlign w:val="center"/>
          </w:tcPr>
          <w:p w:rsidR="00C336F0" w:rsidRPr="00293F4C" w:rsidRDefault="00C336F0" w:rsidP="00B56FEB">
            <w:pPr>
              <w:autoSpaceDE w:val="0"/>
              <w:autoSpaceDN w:val="0"/>
              <w:adjustRightInd w:val="0"/>
              <w:jc w:val="center"/>
              <w:rPr>
                <w:sz w:val="22"/>
                <w:szCs w:val="22"/>
              </w:rPr>
            </w:pPr>
            <w:r w:rsidRPr="00293F4C">
              <w:rPr>
                <w:sz w:val="22"/>
                <w:szCs w:val="22"/>
              </w:rPr>
              <w:t>0</w:t>
            </w:r>
          </w:p>
        </w:tc>
        <w:tc>
          <w:tcPr>
            <w:tcW w:w="2121" w:type="dxa"/>
            <w:vAlign w:val="center"/>
          </w:tcPr>
          <w:p w:rsidR="00C336F0" w:rsidRPr="00293F4C" w:rsidRDefault="001F2E91" w:rsidP="00B56FEB">
            <w:pPr>
              <w:jc w:val="center"/>
              <w:rPr>
                <w:sz w:val="22"/>
                <w:szCs w:val="22"/>
              </w:rPr>
            </w:pPr>
            <w:r w:rsidRPr="00293F4C">
              <w:rPr>
                <w:sz w:val="22"/>
                <w:szCs w:val="22"/>
              </w:rPr>
              <w:t>724,500</w:t>
            </w:r>
          </w:p>
        </w:tc>
        <w:tc>
          <w:tcPr>
            <w:tcW w:w="2121" w:type="dxa"/>
            <w:vAlign w:val="center"/>
          </w:tcPr>
          <w:p w:rsidR="00C336F0" w:rsidRPr="00293F4C" w:rsidRDefault="001F2E91" w:rsidP="00B56FEB">
            <w:pPr>
              <w:jc w:val="center"/>
              <w:rPr>
                <w:sz w:val="22"/>
                <w:szCs w:val="22"/>
              </w:rPr>
            </w:pPr>
            <w:r w:rsidRPr="00293F4C">
              <w:rPr>
                <w:sz w:val="22"/>
                <w:szCs w:val="22"/>
              </w:rPr>
              <w:t>1 449,000</w:t>
            </w:r>
          </w:p>
        </w:tc>
      </w:tr>
      <w:tr w:rsidR="00293F4C" w:rsidRPr="00293F4C" w:rsidTr="00B56FEB">
        <w:trPr>
          <w:trHeight w:val="567"/>
        </w:trPr>
        <w:tc>
          <w:tcPr>
            <w:tcW w:w="4361" w:type="dxa"/>
            <w:vAlign w:val="center"/>
          </w:tcPr>
          <w:p w:rsidR="00C336F0" w:rsidRPr="00293F4C" w:rsidRDefault="00C336F0" w:rsidP="00B56FEB">
            <w:pPr>
              <w:autoSpaceDE w:val="0"/>
              <w:autoSpaceDN w:val="0"/>
              <w:adjustRightInd w:val="0"/>
              <w:jc w:val="center"/>
              <w:rPr>
                <w:sz w:val="22"/>
                <w:szCs w:val="22"/>
              </w:rPr>
            </w:pPr>
            <w:r w:rsidRPr="00293F4C">
              <w:rPr>
                <w:sz w:val="22"/>
                <w:szCs w:val="22"/>
              </w:rPr>
              <w:t>Пастбищная</w:t>
            </w:r>
          </w:p>
        </w:tc>
        <w:tc>
          <w:tcPr>
            <w:tcW w:w="2204" w:type="dxa"/>
            <w:vAlign w:val="center"/>
          </w:tcPr>
          <w:p w:rsidR="00C336F0" w:rsidRPr="00293F4C" w:rsidRDefault="001F2E91" w:rsidP="00B56FEB">
            <w:pPr>
              <w:jc w:val="center"/>
              <w:rPr>
                <w:sz w:val="22"/>
                <w:szCs w:val="22"/>
              </w:rPr>
            </w:pPr>
            <w:r w:rsidRPr="00293F4C">
              <w:rPr>
                <w:sz w:val="22"/>
                <w:szCs w:val="22"/>
              </w:rPr>
              <w:t>138,000</w:t>
            </w:r>
          </w:p>
        </w:tc>
        <w:tc>
          <w:tcPr>
            <w:tcW w:w="2190" w:type="dxa"/>
            <w:vMerge/>
            <w:vAlign w:val="center"/>
          </w:tcPr>
          <w:p w:rsidR="00C336F0" w:rsidRPr="00293F4C" w:rsidRDefault="00C336F0" w:rsidP="00B56FEB">
            <w:pPr>
              <w:autoSpaceDE w:val="0"/>
              <w:autoSpaceDN w:val="0"/>
              <w:adjustRightInd w:val="0"/>
              <w:jc w:val="center"/>
              <w:rPr>
                <w:sz w:val="22"/>
                <w:szCs w:val="22"/>
              </w:rPr>
            </w:pPr>
          </w:p>
        </w:tc>
        <w:tc>
          <w:tcPr>
            <w:tcW w:w="2410" w:type="dxa"/>
            <w:vAlign w:val="center"/>
          </w:tcPr>
          <w:p w:rsidR="00C336F0" w:rsidRPr="00293F4C" w:rsidRDefault="00C336F0" w:rsidP="00B56FEB">
            <w:pPr>
              <w:autoSpaceDE w:val="0"/>
              <w:autoSpaceDN w:val="0"/>
              <w:adjustRightInd w:val="0"/>
              <w:jc w:val="center"/>
              <w:rPr>
                <w:sz w:val="22"/>
                <w:szCs w:val="22"/>
              </w:rPr>
            </w:pPr>
            <w:r w:rsidRPr="00293F4C">
              <w:rPr>
                <w:sz w:val="22"/>
                <w:szCs w:val="22"/>
              </w:rPr>
              <w:t>0</w:t>
            </w:r>
          </w:p>
        </w:tc>
        <w:tc>
          <w:tcPr>
            <w:tcW w:w="2121" w:type="dxa"/>
            <w:vAlign w:val="center"/>
          </w:tcPr>
          <w:p w:rsidR="00C336F0" w:rsidRPr="00293F4C" w:rsidRDefault="001F2E91" w:rsidP="00B56FEB">
            <w:pPr>
              <w:jc w:val="center"/>
              <w:rPr>
                <w:sz w:val="22"/>
                <w:szCs w:val="22"/>
              </w:rPr>
            </w:pPr>
            <w:r w:rsidRPr="00293F4C">
              <w:rPr>
                <w:sz w:val="22"/>
                <w:szCs w:val="22"/>
              </w:rPr>
              <w:t>69,000</w:t>
            </w:r>
          </w:p>
        </w:tc>
        <w:tc>
          <w:tcPr>
            <w:tcW w:w="2121" w:type="dxa"/>
            <w:vAlign w:val="center"/>
          </w:tcPr>
          <w:p w:rsidR="00C336F0" w:rsidRPr="00293F4C" w:rsidRDefault="001F2E91" w:rsidP="00B56FEB">
            <w:pPr>
              <w:jc w:val="center"/>
              <w:rPr>
                <w:sz w:val="22"/>
                <w:szCs w:val="22"/>
              </w:rPr>
            </w:pPr>
            <w:r w:rsidRPr="00293F4C">
              <w:rPr>
                <w:sz w:val="22"/>
                <w:szCs w:val="22"/>
              </w:rPr>
              <w:t>138,000</w:t>
            </w:r>
          </w:p>
        </w:tc>
      </w:tr>
    </w:tbl>
    <w:p w:rsidR="001F2E91" w:rsidRPr="00293F4C" w:rsidRDefault="001F2E91" w:rsidP="00152874">
      <w:pPr>
        <w:pStyle w:val="1"/>
        <w:spacing w:before="0" w:after="0"/>
        <w:jc w:val="center"/>
        <w:rPr>
          <w:rFonts w:ascii="Times New Roman" w:hAnsi="Times New Roman" w:cs="Times New Roman"/>
          <w:b w:val="0"/>
          <w:sz w:val="28"/>
        </w:rPr>
        <w:sectPr w:rsidR="001F2E91" w:rsidRPr="00293F4C" w:rsidSect="001F2E91">
          <w:footnotePr>
            <w:numRestart w:val="eachPage"/>
          </w:footnotePr>
          <w:pgSz w:w="16838" w:h="11906" w:orient="landscape"/>
          <w:pgMar w:top="1134" w:right="851" w:bottom="1134" w:left="851" w:header="709" w:footer="709" w:gutter="0"/>
          <w:cols w:space="708"/>
          <w:docGrid w:linePitch="360"/>
        </w:sectPr>
      </w:pPr>
    </w:p>
    <w:p w:rsidR="001F2E91" w:rsidRPr="00293F4C" w:rsidRDefault="001F2E91" w:rsidP="001F2E91">
      <w:pPr>
        <w:pStyle w:val="1"/>
        <w:spacing w:before="0" w:after="0"/>
        <w:jc w:val="right"/>
        <w:rPr>
          <w:rFonts w:ascii="Times New Roman" w:hAnsi="Times New Roman" w:cs="Times New Roman"/>
          <w:b w:val="0"/>
          <w:sz w:val="28"/>
        </w:rPr>
      </w:pPr>
      <w:r w:rsidRPr="00293F4C">
        <w:rPr>
          <w:rFonts w:ascii="Times New Roman" w:hAnsi="Times New Roman" w:cs="Times New Roman"/>
          <w:b w:val="0"/>
          <w:sz w:val="28"/>
        </w:rPr>
        <w:lastRenderedPageBreak/>
        <w:t>Приложение № 7</w:t>
      </w:r>
    </w:p>
    <w:p w:rsidR="001F2E91" w:rsidRPr="00293F4C" w:rsidRDefault="001F2E91" w:rsidP="001F2E91">
      <w:pPr>
        <w:pStyle w:val="1"/>
        <w:spacing w:before="0" w:after="0"/>
        <w:rPr>
          <w:rFonts w:ascii="Times New Roman" w:hAnsi="Times New Roman" w:cs="Times New Roman"/>
          <w:b w:val="0"/>
          <w:sz w:val="28"/>
        </w:rPr>
      </w:pPr>
    </w:p>
    <w:p w:rsidR="001F2E91" w:rsidRPr="00293F4C" w:rsidRDefault="001F2E91" w:rsidP="001F2E91">
      <w:pPr>
        <w:pStyle w:val="1"/>
        <w:spacing w:before="0" w:after="0"/>
        <w:jc w:val="center"/>
        <w:rPr>
          <w:rFonts w:ascii="Times New Roman" w:hAnsi="Times New Roman" w:cs="Times New Roman"/>
          <w:b w:val="0"/>
          <w:sz w:val="28"/>
        </w:rPr>
      </w:pPr>
      <w:r w:rsidRPr="00293F4C">
        <w:rPr>
          <w:rFonts w:ascii="Times New Roman" w:hAnsi="Times New Roman" w:cs="Times New Roman"/>
          <w:b w:val="0"/>
          <w:sz w:val="28"/>
        </w:rPr>
        <w:t>Проект договора</w:t>
      </w:r>
      <w:proofErr w:type="gramStart"/>
      <w:r w:rsidRPr="00293F4C">
        <w:rPr>
          <w:rFonts w:ascii="Times New Roman" w:hAnsi="Times New Roman" w:cs="Times New Roman"/>
          <w:b w:val="0"/>
          <w:sz w:val="28"/>
        </w:rPr>
        <w:t xml:space="preserve"> № </w:t>
      </w:r>
      <w:r w:rsidRPr="00293F4C">
        <w:rPr>
          <w:rFonts w:ascii="Times New Roman" w:hAnsi="Times New Roman" w:cs="Times New Roman"/>
          <w:b w:val="0"/>
          <w:sz w:val="28"/>
          <w:u w:val="single"/>
        </w:rPr>
        <w:t>А</w:t>
      </w:r>
      <w:proofErr w:type="gramEnd"/>
      <w:r w:rsidRPr="00293F4C">
        <w:rPr>
          <w:rFonts w:ascii="Times New Roman" w:hAnsi="Times New Roman" w:cs="Times New Roman"/>
          <w:b w:val="0"/>
          <w:sz w:val="28"/>
          <w:u w:val="single"/>
        </w:rPr>
        <w:t>-   /2018</w:t>
      </w:r>
    </w:p>
    <w:p w:rsidR="001F2E91" w:rsidRPr="00293F4C" w:rsidRDefault="001F2E91" w:rsidP="001F2E91">
      <w:pPr>
        <w:pStyle w:val="1"/>
        <w:spacing w:before="0" w:after="0"/>
        <w:jc w:val="center"/>
        <w:rPr>
          <w:rFonts w:ascii="Times New Roman" w:hAnsi="Times New Roman" w:cs="Times New Roman"/>
        </w:rPr>
      </w:pPr>
      <w:r w:rsidRPr="00293F4C">
        <w:rPr>
          <w:rFonts w:ascii="Times New Roman" w:hAnsi="Times New Roman" w:cs="Times New Roman"/>
          <w:b w:val="0"/>
          <w:sz w:val="28"/>
        </w:rPr>
        <w:t>пользования рыбоводным участком</w:t>
      </w:r>
    </w:p>
    <w:p w:rsidR="001F2E91" w:rsidRPr="00293F4C" w:rsidRDefault="001F2E91" w:rsidP="001F2E91">
      <w:pPr>
        <w:pStyle w:val="ConsPlusNonformat"/>
        <w:ind w:firstLine="709"/>
        <w:jc w:val="center"/>
        <w:rPr>
          <w:rFonts w:ascii="Times New Roman" w:hAnsi="Times New Roman" w:cs="Times New Roman"/>
          <w:sz w:val="28"/>
          <w:szCs w:val="28"/>
        </w:rPr>
      </w:pPr>
    </w:p>
    <w:p w:rsidR="001F2E91" w:rsidRPr="00293F4C" w:rsidRDefault="001F2E91" w:rsidP="001F2E91">
      <w:pPr>
        <w:pStyle w:val="ConsPlusNonformat"/>
        <w:ind w:firstLine="709"/>
        <w:jc w:val="center"/>
        <w:rPr>
          <w:rFonts w:ascii="Times New Roman" w:hAnsi="Times New Roman" w:cs="Times New Roman"/>
          <w:sz w:val="28"/>
          <w:szCs w:val="28"/>
        </w:rPr>
      </w:pPr>
    </w:p>
    <w:p w:rsidR="001F2E91" w:rsidRPr="00293F4C" w:rsidRDefault="001F2E91" w:rsidP="001F2E91">
      <w:pPr>
        <w:pStyle w:val="ConsPlusNonformat"/>
        <w:ind w:firstLine="709"/>
        <w:rPr>
          <w:rFonts w:ascii="Times New Roman" w:hAnsi="Times New Roman" w:cs="Times New Roman"/>
          <w:i/>
          <w:sz w:val="28"/>
          <w:szCs w:val="28"/>
        </w:rPr>
      </w:pPr>
      <w:r w:rsidRPr="00293F4C">
        <w:rPr>
          <w:rFonts w:ascii="Times New Roman" w:hAnsi="Times New Roman" w:cs="Times New Roman"/>
          <w:sz w:val="28"/>
          <w:szCs w:val="28"/>
        </w:rPr>
        <w:t>г. Мурманск                                                                     "___ " __________ 2018 г.</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293F4C">
        <w:rPr>
          <w:rFonts w:ascii="Times New Roman" w:hAnsi="Times New Roman" w:cs="Times New Roman"/>
          <w:sz w:val="28"/>
          <w:szCs w:val="28"/>
        </w:rPr>
        <w:t>Баренцево-Беломорском</w:t>
      </w:r>
      <w:proofErr w:type="gramEnd"/>
      <w:r w:rsidRPr="00293F4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293F4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293F4C">
        <w:rPr>
          <w:rFonts w:ascii="Times New Roman" w:hAnsi="Times New Roman" w:cs="Times New Roman"/>
          <w:sz w:val="28"/>
          <w:szCs w:val="28"/>
        </w:rPr>
        <w:t>, с  одной стороны, и _____________________________________________________,</w:t>
      </w:r>
    </w:p>
    <w:p w:rsidR="001F2E91" w:rsidRPr="00293F4C" w:rsidRDefault="001F2E91" w:rsidP="001F2E91">
      <w:pPr>
        <w:pStyle w:val="ConsPlusNonformat"/>
        <w:jc w:val="both"/>
        <w:rPr>
          <w:rFonts w:ascii="Times New Roman" w:hAnsi="Times New Roman" w:cs="Times New Roman"/>
          <w:sz w:val="22"/>
          <w:szCs w:val="28"/>
        </w:rPr>
      </w:pPr>
      <w:r w:rsidRPr="00293F4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F2E91" w:rsidRPr="00293F4C" w:rsidRDefault="001F2E91" w:rsidP="001F2E91">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именуемый в дальнейшем «Пользователь», в лице _____________________________,</w:t>
      </w:r>
    </w:p>
    <w:p w:rsidR="001F2E91" w:rsidRPr="00293F4C" w:rsidRDefault="001F2E91" w:rsidP="001F2E91">
      <w:pPr>
        <w:pStyle w:val="ConsPlusNonformat"/>
        <w:jc w:val="both"/>
        <w:rPr>
          <w:rFonts w:ascii="Times New Roman" w:hAnsi="Times New Roman" w:cs="Times New Roman"/>
          <w:sz w:val="16"/>
          <w:szCs w:val="16"/>
        </w:rPr>
      </w:pPr>
      <w:r w:rsidRPr="00293F4C">
        <w:rPr>
          <w:rFonts w:ascii="Times New Roman" w:hAnsi="Times New Roman" w:cs="Times New Roman"/>
          <w:sz w:val="16"/>
          <w:szCs w:val="16"/>
        </w:rPr>
        <w:t xml:space="preserve">                                                                                                                                         (</w:t>
      </w:r>
      <w:r w:rsidRPr="00293F4C">
        <w:rPr>
          <w:rFonts w:ascii="Times New Roman" w:hAnsi="Times New Roman" w:cs="Times New Roman"/>
          <w:i/>
          <w:sz w:val="16"/>
          <w:szCs w:val="16"/>
        </w:rPr>
        <w:t>должность, фамилия, имя и отчество лица, подписавшего договор</w:t>
      </w:r>
      <w:r w:rsidRPr="00293F4C">
        <w:rPr>
          <w:rFonts w:ascii="Times New Roman" w:hAnsi="Times New Roman" w:cs="Times New Roman"/>
          <w:sz w:val="16"/>
          <w:szCs w:val="16"/>
        </w:rPr>
        <w:t>)</w:t>
      </w:r>
    </w:p>
    <w:p w:rsidR="001F2E91" w:rsidRPr="00293F4C" w:rsidRDefault="001F2E91" w:rsidP="001F2E91">
      <w:pPr>
        <w:pStyle w:val="ConsPlusNonformat"/>
        <w:jc w:val="both"/>
        <w:rPr>
          <w:rFonts w:ascii="Times New Roman" w:hAnsi="Times New Roman" w:cs="Times New Roman"/>
          <w:sz w:val="28"/>
          <w:szCs w:val="28"/>
        </w:rPr>
      </w:pPr>
      <w:proofErr w:type="gramStart"/>
      <w:r w:rsidRPr="00293F4C">
        <w:rPr>
          <w:rFonts w:ascii="Times New Roman" w:hAnsi="Times New Roman" w:cs="Times New Roman"/>
          <w:sz w:val="28"/>
          <w:szCs w:val="28"/>
        </w:rPr>
        <w:t>действующего</w:t>
      </w:r>
      <w:proofErr w:type="gramEnd"/>
      <w:r w:rsidRPr="00293F4C">
        <w:rPr>
          <w:rFonts w:ascii="Times New Roman" w:hAnsi="Times New Roman" w:cs="Times New Roman"/>
          <w:sz w:val="28"/>
          <w:szCs w:val="28"/>
        </w:rPr>
        <w:t xml:space="preserve"> на основании _______________________________________________,</w:t>
      </w:r>
    </w:p>
    <w:p w:rsidR="001F2E91" w:rsidRPr="00293F4C" w:rsidRDefault="001F2E91" w:rsidP="001F2E91">
      <w:pPr>
        <w:pStyle w:val="ConsPlusNonformat"/>
        <w:jc w:val="both"/>
        <w:rPr>
          <w:rFonts w:ascii="Times New Roman" w:hAnsi="Times New Roman" w:cs="Times New Roman"/>
          <w:sz w:val="28"/>
          <w:szCs w:val="28"/>
        </w:rPr>
      </w:pPr>
      <w:r w:rsidRPr="00293F4C">
        <w:rPr>
          <w:rFonts w:ascii="Times New Roman" w:hAnsi="Times New Roman" w:cs="Times New Roman"/>
          <w:i/>
          <w:sz w:val="16"/>
        </w:rPr>
        <w:t xml:space="preserve">                                                                                   (реквизиты документов, подтверждающих полномочия на подписание договора)</w:t>
      </w:r>
    </w:p>
    <w:p w:rsidR="001F2E91" w:rsidRPr="00293F4C" w:rsidRDefault="001F2E91" w:rsidP="001F2E91">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 ___ заключили настоящий Договор пользования рыбоводным участком                (далее – Договор) о нижеследующем:</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Предмет Договора</w:t>
      </w:r>
    </w:p>
    <w:p w:rsidR="001F2E91" w:rsidRPr="00293F4C" w:rsidRDefault="001F2E91" w:rsidP="001F2E91">
      <w:pPr>
        <w:pStyle w:val="ConsPlusNonformat"/>
        <w:ind w:firstLine="709"/>
        <w:jc w:val="both"/>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47E44">
        <w:rPr>
          <w:rFonts w:ascii="Times New Roman" w:hAnsi="Times New Roman" w:cs="Times New Roman"/>
          <w:sz w:val="28"/>
          <w:szCs w:val="28"/>
        </w:rPr>
        <w:t>индустриальной</w:t>
      </w:r>
      <w:proofErr w:type="gramEnd"/>
      <w:r w:rsidR="00B47E44">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следующий рыбоводный участок (далее – рыбоводный участок):</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Наименование рыбоводного участка: </w:t>
      </w:r>
      <w:r w:rsidRPr="00293F4C">
        <w:rPr>
          <w:rFonts w:ascii="Times New Roman" w:hAnsi="Times New Roman" w:cs="Times New Roman"/>
          <w:sz w:val="28"/>
          <w:szCs w:val="28"/>
          <w:u w:val="single"/>
        </w:rPr>
        <w:t xml:space="preserve">     № </w:t>
      </w:r>
      <w:r w:rsidR="00B47E44">
        <w:rPr>
          <w:rFonts w:ascii="Times New Roman" w:hAnsi="Times New Roman" w:cs="Times New Roman"/>
          <w:sz w:val="28"/>
          <w:szCs w:val="28"/>
          <w:u w:val="single"/>
        </w:rPr>
        <w:t>8</w:t>
      </w:r>
      <w:r w:rsidRPr="00293F4C">
        <w:rPr>
          <w:rFonts w:ascii="Times New Roman" w:hAnsi="Times New Roman" w:cs="Times New Roman"/>
          <w:sz w:val="28"/>
          <w:szCs w:val="28"/>
          <w:u w:val="single"/>
        </w:rPr>
        <w:t xml:space="preserve">.1: акватория </w:t>
      </w:r>
      <w:r w:rsidR="00BE4F0F">
        <w:rPr>
          <w:rFonts w:ascii="Times New Roman" w:hAnsi="Times New Roman" w:cs="Times New Roman"/>
          <w:sz w:val="28"/>
          <w:szCs w:val="28"/>
          <w:u w:val="single"/>
        </w:rPr>
        <w:br/>
      </w:r>
      <w:r w:rsidR="00B47E44">
        <w:rPr>
          <w:rFonts w:ascii="Times New Roman" w:hAnsi="Times New Roman" w:cs="Times New Roman"/>
          <w:sz w:val="28"/>
          <w:szCs w:val="28"/>
          <w:u w:val="single"/>
        </w:rPr>
        <w:t>оз</w:t>
      </w:r>
      <w:r w:rsidR="00BE4F0F">
        <w:rPr>
          <w:rFonts w:ascii="Times New Roman" w:hAnsi="Times New Roman" w:cs="Times New Roman"/>
          <w:sz w:val="28"/>
          <w:szCs w:val="28"/>
          <w:u w:val="single"/>
        </w:rPr>
        <w:t xml:space="preserve">ера </w:t>
      </w:r>
      <w:r w:rsidR="00B47E44">
        <w:rPr>
          <w:rFonts w:ascii="Times New Roman" w:hAnsi="Times New Roman" w:cs="Times New Roman"/>
          <w:sz w:val="28"/>
          <w:szCs w:val="28"/>
          <w:u w:val="single"/>
        </w:rPr>
        <w:t>Медвежье</w:t>
      </w:r>
      <w:r w:rsidR="00BE4F0F">
        <w:rPr>
          <w:rFonts w:ascii="Times New Roman" w:hAnsi="Times New Roman" w:cs="Times New Roman"/>
          <w:sz w:val="28"/>
          <w:szCs w:val="28"/>
          <w:u w:val="single"/>
        </w:rPr>
        <w:t xml:space="preserve">     </w:t>
      </w:r>
      <w:r w:rsidR="00B47E44">
        <w:rPr>
          <w:rFonts w:ascii="Times New Roman" w:hAnsi="Times New Roman" w:cs="Times New Roman"/>
          <w:sz w:val="28"/>
          <w:szCs w:val="28"/>
          <w:u w:val="single"/>
        </w:rPr>
        <w:t xml:space="preserve"> </w:t>
      </w:r>
      <w:r w:rsidRPr="00293F4C">
        <w:rPr>
          <w:rFonts w:ascii="Times New Roman" w:hAnsi="Times New Roman" w:cs="Times New Roman"/>
          <w:sz w:val="28"/>
          <w:szCs w:val="28"/>
        </w:rPr>
        <w:t xml:space="preserve"> (Приказ </w:t>
      </w:r>
      <w:r w:rsidR="00B87AA4">
        <w:rPr>
          <w:rFonts w:ascii="Times New Roman" w:hAnsi="Times New Roman" w:cs="Times New Roman"/>
          <w:sz w:val="28"/>
          <w:szCs w:val="28"/>
        </w:rPr>
        <w:t>Министерства рыбного и сельского хозяйства М</w:t>
      </w:r>
      <w:r w:rsidRPr="00293F4C">
        <w:rPr>
          <w:rFonts w:ascii="Times New Roman" w:hAnsi="Times New Roman" w:cs="Times New Roman"/>
          <w:sz w:val="28"/>
          <w:szCs w:val="28"/>
        </w:rPr>
        <w:t xml:space="preserve">урманской области от </w:t>
      </w:r>
      <w:r w:rsidR="00B87AA4">
        <w:rPr>
          <w:rFonts w:ascii="Times New Roman" w:hAnsi="Times New Roman" w:cs="Times New Roman"/>
          <w:sz w:val="28"/>
          <w:szCs w:val="28"/>
        </w:rPr>
        <w:t xml:space="preserve">06.10.2016 </w:t>
      </w:r>
      <w:r w:rsidRPr="00293F4C">
        <w:rPr>
          <w:rFonts w:ascii="Times New Roman" w:hAnsi="Times New Roman" w:cs="Times New Roman"/>
          <w:sz w:val="28"/>
          <w:szCs w:val="28"/>
        </w:rPr>
        <w:t xml:space="preserve">№ </w:t>
      </w:r>
      <w:r w:rsidR="00B87AA4">
        <w:rPr>
          <w:rFonts w:ascii="Times New Roman" w:hAnsi="Times New Roman" w:cs="Times New Roman"/>
          <w:sz w:val="28"/>
          <w:szCs w:val="28"/>
        </w:rPr>
        <w:t>60</w:t>
      </w:r>
      <w:r w:rsidRPr="00293F4C">
        <w:rPr>
          <w:rFonts w:ascii="Times New Roman" w:hAnsi="Times New Roman" w:cs="Times New Roman"/>
          <w:sz w:val="28"/>
          <w:szCs w:val="28"/>
        </w:rPr>
        <w:t>).</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Местоположение рыбоводного участка: </w:t>
      </w:r>
      <w:r w:rsidRPr="00293F4C">
        <w:rPr>
          <w:rFonts w:ascii="Times New Roman" w:hAnsi="Times New Roman" w:cs="Times New Roman"/>
          <w:sz w:val="28"/>
          <w:szCs w:val="28"/>
          <w:u w:val="single"/>
        </w:rPr>
        <w:t xml:space="preserve">    </w:t>
      </w:r>
      <w:r w:rsidR="00B87AA4">
        <w:rPr>
          <w:rFonts w:ascii="Times New Roman" w:hAnsi="Times New Roman" w:cs="Times New Roman"/>
          <w:sz w:val="28"/>
          <w:szCs w:val="28"/>
          <w:u w:val="single"/>
        </w:rPr>
        <w:t>М</w:t>
      </w:r>
      <w:r w:rsidRPr="00293F4C">
        <w:rPr>
          <w:rFonts w:ascii="Times New Roman" w:hAnsi="Times New Roman" w:cs="Times New Roman"/>
          <w:sz w:val="28"/>
          <w:szCs w:val="28"/>
          <w:u w:val="single"/>
        </w:rPr>
        <w:t>урманская область, Кольский район</w:t>
      </w:r>
      <w:proofErr w:type="gramStart"/>
      <w:r w:rsidRPr="00293F4C">
        <w:rPr>
          <w:rFonts w:ascii="Times New Roman" w:hAnsi="Times New Roman" w:cs="Times New Roman"/>
          <w:sz w:val="28"/>
          <w:szCs w:val="28"/>
          <w:u w:val="single"/>
        </w:rPr>
        <w:t xml:space="preserve">  </w:t>
      </w:r>
      <w:r w:rsidR="00B87AA4">
        <w:rPr>
          <w:rFonts w:ascii="Times New Roman" w:hAnsi="Times New Roman" w:cs="Times New Roman"/>
          <w:sz w:val="28"/>
          <w:szCs w:val="28"/>
          <w:u w:val="single"/>
        </w:rPr>
        <w:t xml:space="preserve">                                     </w:t>
      </w:r>
      <w:r w:rsidRPr="00293F4C">
        <w:rPr>
          <w:rFonts w:ascii="Times New Roman" w:hAnsi="Times New Roman" w:cs="Times New Roman"/>
          <w:sz w:val="28"/>
          <w:szCs w:val="28"/>
          <w:u w:val="single"/>
        </w:rPr>
        <w:t xml:space="preserve">                                                                              .</w:t>
      </w:r>
      <w:proofErr w:type="gramEnd"/>
      <w:r w:rsidRPr="00293F4C">
        <w:rPr>
          <w:rFonts w:ascii="Times New Roman" w:hAnsi="Times New Roman" w:cs="Times New Roman"/>
          <w:sz w:val="28"/>
          <w:szCs w:val="28"/>
          <w:u w:val="single"/>
        </w:rPr>
        <w:t xml:space="preserve">                                                                                </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Площадь рыбоводного участка: </w:t>
      </w:r>
      <w:r w:rsidRPr="00293F4C">
        <w:rPr>
          <w:rFonts w:ascii="Times New Roman" w:hAnsi="Times New Roman" w:cs="Times New Roman"/>
          <w:sz w:val="28"/>
          <w:szCs w:val="28"/>
          <w:u w:val="single"/>
        </w:rPr>
        <w:t xml:space="preserve">   </w:t>
      </w:r>
      <w:r w:rsidR="00B47E44">
        <w:rPr>
          <w:rFonts w:ascii="Times New Roman" w:hAnsi="Times New Roman" w:cs="Times New Roman"/>
          <w:sz w:val="28"/>
          <w:szCs w:val="28"/>
          <w:u w:val="single"/>
        </w:rPr>
        <w:t>11,90</w:t>
      </w:r>
      <w:r w:rsidRPr="00293F4C">
        <w:rPr>
          <w:rFonts w:ascii="Times New Roman" w:hAnsi="Times New Roman" w:cs="Times New Roman"/>
          <w:sz w:val="28"/>
          <w:szCs w:val="28"/>
          <w:u w:val="single"/>
        </w:rPr>
        <w:t xml:space="preserve"> га.</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Границы рыбоводного участка (в системе координат </w:t>
      </w:r>
      <w:r w:rsidRPr="00293F4C">
        <w:rPr>
          <w:rFonts w:ascii="Times New Roman" w:hAnsi="Times New Roman" w:cs="Times New Roman"/>
          <w:sz w:val="28"/>
          <w:szCs w:val="28"/>
          <w:lang w:val="en-US"/>
        </w:rPr>
        <w:t>WGS</w:t>
      </w:r>
      <w:r w:rsidRPr="00293F4C">
        <w:rPr>
          <w:rFonts w:ascii="Times New Roman" w:hAnsi="Times New Roman" w:cs="Times New Roman"/>
          <w:sz w:val="28"/>
          <w:szCs w:val="28"/>
        </w:rPr>
        <w:t>-84)</w:t>
      </w:r>
    </w:p>
    <w:p w:rsidR="00B47E44" w:rsidRPr="00B47E44" w:rsidRDefault="00B47E44" w:rsidP="00B47E44">
      <w:pPr>
        <w:ind w:firstLine="709"/>
        <w:rPr>
          <w:sz w:val="28"/>
          <w:szCs w:val="22"/>
        </w:rPr>
      </w:pPr>
      <w:proofErr w:type="gramStart"/>
      <w:r w:rsidRPr="00B47E44">
        <w:rPr>
          <w:sz w:val="28"/>
          <w:szCs w:val="22"/>
        </w:rPr>
        <w:t>Ш</w:t>
      </w:r>
      <w:proofErr w:type="gramEnd"/>
      <w:r w:rsidRPr="00B47E44">
        <w:rPr>
          <w:sz w:val="28"/>
          <w:szCs w:val="22"/>
        </w:rPr>
        <w:t xml:space="preserve"> = 69°12'14,6'', Д = 33°35'39,1''</w:t>
      </w:r>
    </w:p>
    <w:p w:rsidR="00B47E44" w:rsidRPr="00B47E44" w:rsidRDefault="00B47E44" w:rsidP="00B47E44">
      <w:pPr>
        <w:ind w:firstLine="709"/>
        <w:rPr>
          <w:sz w:val="28"/>
          <w:szCs w:val="22"/>
        </w:rPr>
      </w:pPr>
      <w:proofErr w:type="gramStart"/>
      <w:r w:rsidRPr="00B47E44">
        <w:rPr>
          <w:sz w:val="28"/>
          <w:szCs w:val="22"/>
        </w:rPr>
        <w:t>Ш</w:t>
      </w:r>
      <w:proofErr w:type="gramEnd"/>
      <w:r w:rsidRPr="00B47E44">
        <w:rPr>
          <w:sz w:val="28"/>
          <w:szCs w:val="22"/>
        </w:rPr>
        <w:t xml:space="preserve"> = 69°12'14,8'', Д = 33°35'52,3''</w:t>
      </w:r>
    </w:p>
    <w:p w:rsidR="00B47E44" w:rsidRPr="00B47E44" w:rsidRDefault="00B47E44" w:rsidP="00B47E44">
      <w:pPr>
        <w:ind w:firstLine="709"/>
        <w:rPr>
          <w:sz w:val="28"/>
          <w:szCs w:val="22"/>
        </w:rPr>
      </w:pPr>
      <w:proofErr w:type="gramStart"/>
      <w:r w:rsidRPr="00B47E44">
        <w:rPr>
          <w:sz w:val="28"/>
          <w:szCs w:val="22"/>
        </w:rPr>
        <w:t>Ш</w:t>
      </w:r>
      <w:proofErr w:type="gramEnd"/>
      <w:r w:rsidRPr="00B47E44">
        <w:rPr>
          <w:sz w:val="28"/>
          <w:szCs w:val="22"/>
        </w:rPr>
        <w:t xml:space="preserve"> = 69°12'11,1'', Д = 33°37'05,8''</w:t>
      </w:r>
    </w:p>
    <w:p w:rsidR="00B47E44" w:rsidRPr="00B47E44" w:rsidRDefault="00B47E44" w:rsidP="00B47E44">
      <w:pPr>
        <w:ind w:firstLine="709"/>
        <w:rPr>
          <w:sz w:val="28"/>
          <w:szCs w:val="22"/>
        </w:rPr>
      </w:pPr>
      <w:proofErr w:type="gramStart"/>
      <w:r w:rsidRPr="00B47E44">
        <w:rPr>
          <w:sz w:val="28"/>
          <w:szCs w:val="22"/>
        </w:rPr>
        <w:t>Ш</w:t>
      </w:r>
      <w:proofErr w:type="gramEnd"/>
      <w:r w:rsidRPr="00B47E44">
        <w:rPr>
          <w:sz w:val="28"/>
          <w:szCs w:val="22"/>
        </w:rPr>
        <w:t xml:space="preserve"> = 69°12'13,0'', Д = 33°37'13,8''</w:t>
      </w:r>
    </w:p>
    <w:p w:rsidR="00B47E44" w:rsidRPr="00B47E44" w:rsidRDefault="00B47E44" w:rsidP="00B47E44">
      <w:pPr>
        <w:ind w:firstLine="709"/>
        <w:rPr>
          <w:sz w:val="28"/>
          <w:szCs w:val="22"/>
        </w:rPr>
      </w:pPr>
      <w:proofErr w:type="gramStart"/>
      <w:r w:rsidRPr="00B47E44">
        <w:rPr>
          <w:sz w:val="28"/>
          <w:szCs w:val="22"/>
        </w:rPr>
        <w:t>Ш</w:t>
      </w:r>
      <w:proofErr w:type="gramEnd"/>
      <w:r w:rsidRPr="00B47E44">
        <w:rPr>
          <w:sz w:val="28"/>
          <w:szCs w:val="22"/>
        </w:rPr>
        <w:t xml:space="preserve"> = 69°12'18,9'', Д = 33°36'42,0''</w:t>
      </w:r>
    </w:p>
    <w:p w:rsidR="001F2E91" w:rsidRPr="00B47E44" w:rsidRDefault="00B47E44" w:rsidP="00B47E44">
      <w:pPr>
        <w:ind w:firstLine="709"/>
        <w:rPr>
          <w:sz w:val="28"/>
          <w:szCs w:val="28"/>
        </w:rPr>
      </w:pPr>
      <w:proofErr w:type="gramStart"/>
      <w:r w:rsidRPr="00B47E44">
        <w:rPr>
          <w:sz w:val="28"/>
          <w:szCs w:val="22"/>
        </w:rPr>
        <w:t>Ш</w:t>
      </w:r>
      <w:proofErr w:type="gramEnd"/>
      <w:r w:rsidRPr="00B47E44">
        <w:rPr>
          <w:sz w:val="28"/>
          <w:szCs w:val="22"/>
        </w:rPr>
        <w:t xml:space="preserve"> = 69°12'15,7'', Д = 33°35'38,0''</w:t>
      </w:r>
    </w:p>
    <w:p w:rsidR="001F2E91" w:rsidRPr="00293F4C" w:rsidRDefault="00B47E44" w:rsidP="001F2E91">
      <w:pPr>
        <w:autoSpaceDE w:val="0"/>
        <w:autoSpaceDN w:val="0"/>
        <w:adjustRightInd w:val="0"/>
        <w:spacing w:before="240"/>
        <w:jc w:val="both"/>
        <w:rPr>
          <w:sz w:val="28"/>
          <w:szCs w:val="28"/>
        </w:rPr>
      </w:pPr>
      <w:r w:rsidRPr="00B47E44">
        <w:rPr>
          <w:sz w:val="28"/>
          <w:szCs w:val="28"/>
        </w:rPr>
        <w:lastRenderedPageBreak/>
        <w:t>соединение точек № 1 и № 2 - по береговой черте, точек № 2, № 3, № 4, № 5, № 6 и № 1 - по акватории водного объекта</w:t>
      </w:r>
      <w:r w:rsidR="001F2E91" w:rsidRPr="00293F4C">
        <w:rPr>
          <w:sz w:val="28"/>
          <w:szCs w:val="28"/>
        </w:rPr>
        <w:t xml:space="preserve">. </w:t>
      </w:r>
    </w:p>
    <w:p w:rsidR="001F2E91" w:rsidRPr="00293F4C" w:rsidRDefault="001F2E91" w:rsidP="001F2E91">
      <w:pPr>
        <w:autoSpaceDE w:val="0"/>
        <w:autoSpaceDN w:val="0"/>
        <w:adjustRightInd w:val="0"/>
        <w:ind w:firstLine="709"/>
        <w:jc w:val="both"/>
        <w:rPr>
          <w:sz w:val="28"/>
          <w:szCs w:val="28"/>
        </w:rPr>
      </w:pPr>
      <w:r w:rsidRPr="00293F4C">
        <w:rPr>
          <w:sz w:val="28"/>
          <w:szCs w:val="20"/>
        </w:rPr>
        <w:t>Вид водопользования – совместное водопользование без забора (изъятия) водных ресурсов из водных объектов</w:t>
      </w:r>
      <w:r w:rsidRPr="00293F4C">
        <w:rPr>
          <w:sz w:val="28"/>
          <w:szCs w:val="28"/>
        </w:rPr>
        <w:t xml:space="preserve">.  </w:t>
      </w:r>
    </w:p>
    <w:p w:rsidR="001F2E91" w:rsidRPr="00293F4C" w:rsidRDefault="001F2E91" w:rsidP="001F2E91">
      <w:pPr>
        <w:pStyle w:val="ae"/>
        <w:numPr>
          <w:ilvl w:val="1"/>
          <w:numId w:val="32"/>
        </w:numPr>
        <w:tabs>
          <w:tab w:val="left" w:pos="1418"/>
        </w:tabs>
        <w:autoSpaceDE w:val="0"/>
        <w:autoSpaceDN w:val="0"/>
        <w:adjustRightInd w:val="0"/>
        <w:ind w:left="0" w:firstLine="568"/>
        <w:jc w:val="both"/>
        <w:rPr>
          <w:sz w:val="28"/>
          <w:szCs w:val="28"/>
        </w:rPr>
      </w:pPr>
      <w:r w:rsidRPr="00293F4C">
        <w:rPr>
          <w:sz w:val="28"/>
          <w:szCs w:val="28"/>
        </w:rPr>
        <w:t xml:space="preserve">Минимальный объем объектов </w:t>
      </w:r>
      <w:proofErr w:type="spellStart"/>
      <w:r w:rsidRPr="00293F4C">
        <w:rPr>
          <w:sz w:val="28"/>
          <w:szCs w:val="28"/>
        </w:rPr>
        <w:t>аквакультуры</w:t>
      </w:r>
      <w:proofErr w:type="spellEnd"/>
      <w:r w:rsidRPr="00293F4C">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Основания и условия, определяющие изъятие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которые относятся к </w:t>
      </w:r>
      <w:proofErr w:type="spellStart"/>
      <w:r w:rsidRPr="00293F4C">
        <w:rPr>
          <w:rFonts w:ascii="Times New Roman" w:hAnsi="Times New Roman" w:cs="Times New Roman"/>
          <w:sz w:val="28"/>
          <w:szCs w:val="28"/>
        </w:rPr>
        <w:t>рыбохозяйственной</w:t>
      </w:r>
      <w:proofErr w:type="spellEnd"/>
      <w:r w:rsidRPr="00293F4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293F4C" w:rsidRDefault="001F2E91" w:rsidP="001F2E91">
      <w:pPr>
        <w:pStyle w:val="ConsPlusNonformat"/>
        <w:ind w:firstLine="709"/>
        <w:jc w:val="both"/>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Права и обязанности сторон</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имеет право:</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требовать исполнения условий настоящего Договора;</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обязано:</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сообщать Пользователю информацию, касающуюся рыбоводного участка.</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имеет право:</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w:t>
      </w:r>
      <w:proofErr w:type="gramStart"/>
      <w:r w:rsidR="00B47E44">
        <w:rPr>
          <w:rFonts w:ascii="Times New Roman" w:hAnsi="Times New Roman" w:cs="Times New Roman"/>
          <w:sz w:val="28"/>
          <w:szCs w:val="28"/>
        </w:rPr>
        <w:t>индустриальную</w:t>
      </w:r>
      <w:proofErr w:type="gramEnd"/>
      <w:r w:rsidR="00B47E44">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аквакультуру</w:t>
      </w:r>
      <w:proofErr w:type="spellEnd"/>
      <w:r w:rsidRPr="00293F4C">
        <w:rPr>
          <w:rFonts w:ascii="Times New Roman" w:hAnsi="Times New Roman" w:cs="Times New Roman"/>
          <w:sz w:val="28"/>
          <w:szCs w:val="28"/>
        </w:rPr>
        <w:t xml:space="preserve"> (рыбоводство) в границах рыбоводного участка;</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получать от Управления информацию, касающуюся рыбоводного участка.</w:t>
      </w:r>
    </w:p>
    <w:p w:rsidR="009824B4" w:rsidRPr="00293F4C" w:rsidRDefault="009824B4" w:rsidP="009824B4">
      <w:pPr>
        <w:pStyle w:val="ConsPlusNonformat"/>
        <w:ind w:left="709"/>
        <w:jc w:val="both"/>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lastRenderedPageBreak/>
        <w:t>Пользователь обязан:</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не допускать ухудшения среды обитания водных биоресурсов;</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учет изъятых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об изъятии объектов товарной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(товарного рыбоводства) по форме № 1-П (рыба);</w:t>
      </w:r>
    </w:p>
    <w:p w:rsidR="001F2E91" w:rsidRPr="00293F4C" w:rsidRDefault="001F2E91" w:rsidP="001F2E91">
      <w:pPr>
        <w:pStyle w:val="13"/>
        <w:numPr>
          <w:ilvl w:val="2"/>
          <w:numId w:val="32"/>
        </w:numPr>
        <w:spacing w:after="0" w:line="240" w:lineRule="auto"/>
        <w:ind w:left="0" w:firstLine="709"/>
        <w:jc w:val="both"/>
        <w:rPr>
          <w:rFonts w:ascii="Times New Roman" w:hAnsi="Times New Roman" w:cs="Times New Roman"/>
          <w:sz w:val="28"/>
          <w:szCs w:val="28"/>
        </w:rPr>
      </w:pPr>
      <w:r w:rsidRPr="00293F4C">
        <w:rPr>
          <w:rFonts w:ascii="Times New Roman" w:hAnsi="Times New Roman" w:cs="Times New Roman"/>
          <w:sz w:val="28"/>
          <w:szCs w:val="28"/>
          <w:lang w:eastAsia="ru-RU"/>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293F4C">
        <w:rPr>
          <w:rFonts w:ascii="Times New Roman" w:hAnsi="Times New Roman" w:cs="Times New Roman"/>
          <w:sz w:val="28"/>
          <w:szCs w:val="28"/>
          <w:lang w:eastAsia="ru-RU"/>
        </w:rPr>
        <w:t>аквакультуры</w:t>
      </w:r>
      <w:proofErr w:type="spellEnd"/>
      <w:r w:rsidRPr="00293F4C">
        <w:rPr>
          <w:rFonts w:ascii="Times New Roman" w:hAnsi="Times New Roman" w:cs="Times New Roman"/>
          <w:sz w:val="28"/>
          <w:szCs w:val="28"/>
          <w:lang w:eastAsia="ru-RU"/>
        </w:rPr>
        <w:t>;</w:t>
      </w:r>
    </w:p>
    <w:p w:rsidR="001F2E91" w:rsidRPr="00293F4C"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F2E91" w:rsidRPr="00CE65F4" w:rsidRDefault="001F2E91" w:rsidP="001F2E91">
      <w:pPr>
        <w:pStyle w:val="ConsPlusNonformat"/>
        <w:numPr>
          <w:ilvl w:val="2"/>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w:t>
      </w:r>
      <w:r w:rsidRPr="00CE65F4">
        <w:rPr>
          <w:rFonts w:ascii="Times New Roman" w:hAnsi="Times New Roman" w:cs="Times New Roman"/>
          <w:sz w:val="28"/>
          <w:szCs w:val="28"/>
        </w:rPr>
        <w:t>Федерации порядке;</w:t>
      </w:r>
    </w:p>
    <w:p w:rsidR="001F2E91" w:rsidRPr="00CE65F4" w:rsidRDefault="001F2E91" w:rsidP="001F2E91">
      <w:pPr>
        <w:pStyle w:val="ConsPlusNonformat"/>
        <w:numPr>
          <w:ilvl w:val="2"/>
          <w:numId w:val="32"/>
        </w:numPr>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осуществлять деятельность в области </w:t>
      </w:r>
      <w:proofErr w:type="spellStart"/>
      <w:r w:rsidRPr="00CE65F4">
        <w:rPr>
          <w:rFonts w:ascii="Times New Roman" w:hAnsi="Times New Roman" w:cs="Times New Roman"/>
          <w:sz w:val="28"/>
        </w:rPr>
        <w:t>аквакультуры</w:t>
      </w:r>
      <w:proofErr w:type="spellEnd"/>
      <w:r w:rsidRPr="00CE65F4">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 </w:t>
      </w:r>
    </w:p>
    <w:p w:rsidR="001F2E91" w:rsidRPr="00CE65F4" w:rsidRDefault="001F2E91" w:rsidP="001F2E91">
      <w:pPr>
        <w:pStyle w:val="ConsPlusNonformat"/>
        <w:numPr>
          <w:ilvl w:val="2"/>
          <w:numId w:val="32"/>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уведомлять Управление о планируемом </w:t>
      </w:r>
      <w:r w:rsidRPr="00CE65F4">
        <w:rPr>
          <w:rFonts w:ascii="Times New Roman" w:hAnsi="Times New Roman" w:cs="Times New Roman"/>
          <w:bCs/>
          <w:sz w:val="28"/>
          <w:szCs w:val="28"/>
        </w:rPr>
        <w:t xml:space="preserve">выпуске объектов </w:t>
      </w:r>
      <w:proofErr w:type="spellStart"/>
      <w:r w:rsidRPr="00CE65F4">
        <w:rPr>
          <w:rFonts w:ascii="Times New Roman" w:hAnsi="Times New Roman" w:cs="Times New Roman"/>
          <w:bCs/>
          <w:sz w:val="28"/>
          <w:szCs w:val="28"/>
        </w:rPr>
        <w:t>аквакультуры</w:t>
      </w:r>
      <w:proofErr w:type="spellEnd"/>
      <w:r w:rsidRPr="00CE65F4">
        <w:rPr>
          <w:rFonts w:ascii="Times New Roman" w:hAnsi="Times New Roman" w:cs="Times New Roman"/>
          <w:bCs/>
          <w:sz w:val="28"/>
          <w:szCs w:val="28"/>
        </w:rPr>
        <w:t xml:space="preserve"> в границах рыбоводного участка;</w:t>
      </w:r>
    </w:p>
    <w:p w:rsidR="001F2E91" w:rsidRPr="00CE65F4" w:rsidRDefault="001F2E91" w:rsidP="001F2E91">
      <w:pPr>
        <w:pStyle w:val="ConsPlusNonformat"/>
        <w:numPr>
          <w:ilvl w:val="2"/>
          <w:numId w:val="32"/>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szCs w:val="28"/>
        </w:rPr>
        <w:t xml:space="preserve">осуществлять </w:t>
      </w:r>
      <w:proofErr w:type="gramStart"/>
      <w:r w:rsidR="00704D43" w:rsidRPr="00CE65F4">
        <w:rPr>
          <w:rFonts w:ascii="Times New Roman" w:hAnsi="Times New Roman" w:cs="Times New Roman"/>
          <w:sz w:val="28"/>
          <w:szCs w:val="28"/>
        </w:rPr>
        <w:t>индустриальную</w:t>
      </w:r>
      <w:proofErr w:type="gramEnd"/>
      <w:r w:rsidR="00704D43" w:rsidRPr="00CE65F4">
        <w:rPr>
          <w:rFonts w:ascii="Times New Roman" w:hAnsi="Times New Roman" w:cs="Times New Roman"/>
          <w:sz w:val="28"/>
          <w:szCs w:val="28"/>
        </w:rPr>
        <w:t xml:space="preserve"> </w:t>
      </w:r>
      <w:proofErr w:type="spellStart"/>
      <w:r w:rsidRPr="00CE65F4">
        <w:rPr>
          <w:rFonts w:ascii="Times New Roman" w:hAnsi="Times New Roman" w:cs="Times New Roman"/>
          <w:sz w:val="28"/>
          <w:szCs w:val="28"/>
        </w:rPr>
        <w:t>аквакультуру</w:t>
      </w:r>
      <w:proofErr w:type="spellEnd"/>
      <w:r w:rsidRPr="00CE65F4">
        <w:rPr>
          <w:rFonts w:ascii="Times New Roman" w:hAnsi="Times New Roman" w:cs="Times New Roman"/>
          <w:sz w:val="28"/>
          <w:szCs w:val="28"/>
        </w:rPr>
        <w:t xml:space="preserve"> в объеме не менее предусмотренного приложением № 2 к настоящему Договору.</w:t>
      </w:r>
    </w:p>
    <w:p w:rsidR="001F2E91" w:rsidRPr="00293F4C" w:rsidRDefault="001F2E91" w:rsidP="001F2E91">
      <w:pPr>
        <w:pStyle w:val="ConsPlusNonformat"/>
        <w:ind w:left="567" w:firstLine="709"/>
        <w:jc w:val="both"/>
        <w:rPr>
          <w:rFonts w:ascii="Times New Roman" w:hAnsi="Times New Roman" w:cs="Times New Roman"/>
          <w:sz w:val="28"/>
          <w:szCs w:val="28"/>
        </w:rPr>
      </w:pPr>
    </w:p>
    <w:p w:rsidR="001F2E91" w:rsidRPr="00293F4C" w:rsidRDefault="001F2E91" w:rsidP="001F2E91">
      <w:pPr>
        <w:pStyle w:val="ConsPlusNonformat"/>
        <w:ind w:left="567" w:firstLine="709"/>
        <w:jc w:val="both"/>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Ответственность сторон</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293F4C">
        <w:rPr>
          <w:rFonts w:ascii="Times New Roman" w:hAnsi="Times New Roman" w:cs="Times New Roman"/>
          <w:sz w:val="28"/>
          <w:szCs w:val="28"/>
          <w:lang w:eastAsia="en-US"/>
        </w:rPr>
        <w:t xml:space="preserve">, которые включают, в частности, </w:t>
      </w:r>
      <w:r w:rsidRPr="00293F4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F2E91" w:rsidRPr="00293F4C" w:rsidRDefault="001F2E91" w:rsidP="001F2E91">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293F4C">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F2E91" w:rsidRPr="00293F4C" w:rsidRDefault="001F2E91" w:rsidP="001F2E91">
      <w:pPr>
        <w:pStyle w:val="ConsPlusNonformat"/>
        <w:ind w:firstLine="709"/>
        <w:jc w:val="both"/>
        <w:rPr>
          <w:rFonts w:ascii="Times New Roman" w:hAnsi="Times New Roman" w:cs="Times New Roman"/>
          <w:sz w:val="28"/>
          <w:szCs w:val="28"/>
        </w:rPr>
      </w:pPr>
    </w:p>
    <w:p w:rsidR="00502F13" w:rsidRPr="00293F4C" w:rsidRDefault="00502F13" w:rsidP="001F2E91">
      <w:pPr>
        <w:pStyle w:val="ConsPlusNonformat"/>
        <w:ind w:firstLine="709"/>
        <w:jc w:val="both"/>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Срок действия Договора</w:t>
      </w:r>
    </w:p>
    <w:p w:rsidR="001F2E91" w:rsidRPr="00293F4C" w:rsidRDefault="001F2E91" w:rsidP="001F2E91">
      <w:pPr>
        <w:pStyle w:val="ConsPlusNonformat"/>
        <w:ind w:left="567" w:firstLine="709"/>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вступает в силу с момента его подписания сторонами.</w:t>
      </w:r>
    </w:p>
    <w:p w:rsidR="001F2E91" w:rsidRPr="00293F4C" w:rsidRDefault="001F2E91" w:rsidP="001F2E91">
      <w:pPr>
        <w:pStyle w:val="ConsPlusNonformat"/>
        <w:numPr>
          <w:ilvl w:val="1"/>
          <w:numId w:val="32"/>
        </w:numPr>
        <w:ind w:left="0" w:firstLine="709"/>
        <w:jc w:val="both"/>
        <w:rPr>
          <w:rFonts w:ascii="Times New Roman" w:hAnsi="Times New Roman" w:cs="Times New Roman"/>
          <w:i/>
          <w:sz w:val="28"/>
          <w:szCs w:val="28"/>
        </w:rPr>
      </w:pPr>
      <w:r w:rsidRPr="00293F4C">
        <w:rPr>
          <w:rFonts w:ascii="Times New Roman" w:hAnsi="Times New Roman" w:cs="Times New Roman"/>
          <w:sz w:val="28"/>
          <w:szCs w:val="28"/>
        </w:rPr>
        <w:t xml:space="preserve">Настоящий договор заключен на срок </w:t>
      </w:r>
      <w:r w:rsidRPr="00293F4C">
        <w:rPr>
          <w:rFonts w:ascii="Times New Roman" w:hAnsi="Times New Roman" w:cs="Times New Roman"/>
          <w:sz w:val="28"/>
          <w:szCs w:val="28"/>
          <w:u w:val="single"/>
        </w:rPr>
        <w:t xml:space="preserve">   25 (двадцать пять)   </w:t>
      </w:r>
      <w:r w:rsidRPr="00293F4C">
        <w:rPr>
          <w:rFonts w:ascii="Times New Roman" w:hAnsi="Times New Roman" w:cs="Times New Roman"/>
          <w:sz w:val="28"/>
          <w:szCs w:val="28"/>
        </w:rPr>
        <w:t xml:space="preserve"> лет, дата окончания действия "___ " __________ 2043 года.</w:t>
      </w:r>
    </w:p>
    <w:p w:rsidR="001F2E91" w:rsidRPr="00293F4C" w:rsidRDefault="001F2E91" w:rsidP="001F2E91">
      <w:pPr>
        <w:pStyle w:val="ConsPlusNonformat"/>
        <w:ind w:left="709"/>
        <w:jc w:val="both"/>
        <w:rPr>
          <w:rFonts w:ascii="Times New Roman" w:hAnsi="Times New Roman" w:cs="Times New Roman"/>
          <w:i/>
          <w:sz w:val="28"/>
          <w:szCs w:val="28"/>
        </w:rPr>
      </w:pPr>
    </w:p>
    <w:p w:rsidR="001F2E91" w:rsidRPr="00293F4C" w:rsidRDefault="001F2E91" w:rsidP="001F2E91">
      <w:pPr>
        <w:pStyle w:val="ConsPlusNonformat"/>
        <w:ind w:left="709"/>
        <w:jc w:val="both"/>
        <w:rPr>
          <w:rFonts w:ascii="Times New Roman" w:hAnsi="Times New Roman" w:cs="Times New Roman"/>
          <w:i/>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Прекращение и досрочное расторжение Договора</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прекращается в связи с истечением срока его действия.</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w:t>
      </w:r>
      <w:proofErr w:type="gramStart"/>
      <w:r w:rsidRPr="00293F4C">
        <w:rPr>
          <w:rFonts w:ascii="Times New Roman" w:hAnsi="Times New Roman" w:cs="Times New Roman"/>
          <w:sz w:val="28"/>
          <w:szCs w:val="28"/>
        </w:rPr>
        <w:t>может быть досрочно расторгнут</w:t>
      </w:r>
      <w:proofErr w:type="gramEnd"/>
      <w:r w:rsidRPr="00293F4C">
        <w:rPr>
          <w:rFonts w:ascii="Times New Roman" w:hAnsi="Times New Roman" w:cs="Times New Roman"/>
          <w:sz w:val="28"/>
          <w:szCs w:val="28"/>
        </w:rPr>
        <w:t xml:space="preserve"> по соглашению Сторон.</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proofErr w:type="gramStart"/>
      <w:r w:rsidRPr="00293F4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F2E91" w:rsidRPr="00293F4C" w:rsidRDefault="001F2E91" w:rsidP="001F2E91">
      <w:pPr>
        <w:pStyle w:val="ConsPlusNonformat"/>
        <w:ind w:left="709"/>
        <w:jc w:val="both"/>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Прочие условия</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15C4C" w:rsidRDefault="00D15C4C" w:rsidP="00D15C4C">
      <w:pPr>
        <w:pStyle w:val="ConsPlusNonformat"/>
        <w:ind w:left="709"/>
        <w:jc w:val="both"/>
        <w:rPr>
          <w:rFonts w:ascii="Times New Roman" w:hAnsi="Times New Roman" w:cs="Times New Roman"/>
          <w:sz w:val="28"/>
          <w:szCs w:val="28"/>
        </w:rPr>
      </w:pPr>
    </w:p>
    <w:p w:rsidR="00521ABE" w:rsidRPr="00293F4C" w:rsidRDefault="00521ABE" w:rsidP="00D15C4C">
      <w:pPr>
        <w:pStyle w:val="ConsPlusNonformat"/>
        <w:ind w:left="709"/>
        <w:jc w:val="both"/>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lastRenderedPageBreak/>
        <w:t>Заключительные положения</w:t>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F2E91" w:rsidRPr="00293F4C" w:rsidRDefault="001F2E91" w:rsidP="001F2E91">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F2E91" w:rsidRPr="00293F4C" w:rsidRDefault="001F2E91" w:rsidP="001F2E91">
      <w:pPr>
        <w:pStyle w:val="ConsPlusNonformat"/>
        <w:numPr>
          <w:ilvl w:val="1"/>
          <w:numId w:val="32"/>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F2E91" w:rsidRPr="00293F4C" w:rsidRDefault="001F2E91" w:rsidP="001F2E91">
      <w:pPr>
        <w:pStyle w:val="ConsPlusNonformat"/>
        <w:ind w:left="709"/>
        <w:jc w:val="both"/>
        <w:rPr>
          <w:rFonts w:ascii="Times New Roman" w:hAnsi="Times New Roman" w:cs="Times New Roman"/>
          <w:sz w:val="28"/>
          <w:szCs w:val="28"/>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Приложение к настоящему договору</w:t>
      </w:r>
    </w:p>
    <w:p w:rsidR="001F2E91" w:rsidRPr="00293F4C" w:rsidRDefault="001F2E91" w:rsidP="001F2E91">
      <w:pPr>
        <w:pStyle w:val="ConsPlusNonformat"/>
        <w:ind w:left="709" w:firstLine="709"/>
        <w:jc w:val="both"/>
        <w:rPr>
          <w:rFonts w:ascii="Times New Roman" w:hAnsi="Times New Roman" w:cs="Times New Roman"/>
          <w:sz w:val="28"/>
          <w:szCs w:val="28"/>
        </w:rPr>
      </w:pPr>
    </w:p>
    <w:p w:rsidR="001F2E91" w:rsidRPr="00293F4C" w:rsidRDefault="00BE4F0F" w:rsidP="001F2E91">
      <w:pPr>
        <w:pStyle w:val="13"/>
        <w:numPr>
          <w:ilvl w:val="1"/>
          <w:numId w:val="32"/>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Карта-схема </w:t>
      </w:r>
      <w:r w:rsidR="001F2E91" w:rsidRPr="00293F4C">
        <w:rPr>
          <w:rFonts w:ascii="Times New Roman" w:hAnsi="Times New Roman" w:cs="Times New Roman"/>
          <w:sz w:val="28"/>
          <w:szCs w:val="28"/>
          <w:lang w:eastAsia="ru-RU"/>
        </w:rPr>
        <w:t>рыбоводного участка (приложение № 1);</w:t>
      </w:r>
    </w:p>
    <w:p w:rsidR="001F2E91" w:rsidRPr="00293F4C" w:rsidRDefault="001F2E91" w:rsidP="001F2E91">
      <w:pPr>
        <w:pStyle w:val="13"/>
        <w:numPr>
          <w:ilvl w:val="1"/>
          <w:numId w:val="32"/>
        </w:numPr>
        <w:tabs>
          <w:tab w:val="left" w:pos="1418"/>
        </w:tabs>
        <w:spacing w:line="240" w:lineRule="auto"/>
        <w:ind w:left="0" w:firstLine="709"/>
        <w:jc w:val="both"/>
        <w:rPr>
          <w:rFonts w:ascii="Times New Roman" w:hAnsi="Times New Roman" w:cs="Times New Roman"/>
          <w:sz w:val="28"/>
          <w:szCs w:val="28"/>
          <w:lang w:eastAsia="ru-RU"/>
        </w:rPr>
      </w:pPr>
      <w:r w:rsidRPr="00293F4C">
        <w:rPr>
          <w:rFonts w:ascii="Times New Roman" w:hAnsi="Times New Roman" w:cs="Times New Roman"/>
          <w:sz w:val="28"/>
          <w:szCs w:val="28"/>
        </w:rPr>
        <w:t xml:space="preserve">Минимальный объем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293F4C">
        <w:rPr>
          <w:rFonts w:ascii="Times New Roman" w:hAnsi="Times New Roman" w:cs="Times New Roman"/>
          <w:sz w:val="28"/>
          <w:szCs w:val="28"/>
          <w:lang w:eastAsia="ru-RU"/>
        </w:rPr>
        <w:t>(приложение № 2);</w:t>
      </w:r>
    </w:p>
    <w:p w:rsidR="001F2E91" w:rsidRPr="00293F4C" w:rsidRDefault="001F2E91" w:rsidP="001F2E91">
      <w:pPr>
        <w:pStyle w:val="13"/>
        <w:tabs>
          <w:tab w:val="left" w:pos="2268"/>
        </w:tabs>
        <w:spacing w:after="0" w:line="240" w:lineRule="auto"/>
        <w:rPr>
          <w:rFonts w:ascii="Times New Roman" w:hAnsi="Times New Roman" w:cs="Times New Roman"/>
          <w:sz w:val="28"/>
          <w:szCs w:val="28"/>
          <w:lang w:eastAsia="ru-RU"/>
        </w:rPr>
      </w:pPr>
      <w:r w:rsidRPr="00293F4C">
        <w:rPr>
          <w:rFonts w:ascii="Times New Roman" w:hAnsi="Times New Roman" w:cs="Times New Roman"/>
          <w:sz w:val="28"/>
          <w:szCs w:val="28"/>
          <w:lang w:eastAsia="ru-RU"/>
        </w:rPr>
        <w:t>Все приложения к Договору являются его неотъемлемой частью.</w:t>
      </w:r>
    </w:p>
    <w:p w:rsidR="001F2E91" w:rsidRPr="00293F4C" w:rsidRDefault="001F2E91" w:rsidP="001F2E91">
      <w:pPr>
        <w:pStyle w:val="13"/>
        <w:spacing w:after="0" w:line="240" w:lineRule="auto"/>
        <w:ind w:left="1152" w:firstLine="709"/>
        <w:rPr>
          <w:rFonts w:ascii="Times New Roman" w:hAnsi="Times New Roman" w:cs="Times New Roman"/>
          <w:sz w:val="28"/>
          <w:szCs w:val="28"/>
          <w:lang w:eastAsia="ru-RU"/>
        </w:rPr>
      </w:pPr>
    </w:p>
    <w:p w:rsidR="001F2E91" w:rsidRPr="00293F4C" w:rsidRDefault="001F2E91" w:rsidP="001F2E91">
      <w:pPr>
        <w:pStyle w:val="ConsPlusNonformat"/>
        <w:numPr>
          <w:ilvl w:val="0"/>
          <w:numId w:val="32"/>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Адреса и реквизиты сторон:</w:t>
      </w:r>
    </w:p>
    <w:p w:rsidR="001F2E91" w:rsidRPr="00293F4C" w:rsidRDefault="001F2E91" w:rsidP="001F2E9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293F4C" w:rsidTr="00B56FEB">
        <w:tc>
          <w:tcPr>
            <w:tcW w:w="5211" w:type="dxa"/>
          </w:tcPr>
          <w:p w:rsidR="001F2E91" w:rsidRPr="00293F4C" w:rsidRDefault="001F2E91" w:rsidP="00B56FEB">
            <w:pPr>
              <w:spacing w:line="252" w:lineRule="auto"/>
              <w:rPr>
                <w:spacing w:val="-2"/>
                <w:sz w:val="28"/>
                <w:szCs w:val="28"/>
              </w:rPr>
            </w:pPr>
            <w:r w:rsidRPr="00293F4C">
              <w:rPr>
                <w:spacing w:val="-2"/>
                <w:sz w:val="28"/>
                <w:szCs w:val="28"/>
              </w:rPr>
              <w:t>Орган государственной власти:</w:t>
            </w:r>
          </w:p>
          <w:p w:rsidR="001F2E91" w:rsidRPr="00293F4C" w:rsidRDefault="001F2E91" w:rsidP="00B56FEB">
            <w:pPr>
              <w:spacing w:line="252" w:lineRule="auto"/>
              <w:rPr>
                <w:sz w:val="28"/>
                <w:szCs w:val="28"/>
              </w:rPr>
            </w:pPr>
          </w:p>
        </w:tc>
        <w:tc>
          <w:tcPr>
            <w:tcW w:w="5103" w:type="dxa"/>
          </w:tcPr>
          <w:p w:rsidR="001F2E91" w:rsidRPr="00293F4C" w:rsidRDefault="001F2E91" w:rsidP="00B56FEB">
            <w:pPr>
              <w:tabs>
                <w:tab w:val="left" w:pos="1650"/>
              </w:tabs>
              <w:spacing w:line="252" w:lineRule="auto"/>
              <w:ind w:left="176"/>
              <w:jc w:val="both"/>
              <w:rPr>
                <w:sz w:val="28"/>
                <w:szCs w:val="28"/>
              </w:rPr>
            </w:pPr>
            <w:r w:rsidRPr="00293F4C">
              <w:rPr>
                <w:spacing w:val="-4"/>
                <w:sz w:val="28"/>
                <w:szCs w:val="28"/>
              </w:rPr>
              <w:t>Пользователь:</w:t>
            </w:r>
          </w:p>
        </w:tc>
      </w:tr>
      <w:tr w:rsidR="00293F4C" w:rsidRPr="00293F4C" w:rsidTr="00B56FEB">
        <w:tc>
          <w:tcPr>
            <w:tcW w:w="5211" w:type="dxa"/>
          </w:tcPr>
          <w:p w:rsidR="001F2E91" w:rsidRPr="00293F4C" w:rsidRDefault="001F2E91" w:rsidP="00B56FEB">
            <w:pPr>
              <w:tabs>
                <w:tab w:val="left" w:pos="1245"/>
              </w:tabs>
              <w:spacing w:line="252" w:lineRule="auto"/>
              <w:rPr>
                <w:sz w:val="28"/>
                <w:szCs w:val="28"/>
              </w:rPr>
            </w:pPr>
            <w:r w:rsidRPr="00293F4C">
              <w:rPr>
                <w:sz w:val="28"/>
                <w:szCs w:val="28"/>
              </w:rPr>
              <w:t xml:space="preserve">Баренцево-Беломорское </w:t>
            </w:r>
            <w:r w:rsidRPr="00293F4C">
              <w:rPr>
                <w:spacing w:val="-1"/>
                <w:sz w:val="28"/>
                <w:szCs w:val="28"/>
              </w:rPr>
              <w:t xml:space="preserve">территориальное управление </w:t>
            </w:r>
            <w:r w:rsidRPr="00293F4C">
              <w:rPr>
                <w:sz w:val="28"/>
                <w:szCs w:val="28"/>
              </w:rPr>
              <w:t>Федерального агентства по рыболовству</w:t>
            </w:r>
          </w:p>
        </w:tc>
        <w:tc>
          <w:tcPr>
            <w:tcW w:w="5103" w:type="dxa"/>
          </w:tcPr>
          <w:p w:rsidR="001F2E91" w:rsidRPr="00293F4C" w:rsidRDefault="001F2E91" w:rsidP="00B56FEB">
            <w:pPr>
              <w:spacing w:line="252" w:lineRule="auto"/>
              <w:ind w:left="176"/>
              <w:rPr>
                <w:sz w:val="28"/>
                <w:szCs w:val="28"/>
              </w:rPr>
            </w:pPr>
          </w:p>
        </w:tc>
      </w:tr>
      <w:tr w:rsidR="00293F4C" w:rsidRPr="00293F4C" w:rsidTr="00B56FEB">
        <w:tc>
          <w:tcPr>
            <w:tcW w:w="5211" w:type="dxa"/>
          </w:tcPr>
          <w:p w:rsidR="001F2E91" w:rsidRPr="00293F4C" w:rsidRDefault="001F2E91" w:rsidP="00B56FEB">
            <w:pPr>
              <w:spacing w:line="252" w:lineRule="auto"/>
              <w:rPr>
                <w:spacing w:val="-2"/>
                <w:sz w:val="28"/>
                <w:szCs w:val="28"/>
              </w:rPr>
            </w:pPr>
          </w:p>
          <w:p w:rsidR="001F2E91" w:rsidRPr="00293F4C" w:rsidRDefault="001F2E91" w:rsidP="00B56FEB">
            <w:pPr>
              <w:spacing w:line="252" w:lineRule="auto"/>
              <w:rPr>
                <w:spacing w:val="-2"/>
                <w:sz w:val="28"/>
                <w:szCs w:val="28"/>
              </w:rPr>
            </w:pPr>
            <w:r w:rsidRPr="00293F4C">
              <w:rPr>
                <w:spacing w:val="-2"/>
                <w:sz w:val="28"/>
                <w:szCs w:val="28"/>
              </w:rPr>
              <w:t>Юридический и почтовый адрес:</w:t>
            </w:r>
          </w:p>
        </w:tc>
        <w:tc>
          <w:tcPr>
            <w:tcW w:w="5103" w:type="dxa"/>
          </w:tcPr>
          <w:p w:rsidR="001F2E91" w:rsidRPr="00293F4C" w:rsidRDefault="001F2E91" w:rsidP="00B56FEB">
            <w:pPr>
              <w:spacing w:line="252" w:lineRule="auto"/>
              <w:ind w:left="176"/>
              <w:rPr>
                <w:spacing w:val="-2"/>
                <w:sz w:val="28"/>
                <w:szCs w:val="28"/>
              </w:rPr>
            </w:pPr>
          </w:p>
          <w:p w:rsidR="001F2E91" w:rsidRPr="00293F4C" w:rsidRDefault="001F2E91" w:rsidP="00B56FEB">
            <w:pPr>
              <w:spacing w:line="252" w:lineRule="auto"/>
              <w:ind w:left="176"/>
              <w:rPr>
                <w:sz w:val="28"/>
                <w:szCs w:val="28"/>
              </w:rPr>
            </w:pPr>
            <w:r w:rsidRPr="00293F4C">
              <w:rPr>
                <w:spacing w:val="-2"/>
                <w:sz w:val="28"/>
                <w:szCs w:val="28"/>
              </w:rPr>
              <w:t>Юридический и почтовый адрес:</w:t>
            </w:r>
          </w:p>
        </w:tc>
      </w:tr>
      <w:tr w:rsidR="00293F4C" w:rsidRPr="00293F4C" w:rsidTr="00B56FEB">
        <w:tc>
          <w:tcPr>
            <w:tcW w:w="5211" w:type="dxa"/>
          </w:tcPr>
          <w:p w:rsidR="001F2E91" w:rsidRPr="00293F4C" w:rsidRDefault="001F2E91" w:rsidP="00B56FEB">
            <w:pPr>
              <w:spacing w:line="252" w:lineRule="auto"/>
              <w:rPr>
                <w:sz w:val="28"/>
                <w:szCs w:val="28"/>
              </w:rPr>
            </w:pPr>
            <w:r w:rsidRPr="00293F4C">
              <w:rPr>
                <w:sz w:val="28"/>
                <w:szCs w:val="28"/>
              </w:rPr>
              <w:t xml:space="preserve">183038, г. Мурманск, ул. Коминтерна, </w:t>
            </w:r>
          </w:p>
          <w:p w:rsidR="001F2E91" w:rsidRPr="00293F4C" w:rsidRDefault="001F2E91" w:rsidP="00B56FEB">
            <w:pPr>
              <w:spacing w:line="252" w:lineRule="auto"/>
              <w:rPr>
                <w:sz w:val="28"/>
                <w:szCs w:val="28"/>
              </w:rPr>
            </w:pPr>
            <w:r w:rsidRPr="00293F4C">
              <w:rPr>
                <w:sz w:val="28"/>
                <w:szCs w:val="28"/>
              </w:rPr>
              <w:t>д. 7</w:t>
            </w:r>
          </w:p>
        </w:tc>
        <w:tc>
          <w:tcPr>
            <w:tcW w:w="5103" w:type="dxa"/>
          </w:tcPr>
          <w:p w:rsidR="001F2E91" w:rsidRPr="00293F4C" w:rsidRDefault="001F2E91" w:rsidP="00B56FEB">
            <w:pPr>
              <w:spacing w:line="252" w:lineRule="auto"/>
              <w:ind w:left="176"/>
              <w:rPr>
                <w:sz w:val="28"/>
                <w:szCs w:val="28"/>
              </w:rPr>
            </w:pPr>
          </w:p>
        </w:tc>
      </w:tr>
      <w:tr w:rsidR="00293F4C" w:rsidRPr="00293F4C" w:rsidTr="00B56FEB">
        <w:tc>
          <w:tcPr>
            <w:tcW w:w="5211" w:type="dxa"/>
          </w:tcPr>
          <w:p w:rsidR="001F2E91" w:rsidRPr="00293F4C" w:rsidRDefault="001F2E91" w:rsidP="00B56FEB">
            <w:pPr>
              <w:spacing w:line="252" w:lineRule="auto"/>
              <w:rPr>
                <w:sz w:val="28"/>
                <w:szCs w:val="28"/>
              </w:rPr>
            </w:pPr>
            <w:r w:rsidRPr="00293F4C">
              <w:rPr>
                <w:sz w:val="28"/>
                <w:szCs w:val="28"/>
              </w:rPr>
              <w:t xml:space="preserve">ИНН 5190163962 </w:t>
            </w:r>
          </w:p>
          <w:p w:rsidR="001F2E91" w:rsidRPr="00293F4C" w:rsidRDefault="001F2E91" w:rsidP="00B56FEB">
            <w:pPr>
              <w:spacing w:line="252" w:lineRule="auto"/>
              <w:rPr>
                <w:sz w:val="28"/>
                <w:szCs w:val="28"/>
              </w:rPr>
            </w:pPr>
            <w:r w:rsidRPr="00293F4C">
              <w:rPr>
                <w:sz w:val="28"/>
                <w:szCs w:val="28"/>
              </w:rPr>
              <w:t xml:space="preserve">КПП 519001001 </w:t>
            </w:r>
          </w:p>
          <w:p w:rsidR="001F2E91" w:rsidRPr="00293F4C" w:rsidRDefault="001F2E91" w:rsidP="00B56FEB">
            <w:pPr>
              <w:spacing w:line="252" w:lineRule="auto"/>
              <w:rPr>
                <w:sz w:val="28"/>
                <w:szCs w:val="28"/>
              </w:rPr>
            </w:pPr>
            <w:r w:rsidRPr="00293F4C">
              <w:rPr>
                <w:sz w:val="28"/>
                <w:szCs w:val="28"/>
              </w:rPr>
              <w:t>ОГРН 1075190009795</w:t>
            </w:r>
          </w:p>
          <w:p w:rsidR="001F2E91" w:rsidRPr="00293F4C" w:rsidRDefault="001F2E91" w:rsidP="00B56FEB">
            <w:pPr>
              <w:spacing w:line="252" w:lineRule="auto"/>
              <w:rPr>
                <w:sz w:val="28"/>
                <w:szCs w:val="28"/>
              </w:rPr>
            </w:pPr>
          </w:p>
        </w:tc>
        <w:tc>
          <w:tcPr>
            <w:tcW w:w="5103" w:type="dxa"/>
          </w:tcPr>
          <w:p w:rsidR="001F2E91" w:rsidRPr="00293F4C" w:rsidRDefault="001F2E91" w:rsidP="00B56FEB">
            <w:pPr>
              <w:spacing w:line="252" w:lineRule="auto"/>
              <w:ind w:left="176"/>
              <w:rPr>
                <w:spacing w:val="-1"/>
                <w:sz w:val="28"/>
                <w:szCs w:val="28"/>
              </w:rPr>
            </w:pPr>
            <w:r w:rsidRPr="00293F4C">
              <w:rPr>
                <w:spacing w:val="-1"/>
                <w:sz w:val="28"/>
                <w:szCs w:val="28"/>
              </w:rPr>
              <w:t xml:space="preserve">ИНН </w:t>
            </w:r>
          </w:p>
          <w:p w:rsidR="001F2E91" w:rsidRPr="00293F4C" w:rsidRDefault="001F2E91" w:rsidP="00B56FEB">
            <w:pPr>
              <w:spacing w:line="252" w:lineRule="auto"/>
              <w:ind w:left="176"/>
              <w:rPr>
                <w:spacing w:val="-3"/>
                <w:sz w:val="28"/>
                <w:szCs w:val="28"/>
              </w:rPr>
            </w:pPr>
            <w:r w:rsidRPr="00293F4C">
              <w:rPr>
                <w:spacing w:val="-3"/>
                <w:sz w:val="28"/>
                <w:szCs w:val="28"/>
              </w:rPr>
              <w:t xml:space="preserve">КПП </w:t>
            </w:r>
          </w:p>
          <w:p w:rsidR="001F2E91" w:rsidRPr="00293F4C" w:rsidRDefault="001F2E91" w:rsidP="00B56FEB">
            <w:pPr>
              <w:spacing w:line="252" w:lineRule="auto"/>
              <w:ind w:left="176"/>
              <w:rPr>
                <w:sz w:val="28"/>
                <w:szCs w:val="28"/>
              </w:rPr>
            </w:pPr>
            <w:r w:rsidRPr="00293F4C">
              <w:rPr>
                <w:spacing w:val="-3"/>
                <w:sz w:val="28"/>
                <w:szCs w:val="28"/>
              </w:rPr>
              <w:t xml:space="preserve">ОГРН </w:t>
            </w:r>
          </w:p>
        </w:tc>
      </w:tr>
      <w:tr w:rsidR="00293F4C" w:rsidRPr="00293F4C" w:rsidTr="00B56FEB">
        <w:tc>
          <w:tcPr>
            <w:tcW w:w="5211" w:type="dxa"/>
          </w:tcPr>
          <w:p w:rsidR="001F2E91" w:rsidRPr="00293F4C" w:rsidRDefault="001F2E91" w:rsidP="00B56FEB">
            <w:pPr>
              <w:spacing w:line="252" w:lineRule="auto"/>
              <w:rPr>
                <w:sz w:val="28"/>
                <w:szCs w:val="28"/>
              </w:rPr>
            </w:pPr>
            <w:r w:rsidRPr="00293F4C">
              <w:rPr>
                <w:spacing w:val="-1"/>
                <w:sz w:val="28"/>
                <w:szCs w:val="28"/>
              </w:rPr>
              <w:t>Банковские реквизиты:</w:t>
            </w:r>
          </w:p>
        </w:tc>
        <w:tc>
          <w:tcPr>
            <w:tcW w:w="5103" w:type="dxa"/>
          </w:tcPr>
          <w:p w:rsidR="001F2E91" w:rsidRPr="00293F4C" w:rsidRDefault="001F2E91" w:rsidP="00B56FEB">
            <w:pPr>
              <w:spacing w:line="252" w:lineRule="auto"/>
              <w:ind w:left="176"/>
              <w:rPr>
                <w:sz w:val="28"/>
                <w:szCs w:val="28"/>
              </w:rPr>
            </w:pPr>
            <w:r w:rsidRPr="00293F4C">
              <w:rPr>
                <w:spacing w:val="-1"/>
                <w:sz w:val="28"/>
                <w:szCs w:val="28"/>
              </w:rPr>
              <w:t>Банковские реквизиты:</w:t>
            </w:r>
          </w:p>
        </w:tc>
      </w:tr>
      <w:tr w:rsidR="00293F4C" w:rsidRPr="00293F4C" w:rsidTr="00B56FEB">
        <w:tc>
          <w:tcPr>
            <w:tcW w:w="5211" w:type="dxa"/>
          </w:tcPr>
          <w:p w:rsidR="001F2E91" w:rsidRPr="00293F4C" w:rsidRDefault="001F2E91" w:rsidP="00B56FEB">
            <w:pPr>
              <w:rPr>
                <w:sz w:val="28"/>
                <w:szCs w:val="28"/>
              </w:rPr>
            </w:pPr>
            <w:r w:rsidRPr="00293F4C">
              <w:rPr>
                <w:sz w:val="28"/>
                <w:szCs w:val="28"/>
              </w:rPr>
              <w:t xml:space="preserve">Л/счет 04491874070 </w:t>
            </w:r>
          </w:p>
          <w:p w:rsidR="001F2E91" w:rsidRPr="00293F4C" w:rsidRDefault="001F2E91" w:rsidP="00B56FEB">
            <w:pPr>
              <w:rPr>
                <w:sz w:val="28"/>
                <w:szCs w:val="28"/>
              </w:rPr>
            </w:pPr>
            <w:r w:rsidRPr="00293F4C">
              <w:rPr>
                <w:sz w:val="28"/>
                <w:szCs w:val="28"/>
              </w:rPr>
              <w:t xml:space="preserve">Отделение Мурманск г. Мурманск </w:t>
            </w:r>
          </w:p>
          <w:p w:rsidR="001F2E91" w:rsidRPr="00293F4C" w:rsidRDefault="001F2E91" w:rsidP="00B56FEB">
            <w:pPr>
              <w:spacing w:line="252" w:lineRule="auto"/>
              <w:rPr>
                <w:sz w:val="28"/>
                <w:szCs w:val="28"/>
              </w:rPr>
            </w:pPr>
            <w:proofErr w:type="gramStart"/>
            <w:r w:rsidRPr="00293F4C">
              <w:rPr>
                <w:sz w:val="28"/>
                <w:szCs w:val="28"/>
              </w:rPr>
              <w:t>Р</w:t>
            </w:r>
            <w:proofErr w:type="gramEnd"/>
            <w:r w:rsidRPr="00293F4C">
              <w:rPr>
                <w:sz w:val="28"/>
                <w:szCs w:val="28"/>
              </w:rPr>
              <w:t>/счет 40101810000000010005</w:t>
            </w:r>
          </w:p>
        </w:tc>
        <w:tc>
          <w:tcPr>
            <w:tcW w:w="5103" w:type="dxa"/>
          </w:tcPr>
          <w:p w:rsidR="001F2E91" w:rsidRPr="00293F4C" w:rsidRDefault="001F2E91" w:rsidP="00B56FEB">
            <w:pPr>
              <w:spacing w:line="252" w:lineRule="auto"/>
              <w:ind w:left="176"/>
              <w:rPr>
                <w:sz w:val="28"/>
                <w:szCs w:val="28"/>
              </w:rPr>
            </w:pPr>
          </w:p>
        </w:tc>
      </w:tr>
      <w:tr w:rsidR="00293F4C" w:rsidRPr="00293F4C" w:rsidTr="00B56FEB">
        <w:tc>
          <w:tcPr>
            <w:tcW w:w="5211" w:type="dxa"/>
          </w:tcPr>
          <w:p w:rsidR="001F2E91" w:rsidRPr="00293F4C" w:rsidRDefault="001F2E91" w:rsidP="00B56FEB">
            <w:pPr>
              <w:spacing w:line="252" w:lineRule="auto"/>
              <w:rPr>
                <w:sz w:val="28"/>
                <w:szCs w:val="28"/>
              </w:rPr>
            </w:pPr>
            <w:r w:rsidRPr="00293F4C">
              <w:rPr>
                <w:sz w:val="28"/>
                <w:szCs w:val="28"/>
              </w:rPr>
              <w:t>БИК 044705001</w:t>
            </w:r>
          </w:p>
          <w:p w:rsidR="001F2E91" w:rsidRPr="00293F4C" w:rsidRDefault="001F2E91" w:rsidP="00B56FEB">
            <w:pPr>
              <w:spacing w:line="252" w:lineRule="auto"/>
              <w:rPr>
                <w:sz w:val="28"/>
                <w:szCs w:val="28"/>
              </w:rPr>
            </w:pPr>
          </w:p>
        </w:tc>
        <w:tc>
          <w:tcPr>
            <w:tcW w:w="5103" w:type="dxa"/>
          </w:tcPr>
          <w:p w:rsidR="001F2E91" w:rsidRPr="00293F4C" w:rsidRDefault="001F2E91" w:rsidP="00B56FEB">
            <w:pPr>
              <w:spacing w:line="252" w:lineRule="auto"/>
              <w:ind w:left="176"/>
              <w:rPr>
                <w:sz w:val="28"/>
                <w:szCs w:val="28"/>
              </w:rPr>
            </w:pPr>
          </w:p>
        </w:tc>
      </w:tr>
      <w:tr w:rsidR="00293F4C" w:rsidRPr="00293F4C" w:rsidTr="00B56FEB">
        <w:tc>
          <w:tcPr>
            <w:tcW w:w="5211" w:type="dxa"/>
          </w:tcPr>
          <w:p w:rsidR="001F2E91" w:rsidRPr="00293F4C" w:rsidRDefault="001F2E91" w:rsidP="00B56FEB">
            <w:pPr>
              <w:spacing w:line="252" w:lineRule="auto"/>
              <w:rPr>
                <w:sz w:val="28"/>
                <w:szCs w:val="28"/>
              </w:rPr>
            </w:pPr>
            <w:r w:rsidRPr="00293F4C">
              <w:rPr>
                <w:sz w:val="28"/>
                <w:szCs w:val="28"/>
              </w:rPr>
              <w:lastRenderedPageBreak/>
              <w:t>Руководитель</w:t>
            </w:r>
          </w:p>
        </w:tc>
        <w:tc>
          <w:tcPr>
            <w:tcW w:w="5103" w:type="dxa"/>
          </w:tcPr>
          <w:p w:rsidR="001F2E91" w:rsidRPr="00293F4C" w:rsidRDefault="001F2E91" w:rsidP="00B56FEB">
            <w:pPr>
              <w:spacing w:line="252" w:lineRule="auto"/>
              <w:ind w:left="176"/>
              <w:rPr>
                <w:sz w:val="28"/>
                <w:szCs w:val="28"/>
              </w:rPr>
            </w:pPr>
            <w:r w:rsidRPr="00293F4C">
              <w:rPr>
                <w:sz w:val="28"/>
                <w:szCs w:val="28"/>
              </w:rPr>
              <w:t>Должность лица, уполномоченного на подписание настоящего Договора</w:t>
            </w:r>
          </w:p>
        </w:tc>
      </w:tr>
      <w:tr w:rsidR="00293F4C" w:rsidRPr="00293F4C" w:rsidTr="00B56FEB">
        <w:tc>
          <w:tcPr>
            <w:tcW w:w="5211" w:type="dxa"/>
          </w:tcPr>
          <w:p w:rsidR="001F2E91" w:rsidRPr="00293F4C" w:rsidRDefault="001F2E91" w:rsidP="00B56FEB">
            <w:pPr>
              <w:spacing w:line="252" w:lineRule="auto"/>
              <w:rPr>
                <w:sz w:val="28"/>
                <w:szCs w:val="28"/>
              </w:rPr>
            </w:pPr>
          </w:p>
          <w:p w:rsidR="001F2E91" w:rsidRPr="00293F4C" w:rsidRDefault="001F2E91" w:rsidP="00B56FEB">
            <w:pPr>
              <w:spacing w:line="252" w:lineRule="auto"/>
              <w:rPr>
                <w:sz w:val="28"/>
                <w:szCs w:val="28"/>
              </w:rPr>
            </w:pPr>
            <w:r w:rsidRPr="00293F4C">
              <w:rPr>
                <w:sz w:val="28"/>
                <w:szCs w:val="28"/>
              </w:rPr>
              <w:t>____________________   В.Н. Рожнов</w:t>
            </w:r>
          </w:p>
          <w:p w:rsidR="001F2E91" w:rsidRPr="00293F4C" w:rsidRDefault="001F2E91" w:rsidP="00B56FEB">
            <w:pPr>
              <w:tabs>
                <w:tab w:val="left" w:pos="3525"/>
              </w:tabs>
              <w:spacing w:line="252" w:lineRule="auto"/>
              <w:rPr>
                <w:sz w:val="28"/>
                <w:szCs w:val="28"/>
              </w:rPr>
            </w:pPr>
            <w:r w:rsidRPr="00293F4C">
              <w:rPr>
                <w:sz w:val="28"/>
                <w:szCs w:val="28"/>
              </w:rPr>
              <w:t xml:space="preserve">              </w:t>
            </w:r>
            <w:r w:rsidRPr="00293F4C">
              <w:rPr>
                <w:szCs w:val="28"/>
              </w:rPr>
              <w:t>(подпись)</w:t>
            </w:r>
            <w:r w:rsidRPr="00293F4C">
              <w:rPr>
                <w:szCs w:val="28"/>
              </w:rPr>
              <w:tab/>
              <w:t>(Ф.И.О.)</w:t>
            </w:r>
            <w:r w:rsidRPr="00293F4C">
              <w:rPr>
                <w:sz w:val="28"/>
                <w:szCs w:val="28"/>
              </w:rPr>
              <w:t xml:space="preserve">    </w:t>
            </w:r>
          </w:p>
          <w:p w:rsidR="001F2E91" w:rsidRPr="00293F4C" w:rsidRDefault="001F2E91" w:rsidP="00B56FEB">
            <w:pPr>
              <w:tabs>
                <w:tab w:val="left" w:pos="3525"/>
              </w:tabs>
              <w:spacing w:line="252" w:lineRule="auto"/>
              <w:rPr>
                <w:sz w:val="28"/>
                <w:szCs w:val="28"/>
              </w:rPr>
            </w:pPr>
            <w:r w:rsidRPr="00293F4C">
              <w:rPr>
                <w:sz w:val="28"/>
                <w:szCs w:val="28"/>
              </w:rPr>
              <w:t xml:space="preserve">                 М.П.              </w:t>
            </w:r>
          </w:p>
        </w:tc>
        <w:tc>
          <w:tcPr>
            <w:tcW w:w="5103" w:type="dxa"/>
          </w:tcPr>
          <w:p w:rsidR="001F2E91" w:rsidRPr="00293F4C" w:rsidRDefault="001F2E91" w:rsidP="00B56FEB">
            <w:pPr>
              <w:spacing w:line="252" w:lineRule="auto"/>
              <w:rPr>
                <w:sz w:val="28"/>
                <w:szCs w:val="28"/>
              </w:rPr>
            </w:pPr>
          </w:p>
          <w:p w:rsidR="001F2E91" w:rsidRPr="00293F4C" w:rsidRDefault="001F2E91" w:rsidP="00B56FEB">
            <w:pPr>
              <w:spacing w:line="252" w:lineRule="auto"/>
              <w:rPr>
                <w:szCs w:val="28"/>
              </w:rPr>
            </w:pPr>
            <w:r w:rsidRPr="00293F4C">
              <w:rPr>
                <w:sz w:val="28"/>
                <w:szCs w:val="28"/>
              </w:rPr>
              <w:t xml:space="preserve">_______________________                          </w:t>
            </w:r>
            <w:r w:rsidRPr="00293F4C">
              <w:rPr>
                <w:sz w:val="28"/>
                <w:szCs w:val="28"/>
              </w:rPr>
              <w:tab/>
              <w:t xml:space="preserve">   </w:t>
            </w:r>
            <w:r w:rsidRPr="00293F4C">
              <w:rPr>
                <w:szCs w:val="28"/>
              </w:rPr>
              <w:t>(подпись)                          (Ф.И.О.)</w:t>
            </w:r>
          </w:p>
          <w:p w:rsidR="001F2E91" w:rsidRPr="00293F4C" w:rsidRDefault="001F2E91" w:rsidP="00B56FEB">
            <w:pPr>
              <w:spacing w:line="252" w:lineRule="auto"/>
              <w:rPr>
                <w:sz w:val="28"/>
                <w:szCs w:val="28"/>
              </w:rPr>
            </w:pPr>
            <w:r w:rsidRPr="00293F4C">
              <w:rPr>
                <w:sz w:val="28"/>
                <w:szCs w:val="28"/>
              </w:rPr>
              <w:t xml:space="preserve">                М.П.</w:t>
            </w:r>
          </w:p>
        </w:tc>
      </w:tr>
    </w:tbl>
    <w:p w:rsidR="001F2E91" w:rsidRPr="00293F4C" w:rsidRDefault="001F2E91" w:rsidP="001F2E91">
      <w:pPr>
        <w:pStyle w:val="ConsPlusNonformat"/>
        <w:ind w:left="709"/>
        <w:rPr>
          <w:rFonts w:ascii="Times New Roman" w:hAnsi="Times New Roman" w:cs="Times New Roman"/>
          <w:sz w:val="28"/>
          <w:szCs w:val="28"/>
        </w:rPr>
        <w:sectPr w:rsidR="001F2E91" w:rsidRPr="00293F4C" w:rsidSect="00982B12">
          <w:footnotePr>
            <w:numRestart w:val="eachPage"/>
          </w:footnotePr>
          <w:pgSz w:w="11906" w:h="16838"/>
          <w:pgMar w:top="851" w:right="567" w:bottom="851" w:left="1134" w:header="709" w:footer="709" w:gutter="0"/>
          <w:cols w:space="708"/>
          <w:docGrid w:linePitch="360"/>
        </w:sectPr>
      </w:pPr>
    </w:p>
    <w:p w:rsidR="001F2E91" w:rsidRPr="00293F4C" w:rsidRDefault="001F2E91" w:rsidP="001F2E91">
      <w:pPr>
        <w:pStyle w:val="ConsPlusNonformat"/>
        <w:ind w:firstLine="709"/>
        <w:jc w:val="right"/>
        <w:rPr>
          <w:rFonts w:ascii="Times New Roman" w:hAnsi="Times New Roman" w:cs="Times New Roman"/>
          <w:sz w:val="28"/>
          <w:szCs w:val="28"/>
        </w:rPr>
      </w:pPr>
      <w:r w:rsidRPr="00293F4C">
        <w:rPr>
          <w:rFonts w:ascii="Times New Roman" w:hAnsi="Times New Roman" w:cs="Times New Roman"/>
          <w:sz w:val="28"/>
          <w:szCs w:val="28"/>
        </w:rPr>
        <w:lastRenderedPageBreak/>
        <w:t>Приложение № 1</w:t>
      </w:r>
    </w:p>
    <w:p w:rsidR="001F2E91" w:rsidRPr="00293F4C" w:rsidRDefault="001F2E91" w:rsidP="001F2E91">
      <w:pPr>
        <w:pStyle w:val="ConsPlusNonformat"/>
        <w:ind w:firstLine="709"/>
        <w:jc w:val="center"/>
        <w:rPr>
          <w:rFonts w:ascii="Times New Roman" w:hAnsi="Times New Roman" w:cs="Times New Roman"/>
          <w:sz w:val="28"/>
          <w:szCs w:val="28"/>
        </w:rPr>
      </w:pPr>
    </w:p>
    <w:p w:rsidR="001F2E91" w:rsidRPr="00293F4C" w:rsidRDefault="00BE4F0F" w:rsidP="001F2E9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Карта-схема </w:t>
      </w:r>
      <w:r w:rsidR="001F2E91" w:rsidRPr="00293F4C">
        <w:rPr>
          <w:rFonts w:ascii="Times New Roman" w:hAnsi="Times New Roman" w:cs="Times New Roman"/>
          <w:sz w:val="28"/>
          <w:szCs w:val="28"/>
        </w:rPr>
        <w:t xml:space="preserve">рыбоводного участка № </w:t>
      </w:r>
      <w:r>
        <w:rPr>
          <w:rFonts w:ascii="Times New Roman" w:hAnsi="Times New Roman" w:cs="Times New Roman"/>
          <w:sz w:val="28"/>
          <w:szCs w:val="28"/>
        </w:rPr>
        <w:t>8</w:t>
      </w:r>
      <w:r w:rsidR="001F2E91" w:rsidRPr="00293F4C">
        <w:rPr>
          <w:rFonts w:ascii="Times New Roman" w:hAnsi="Times New Roman" w:cs="Times New Roman"/>
          <w:sz w:val="28"/>
          <w:szCs w:val="28"/>
        </w:rPr>
        <w:t xml:space="preserve">.1: акватория </w:t>
      </w:r>
      <w:r>
        <w:rPr>
          <w:rFonts w:ascii="Times New Roman" w:hAnsi="Times New Roman" w:cs="Times New Roman"/>
          <w:sz w:val="28"/>
          <w:szCs w:val="28"/>
        </w:rPr>
        <w:t xml:space="preserve">озера </w:t>
      </w:r>
      <w:proofErr w:type="gramStart"/>
      <w:r>
        <w:rPr>
          <w:rFonts w:ascii="Times New Roman" w:hAnsi="Times New Roman" w:cs="Times New Roman"/>
          <w:sz w:val="28"/>
          <w:szCs w:val="28"/>
        </w:rPr>
        <w:t>Медвежье</w:t>
      </w:r>
      <w:proofErr w:type="gramEnd"/>
      <w:r>
        <w:rPr>
          <w:rFonts w:ascii="Times New Roman" w:hAnsi="Times New Roman" w:cs="Times New Roman"/>
          <w:sz w:val="28"/>
          <w:szCs w:val="28"/>
        </w:rPr>
        <w:t xml:space="preserve"> </w:t>
      </w:r>
    </w:p>
    <w:p w:rsidR="001F2E91" w:rsidRPr="00293F4C" w:rsidRDefault="001F2E91" w:rsidP="001F2E91">
      <w:pPr>
        <w:pStyle w:val="ConsPlusNormal"/>
        <w:ind w:firstLine="0"/>
        <w:jc w:val="center"/>
        <w:rPr>
          <w:rFonts w:ascii="Times New Roman" w:hAnsi="Times New Roman" w:cs="Times New Roman"/>
          <w:sz w:val="28"/>
          <w:szCs w:val="28"/>
        </w:rPr>
      </w:pPr>
    </w:p>
    <w:p w:rsidR="001F2E91" w:rsidRPr="00293F4C" w:rsidRDefault="00BE4F0F" w:rsidP="001F2E91">
      <w:pPr>
        <w:pStyle w:val="ConsPlusNormal"/>
        <w:ind w:firstLine="0"/>
        <w:jc w:val="center"/>
        <w:rPr>
          <w:rFonts w:ascii="Times New Roman" w:hAnsi="Times New Roman" w:cs="Times New Roman"/>
          <w:sz w:val="28"/>
          <w:szCs w:val="28"/>
        </w:rPr>
      </w:pPr>
      <w:r>
        <w:rPr>
          <w:noProof/>
        </w:rPr>
        <w:drawing>
          <wp:inline distT="0" distB="0" distL="0" distR="0" wp14:anchorId="34EE25B8" wp14:editId="2F29D0DF">
            <wp:extent cx="4251278" cy="3404212"/>
            <wp:effectExtent l="0" t="0" r="0" b="6350"/>
            <wp:docPr id="1" name="Рисунок 1" descr="D:\Workshop\Комиссия по определению участков\2016-08-19  Заседание Комиссии N 8\Заявки на заседание № 8\оз. Медвежье сп Терибе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hop\Комиссия по определению участков\2016-08-19  Заседание Комиссии N 8\Заявки на заседание № 8\оз. Медвежье сп Териберка.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7427" cy="3409136"/>
                    </a:xfrm>
                    <a:prstGeom prst="rect">
                      <a:avLst/>
                    </a:prstGeom>
                    <a:noFill/>
                    <a:ln>
                      <a:noFill/>
                    </a:ln>
                  </pic:spPr>
                </pic:pic>
              </a:graphicData>
            </a:graphic>
          </wp:inline>
        </w:drawing>
      </w:r>
    </w:p>
    <w:p w:rsidR="001F2E91" w:rsidRPr="00293F4C" w:rsidRDefault="001F2E91" w:rsidP="001F2E91">
      <w:pPr>
        <w:pStyle w:val="ConsPlusNonformat"/>
        <w:ind w:firstLine="709"/>
        <w:rPr>
          <w:rFonts w:ascii="Times New Roman" w:hAnsi="Times New Roman" w:cs="Times New Roman"/>
          <w:sz w:val="28"/>
          <w:szCs w:val="28"/>
        </w:rPr>
      </w:pPr>
    </w:p>
    <w:p w:rsidR="001F2E91" w:rsidRPr="00293F4C" w:rsidRDefault="001F2E91" w:rsidP="001F2E91">
      <w:pPr>
        <w:ind w:firstLine="709"/>
        <w:rPr>
          <w:sz w:val="28"/>
          <w:szCs w:val="28"/>
        </w:rPr>
      </w:pPr>
    </w:p>
    <w:p w:rsidR="001F2E91" w:rsidRPr="00293F4C" w:rsidRDefault="001F2E91" w:rsidP="001F2E91">
      <w:pPr>
        <w:ind w:firstLine="709"/>
        <w:jc w:val="both"/>
        <w:rPr>
          <w:sz w:val="28"/>
          <w:szCs w:val="28"/>
        </w:rPr>
      </w:pPr>
    </w:p>
    <w:p w:rsidR="001F2E91" w:rsidRPr="00293F4C" w:rsidRDefault="001F2E91" w:rsidP="001F2E91">
      <w:pPr>
        <w:ind w:firstLine="709"/>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center"/>
        <w:rPr>
          <w:sz w:val="28"/>
          <w:szCs w:val="28"/>
        </w:rPr>
      </w:pPr>
    </w:p>
    <w:p w:rsidR="001F2E91" w:rsidRPr="00293F4C" w:rsidRDefault="001F2E91" w:rsidP="001F2E91">
      <w:pPr>
        <w:widowControl w:val="0"/>
        <w:ind w:firstLine="709"/>
        <w:jc w:val="right"/>
        <w:rPr>
          <w:sz w:val="28"/>
          <w:szCs w:val="28"/>
        </w:rPr>
        <w:sectPr w:rsidR="001F2E91" w:rsidRPr="00293F4C" w:rsidSect="00F30626">
          <w:footnotePr>
            <w:numRestart w:val="eachPage"/>
          </w:footnotePr>
          <w:pgSz w:w="11906" w:h="16838"/>
          <w:pgMar w:top="964" w:right="567" w:bottom="964" w:left="1134" w:header="709" w:footer="709" w:gutter="0"/>
          <w:cols w:space="708"/>
          <w:docGrid w:linePitch="360"/>
        </w:sectPr>
      </w:pPr>
    </w:p>
    <w:p w:rsidR="001F2E91" w:rsidRPr="00293F4C" w:rsidRDefault="001F2E91" w:rsidP="001F2E91">
      <w:pPr>
        <w:widowControl w:val="0"/>
        <w:ind w:firstLine="709"/>
        <w:jc w:val="right"/>
        <w:rPr>
          <w:sz w:val="28"/>
          <w:szCs w:val="28"/>
        </w:rPr>
      </w:pPr>
      <w:r w:rsidRPr="00293F4C">
        <w:rPr>
          <w:sz w:val="28"/>
          <w:szCs w:val="28"/>
        </w:rPr>
        <w:lastRenderedPageBreak/>
        <w:t>Приложение № 2</w:t>
      </w:r>
    </w:p>
    <w:p w:rsidR="001F2E91" w:rsidRPr="00293F4C" w:rsidRDefault="001F2E91" w:rsidP="001F2E91">
      <w:pPr>
        <w:widowControl w:val="0"/>
        <w:ind w:firstLine="709"/>
        <w:jc w:val="right"/>
        <w:rPr>
          <w:sz w:val="28"/>
          <w:szCs w:val="28"/>
        </w:rPr>
      </w:pPr>
    </w:p>
    <w:p w:rsidR="001F2E91" w:rsidRDefault="001F2E91" w:rsidP="001F2E91">
      <w:pPr>
        <w:autoSpaceDE w:val="0"/>
        <w:autoSpaceDN w:val="0"/>
        <w:adjustRightInd w:val="0"/>
        <w:spacing w:after="240"/>
        <w:jc w:val="center"/>
        <w:rPr>
          <w:sz w:val="28"/>
          <w:szCs w:val="20"/>
        </w:rPr>
      </w:pPr>
      <w:r w:rsidRPr="00293F4C">
        <w:rPr>
          <w:sz w:val="28"/>
          <w:szCs w:val="20"/>
        </w:rPr>
        <w:t xml:space="preserve">Минимальный объем объектов </w:t>
      </w:r>
      <w:proofErr w:type="spellStart"/>
      <w:r w:rsidRPr="00293F4C">
        <w:rPr>
          <w:sz w:val="28"/>
          <w:szCs w:val="20"/>
        </w:rPr>
        <w:t>аквакультуры</w:t>
      </w:r>
      <w:proofErr w:type="spellEnd"/>
      <w:r w:rsidRPr="00293F4C">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E4F0F" w:rsidRPr="00293F4C" w:rsidTr="009174AC">
        <w:trPr>
          <w:trHeight w:val="733"/>
          <w:jc w:val="center"/>
        </w:trPr>
        <w:tc>
          <w:tcPr>
            <w:tcW w:w="2804" w:type="dxa"/>
            <w:vMerge w:val="restart"/>
            <w:vAlign w:val="center"/>
          </w:tcPr>
          <w:p w:rsidR="00BE4F0F" w:rsidRPr="00293F4C" w:rsidRDefault="00BE4F0F" w:rsidP="009174AC">
            <w:pPr>
              <w:autoSpaceDE w:val="0"/>
              <w:autoSpaceDN w:val="0"/>
              <w:adjustRightInd w:val="0"/>
              <w:jc w:val="center"/>
              <w:rPr>
                <w:sz w:val="22"/>
                <w:szCs w:val="22"/>
              </w:rPr>
            </w:pPr>
            <w:r w:rsidRPr="00293F4C">
              <w:rPr>
                <w:sz w:val="22"/>
                <w:szCs w:val="22"/>
              </w:rPr>
              <w:t xml:space="preserve">Минимальный ежегодный объем изъятия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footnoteReference w:id="8"/>
            </w:r>
            <w:r w:rsidRPr="00293F4C">
              <w:rPr>
                <w:sz w:val="22"/>
                <w:szCs w:val="22"/>
              </w:rPr>
              <w:t>, тонн</w:t>
            </w:r>
          </w:p>
        </w:tc>
        <w:tc>
          <w:tcPr>
            <w:tcW w:w="2368" w:type="dxa"/>
            <w:vMerge w:val="restart"/>
            <w:vAlign w:val="center"/>
          </w:tcPr>
          <w:p w:rsidR="00BE4F0F" w:rsidRPr="00293F4C" w:rsidRDefault="00BE4F0F" w:rsidP="009174AC">
            <w:pPr>
              <w:autoSpaceDE w:val="0"/>
              <w:autoSpaceDN w:val="0"/>
              <w:adjustRightInd w:val="0"/>
              <w:spacing w:line="276" w:lineRule="auto"/>
              <w:jc w:val="center"/>
              <w:rPr>
                <w:sz w:val="22"/>
                <w:szCs w:val="22"/>
              </w:rPr>
            </w:pPr>
            <w:r w:rsidRPr="00293F4C">
              <w:rPr>
                <w:sz w:val="22"/>
                <w:szCs w:val="22"/>
              </w:rPr>
              <w:t xml:space="preserve">Минимальный ежегодный объем выпуска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t xml:space="preserve"> </w:t>
            </w:r>
          </w:p>
        </w:tc>
        <w:tc>
          <w:tcPr>
            <w:tcW w:w="7673" w:type="dxa"/>
            <w:gridSpan w:val="3"/>
            <w:vAlign w:val="center"/>
          </w:tcPr>
          <w:p w:rsidR="00BE4F0F" w:rsidRPr="00293F4C" w:rsidRDefault="00BE4F0F" w:rsidP="009174AC">
            <w:pPr>
              <w:autoSpaceDE w:val="0"/>
              <w:autoSpaceDN w:val="0"/>
              <w:adjustRightInd w:val="0"/>
              <w:jc w:val="center"/>
              <w:rPr>
                <w:sz w:val="22"/>
                <w:szCs w:val="22"/>
              </w:rPr>
            </w:pPr>
            <w:r w:rsidRPr="00293F4C">
              <w:rPr>
                <w:sz w:val="22"/>
                <w:szCs w:val="22"/>
              </w:rPr>
              <w:t xml:space="preserve">Минимальный ежегодный объем подлежащих разведению и (или) содержанию, выращиванию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sz w:val="22"/>
                <w:szCs w:val="22"/>
              </w:rPr>
              <w:t>, тонн</w:t>
            </w:r>
            <w:r w:rsidRPr="00293F4C">
              <w:rPr>
                <w:rStyle w:val="af2"/>
                <w:sz w:val="22"/>
                <w:szCs w:val="22"/>
              </w:rPr>
              <w:footnoteReference w:id="9"/>
            </w:r>
          </w:p>
        </w:tc>
      </w:tr>
      <w:tr w:rsidR="00BE4F0F" w:rsidRPr="00293F4C" w:rsidTr="009174AC">
        <w:trPr>
          <w:jc w:val="center"/>
        </w:trPr>
        <w:tc>
          <w:tcPr>
            <w:tcW w:w="2804" w:type="dxa"/>
            <w:vMerge/>
            <w:vAlign w:val="center"/>
          </w:tcPr>
          <w:p w:rsidR="00BE4F0F" w:rsidRPr="00293F4C" w:rsidRDefault="00BE4F0F" w:rsidP="009174AC">
            <w:pPr>
              <w:autoSpaceDE w:val="0"/>
              <w:autoSpaceDN w:val="0"/>
              <w:adjustRightInd w:val="0"/>
              <w:jc w:val="center"/>
              <w:rPr>
                <w:sz w:val="22"/>
                <w:szCs w:val="22"/>
              </w:rPr>
            </w:pPr>
          </w:p>
        </w:tc>
        <w:tc>
          <w:tcPr>
            <w:tcW w:w="2368" w:type="dxa"/>
            <w:vMerge/>
            <w:vAlign w:val="center"/>
          </w:tcPr>
          <w:p w:rsidR="00BE4F0F" w:rsidRPr="00293F4C" w:rsidRDefault="00BE4F0F" w:rsidP="009174AC">
            <w:pPr>
              <w:autoSpaceDE w:val="0"/>
              <w:autoSpaceDN w:val="0"/>
              <w:adjustRightInd w:val="0"/>
              <w:jc w:val="center"/>
              <w:rPr>
                <w:sz w:val="22"/>
                <w:szCs w:val="22"/>
              </w:rPr>
            </w:pPr>
          </w:p>
        </w:tc>
        <w:tc>
          <w:tcPr>
            <w:tcW w:w="2783" w:type="dxa"/>
            <w:vAlign w:val="center"/>
          </w:tcPr>
          <w:p w:rsidR="00BE4F0F" w:rsidRPr="00293F4C" w:rsidRDefault="00BE4F0F" w:rsidP="009174AC">
            <w:pPr>
              <w:autoSpaceDE w:val="0"/>
              <w:autoSpaceDN w:val="0"/>
              <w:adjustRightInd w:val="0"/>
              <w:jc w:val="center"/>
              <w:rPr>
                <w:sz w:val="22"/>
                <w:szCs w:val="22"/>
              </w:rPr>
            </w:pPr>
            <w:proofErr w:type="gramStart"/>
            <w:r w:rsidRPr="00293F4C">
              <w:rPr>
                <w:sz w:val="22"/>
                <w:szCs w:val="22"/>
              </w:rPr>
              <w:t>с даты заключения</w:t>
            </w:r>
            <w:proofErr w:type="gramEnd"/>
            <w:r w:rsidRPr="00293F4C">
              <w:rPr>
                <w:sz w:val="22"/>
                <w:szCs w:val="22"/>
              </w:rPr>
              <w:t xml:space="preserve"> Договора или окончания дезинфекционного режима (режима парования) до половины первого периода выращивания </w:t>
            </w:r>
          </w:p>
          <w:p w:rsidR="00BE4F0F" w:rsidRPr="00293F4C" w:rsidRDefault="00BE4F0F" w:rsidP="009174AC">
            <w:pPr>
              <w:autoSpaceDE w:val="0"/>
              <w:autoSpaceDN w:val="0"/>
              <w:adjustRightInd w:val="0"/>
              <w:jc w:val="center"/>
              <w:rPr>
                <w:sz w:val="22"/>
                <w:szCs w:val="22"/>
              </w:rPr>
            </w:pPr>
            <w:r w:rsidRPr="00293F4C">
              <w:rPr>
                <w:sz w:val="22"/>
                <w:szCs w:val="22"/>
              </w:rPr>
              <w:t>(но не более 2 лет)</w:t>
            </w:r>
          </w:p>
        </w:tc>
        <w:tc>
          <w:tcPr>
            <w:tcW w:w="2455" w:type="dxa"/>
            <w:vAlign w:val="center"/>
          </w:tcPr>
          <w:p w:rsidR="00BE4F0F" w:rsidRPr="00293F4C" w:rsidRDefault="00BE4F0F" w:rsidP="009174AC">
            <w:pPr>
              <w:autoSpaceDE w:val="0"/>
              <w:autoSpaceDN w:val="0"/>
              <w:adjustRightInd w:val="0"/>
              <w:jc w:val="center"/>
              <w:rPr>
                <w:sz w:val="22"/>
                <w:szCs w:val="22"/>
              </w:rPr>
            </w:pPr>
            <w:r w:rsidRPr="00293F4C">
              <w:rPr>
                <w:sz w:val="22"/>
                <w:szCs w:val="22"/>
              </w:rPr>
              <w:t xml:space="preserve">со второй половины первого периода до конца первого периода выращивания </w:t>
            </w:r>
          </w:p>
          <w:p w:rsidR="00BE4F0F" w:rsidRPr="00293F4C" w:rsidRDefault="00BE4F0F" w:rsidP="009174AC">
            <w:pPr>
              <w:autoSpaceDE w:val="0"/>
              <w:autoSpaceDN w:val="0"/>
              <w:adjustRightInd w:val="0"/>
              <w:jc w:val="center"/>
              <w:rPr>
                <w:sz w:val="22"/>
                <w:szCs w:val="22"/>
              </w:rPr>
            </w:pPr>
            <w:r w:rsidRPr="00293F4C">
              <w:rPr>
                <w:sz w:val="22"/>
                <w:szCs w:val="22"/>
              </w:rPr>
              <w:t>(но не более 4 лет)</w:t>
            </w:r>
          </w:p>
        </w:tc>
        <w:tc>
          <w:tcPr>
            <w:tcW w:w="2435" w:type="dxa"/>
            <w:vAlign w:val="center"/>
          </w:tcPr>
          <w:p w:rsidR="00BE4F0F" w:rsidRPr="00293F4C" w:rsidRDefault="00BE4F0F" w:rsidP="009174AC">
            <w:pPr>
              <w:autoSpaceDE w:val="0"/>
              <w:autoSpaceDN w:val="0"/>
              <w:adjustRightInd w:val="0"/>
              <w:jc w:val="center"/>
              <w:rPr>
                <w:sz w:val="22"/>
                <w:szCs w:val="22"/>
              </w:rPr>
            </w:pPr>
            <w:r w:rsidRPr="00293F4C">
              <w:rPr>
                <w:sz w:val="22"/>
                <w:szCs w:val="22"/>
              </w:rPr>
              <w:t>с начала второго периода выращивания до окончания действия Договора</w:t>
            </w:r>
          </w:p>
        </w:tc>
      </w:tr>
      <w:tr w:rsidR="00BE4F0F" w:rsidRPr="00293F4C" w:rsidTr="009174AC">
        <w:trPr>
          <w:trHeight w:val="904"/>
          <w:jc w:val="center"/>
        </w:trPr>
        <w:tc>
          <w:tcPr>
            <w:tcW w:w="2804" w:type="dxa"/>
            <w:vAlign w:val="center"/>
          </w:tcPr>
          <w:p w:rsidR="00BE4F0F" w:rsidRPr="00293F4C" w:rsidRDefault="00BE4F0F" w:rsidP="009174AC">
            <w:pPr>
              <w:jc w:val="center"/>
              <w:rPr>
                <w:sz w:val="22"/>
                <w:szCs w:val="22"/>
              </w:rPr>
            </w:pPr>
            <w:r>
              <w:rPr>
                <w:sz w:val="22"/>
                <w:szCs w:val="22"/>
              </w:rPr>
              <w:t>145,775</w:t>
            </w:r>
          </w:p>
        </w:tc>
        <w:tc>
          <w:tcPr>
            <w:tcW w:w="2368" w:type="dxa"/>
            <w:vAlign w:val="center"/>
          </w:tcPr>
          <w:p w:rsidR="00BE4F0F" w:rsidRPr="00293F4C" w:rsidRDefault="00BE4F0F" w:rsidP="009174AC">
            <w:pPr>
              <w:autoSpaceDE w:val="0"/>
              <w:autoSpaceDN w:val="0"/>
              <w:adjustRightInd w:val="0"/>
              <w:jc w:val="center"/>
              <w:rPr>
                <w:sz w:val="22"/>
                <w:szCs w:val="22"/>
              </w:rPr>
            </w:pPr>
            <w:r w:rsidRPr="00293F4C">
              <w:rPr>
                <w:sz w:val="22"/>
                <w:szCs w:val="22"/>
              </w:rPr>
              <w:t>не устанавливается</w:t>
            </w:r>
          </w:p>
        </w:tc>
        <w:tc>
          <w:tcPr>
            <w:tcW w:w="2783" w:type="dxa"/>
            <w:vAlign w:val="center"/>
          </w:tcPr>
          <w:p w:rsidR="00BE4F0F" w:rsidRPr="00293F4C" w:rsidRDefault="00BE4F0F" w:rsidP="009174AC">
            <w:pPr>
              <w:autoSpaceDE w:val="0"/>
              <w:autoSpaceDN w:val="0"/>
              <w:adjustRightInd w:val="0"/>
              <w:jc w:val="center"/>
              <w:rPr>
                <w:sz w:val="22"/>
                <w:szCs w:val="22"/>
              </w:rPr>
            </w:pPr>
            <w:r w:rsidRPr="00293F4C">
              <w:rPr>
                <w:sz w:val="22"/>
                <w:szCs w:val="22"/>
              </w:rPr>
              <w:t>0</w:t>
            </w:r>
          </w:p>
        </w:tc>
        <w:tc>
          <w:tcPr>
            <w:tcW w:w="2455" w:type="dxa"/>
            <w:vAlign w:val="center"/>
          </w:tcPr>
          <w:p w:rsidR="00BE4F0F" w:rsidRPr="00293F4C" w:rsidRDefault="00BE4F0F" w:rsidP="009174AC">
            <w:pPr>
              <w:jc w:val="center"/>
              <w:rPr>
                <w:sz w:val="22"/>
                <w:szCs w:val="22"/>
              </w:rPr>
            </w:pPr>
            <w:r>
              <w:rPr>
                <w:sz w:val="22"/>
                <w:szCs w:val="22"/>
              </w:rPr>
              <w:t>72,888</w:t>
            </w:r>
          </w:p>
        </w:tc>
        <w:tc>
          <w:tcPr>
            <w:tcW w:w="2435" w:type="dxa"/>
            <w:vAlign w:val="center"/>
          </w:tcPr>
          <w:p w:rsidR="00BE4F0F" w:rsidRPr="00293F4C" w:rsidRDefault="00BE4F0F" w:rsidP="009174AC">
            <w:pPr>
              <w:jc w:val="center"/>
              <w:rPr>
                <w:sz w:val="22"/>
                <w:szCs w:val="22"/>
              </w:rPr>
            </w:pPr>
            <w:r>
              <w:rPr>
                <w:sz w:val="22"/>
                <w:szCs w:val="22"/>
              </w:rPr>
              <w:t>145,775</w:t>
            </w:r>
          </w:p>
        </w:tc>
      </w:tr>
    </w:tbl>
    <w:p w:rsidR="00BE4F0F" w:rsidRDefault="00BE4F0F" w:rsidP="001F2E91">
      <w:pPr>
        <w:autoSpaceDE w:val="0"/>
        <w:autoSpaceDN w:val="0"/>
        <w:adjustRightInd w:val="0"/>
        <w:spacing w:after="240"/>
        <w:jc w:val="center"/>
        <w:rPr>
          <w:sz w:val="28"/>
          <w:szCs w:val="20"/>
        </w:rPr>
      </w:pPr>
    </w:p>
    <w:p w:rsidR="00BE4F0F" w:rsidRPr="00293F4C" w:rsidRDefault="00BE4F0F" w:rsidP="001F2E91">
      <w:pPr>
        <w:autoSpaceDE w:val="0"/>
        <w:autoSpaceDN w:val="0"/>
        <w:adjustRightInd w:val="0"/>
        <w:spacing w:after="240"/>
        <w:jc w:val="center"/>
        <w:rPr>
          <w:sz w:val="28"/>
          <w:szCs w:val="20"/>
        </w:rPr>
      </w:pPr>
    </w:p>
    <w:p w:rsidR="001F2E91" w:rsidRPr="00293F4C" w:rsidRDefault="001F2E91" w:rsidP="001F2E91">
      <w:pPr>
        <w:jc w:val="right"/>
        <w:rPr>
          <w:sz w:val="28"/>
          <w:szCs w:val="28"/>
        </w:rPr>
        <w:sectPr w:rsidR="001F2E91" w:rsidRPr="00293F4C" w:rsidSect="001F2E91">
          <w:footnotePr>
            <w:numRestart w:val="eachPage"/>
          </w:footnotePr>
          <w:pgSz w:w="16838" w:h="11906" w:orient="landscape"/>
          <w:pgMar w:top="1134" w:right="851" w:bottom="1134" w:left="851" w:header="709" w:footer="709" w:gutter="0"/>
          <w:cols w:space="708"/>
          <w:docGrid w:linePitch="360"/>
        </w:sectPr>
      </w:pPr>
    </w:p>
    <w:p w:rsidR="00D15C4C" w:rsidRPr="00293F4C" w:rsidRDefault="00D15C4C" w:rsidP="00D15C4C">
      <w:pPr>
        <w:pStyle w:val="1"/>
        <w:spacing w:before="0" w:after="0"/>
        <w:jc w:val="right"/>
        <w:rPr>
          <w:rFonts w:ascii="Times New Roman" w:hAnsi="Times New Roman" w:cs="Times New Roman"/>
          <w:b w:val="0"/>
          <w:sz w:val="28"/>
        </w:rPr>
      </w:pPr>
      <w:r w:rsidRPr="00293F4C">
        <w:rPr>
          <w:rFonts w:ascii="Times New Roman" w:hAnsi="Times New Roman" w:cs="Times New Roman"/>
          <w:b w:val="0"/>
          <w:sz w:val="28"/>
        </w:rPr>
        <w:lastRenderedPageBreak/>
        <w:t>Приложение № 8</w:t>
      </w:r>
    </w:p>
    <w:p w:rsidR="00D15C4C" w:rsidRPr="00293F4C" w:rsidRDefault="00D15C4C" w:rsidP="00D15C4C">
      <w:pPr>
        <w:pStyle w:val="1"/>
        <w:spacing w:before="0" w:after="0"/>
        <w:rPr>
          <w:rFonts w:ascii="Times New Roman" w:hAnsi="Times New Roman" w:cs="Times New Roman"/>
          <w:b w:val="0"/>
          <w:sz w:val="28"/>
        </w:rPr>
      </w:pPr>
    </w:p>
    <w:p w:rsidR="00D15C4C" w:rsidRPr="00293F4C" w:rsidRDefault="00D15C4C" w:rsidP="00D15C4C">
      <w:pPr>
        <w:pStyle w:val="1"/>
        <w:spacing w:before="0" w:after="0"/>
        <w:jc w:val="center"/>
        <w:rPr>
          <w:rFonts w:ascii="Times New Roman" w:hAnsi="Times New Roman" w:cs="Times New Roman"/>
          <w:b w:val="0"/>
          <w:sz w:val="28"/>
        </w:rPr>
      </w:pPr>
      <w:r w:rsidRPr="00293F4C">
        <w:rPr>
          <w:rFonts w:ascii="Times New Roman" w:hAnsi="Times New Roman" w:cs="Times New Roman"/>
          <w:b w:val="0"/>
          <w:sz w:val="28"/>
        </w:rPr>
        <w:t>Проект договора</w:t>
      </w:r>
      <w:proofErr w:type="gramStart"/>
      <w:r w:rsidRPr="00293F4C">
        <w:rPr>
          <w:rFonts w:ascii="Times New Roman" w:hAnsi="Times New Roman" w:cs="Times New Roman"/>
          <w:b w:val="0"/>
          <w:sz w:val="28"/>
        </w:rPr>
        <w:t xml:space="preserve"> № </w:t>
      </w:r>
      <w:r w:rsidRPr="00293F4C">
        <w:rPr>
          <w:rFonts w:ascii="Times New Roman" w:hAnsi="Times New Roman" w:cs="Times New Roman"/>
          <w:b w:val="0"/>
          <w:sz w:val="28"/>
          <w:u w:val="single"/>
        </w:rPr>
        <w:t>А</w:t>
      </w:r>
      <w:proofErr w:type="gramEnd"/>
      <w:r w:rsidRPr="00293F4C">
        <w:rPr>
          <w:rFonts w:ascii="Times New Roman" w:hAnsi="Times New Roman" w:cs="Times New Roman"/>
          <w:b w:val="0"/>
          <w:sz w:val="28"/>
          <w:u w:val="single"/>
        </w:rPr>
        <w:t>-   /2018</w:t>
      </w:r>
    </w:p>
    <w:p w:rsidR="00D15C4C" w:rsidRPr="00293F4C" w:rsidRDefault="00D15C4C" w:rsidP="00D15C4C">
      <w:pPr>
        <w:pStyle w:val="1"/>
        <w:spacing w:before="0" w:after="0"/>
        <w:jc w:val="center"/>
        <w:rPr>
          <w:rFonts w:ascii="Times New Roman" w:hAnsi="Times New Roman" w:cs="Times New Roman"/>
        </w:rPr>
      </w:pPr>
      <w:r w:rsidRPr="00293F4C">
        <w:rPr>
          <w:rFonts w:ascii="Times New Roman" w:hAnsi="Times New Roman" w:cs="Times New Roman"/>
          <w:b w:val="0"/>
          <w:sz w:val="28"/>
        </w:rPr>
        <w:t>пользования рыбоводным участком</w:t>
      </w:r>
    </w:p>
    <w:p w:rsidR="00D15C4C" w:rsidRPr="00293F4C" w:rsidRDefault="00D15C4C" w:rsidP="00D15C4C">
      <w:pPr>
        <w:pStyle w:val="ConsPlusNonformat"/>
        <w:ind w:firstLine="709"/>
        <w:jc w:val="center"/>
        <w:rPr>
          <w:rFonts w:ascii="Times New Roman" w:hAnsi="Times New Roman" w:cs="Times New Roman"/>
          <w:sz w:val="28"/>
          <w:szCs w:val="28"/>
        </w:rPr>
      </w:pPr>
    </w:p>
    <w:p w:rsidR="00D15C4C" w:rsidRPr="00293F4C" w:rsidRDefault="00D15C4C" w:rsidP="00D15C4C">
      <w:pPr>
        <w:pStyle w:val="ConsPlusNonformat"/>
        <w:ind w:firstLine="709"/>
        <w:jc w:val="center"/>
        <w:rPr>
          <w:rFonts w:ascii="Times New Roman" w:hAnsi="Times New Roman" w:cs="Times New Roman"/>
          <w:sz w:val="28"/>
          <w:szCs w:val="28"/>
        </w:rPr>
      </w:pPr>
    </w:p>
    <w:p w:rsidR="00D15C4C" w:rsidRPr="00293F4C" w:rsidRDefault="00D15C4C" w:rsidP="00D15C4C">
      <w:pPr>
        <w:pStyle w:val="ConsPlusNonformat"/>
        <w:ind w:firstLine="709"/>
        <w:rPr>
          <w:rFonts w:ascii="Times New Roman" w:hAnsi="Times New Roman" w:cs="Times New Roman"/>
          <w:i/>
          <w:sz w:val="28"/>
          <w:szCs w:val="28"/>
        </w:rPr>
      </w:pPr>
      <w:r w:rsidRPr="00293F4C">
        <w:rPr>
          <w:rFonts w:ascii="Times New Roman" w:hAnsi="Times New Roman" w:cs="Times New Roman"/>
          <w:sz w:val="28"/>
          <w:szCs w:val="28"/>
        </w:rPr>
        <w:t>г. Мурманск                                                                     "___ " __________ 2018 г.</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293F4C">
        <w:rPr>
          <w:rFonts w:ascii="Times New Roman" w:hAnsi="Times New Roman" w:cs="Times New Roman"/>
          <w:sz w:val="28"/>
          <w:szCs w:val="28"/>
        </w:rPr>
        <w:t>Баренцево-Беломорском</w:t>
      </w:r>
      <w:proofErr w:type="gramEnd"/>
      <w:r w:rsidRPr="00293F4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293F4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293F4C">
        <w:rPr>
          <w:rFonts w:ascii="Times New Roman" w:hAnsi="Times New Roman" w:cs="Times New Roman"/>
          <w:sz w:val="28"/>
          <w:szCs w:val="28"/>
        </w:rPr>
        <w:t>, с  одной стороны, и _____________________________________________________,</w:t>
      </w:r>
    </w:p>
    <w:p w:rsidR="00D15C4C" w:rsidRPr="00293F4C" w:rsidRDefault="00D15C4C" w:rsidP="00D15C4C">
      <w:pPr>
        <w:pStyle w:val="ConsPlusNonformat"/>
        <w:jc w:val="both"/>
        <w:rPr>
          <w:rFonts w:ascii="Times New Roman" w:hAnsi="Times New Roman" w:cs="Times New Roman"/>
          <w:sz w:val="22"/>
          <w:szCs w:val="28"/>
        </w:rPr>
      </w:pPr>
      <w:r w:rsidRPr="00293F4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D15C4C" w:rsidRPr="00293F4C" w:rsidRDefault="00D15C4C" w:rsidP="00D15C4C">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именуемый в дальнейшем «Пользователь», в лице _____________________________,</w:t>
      </w:r>
    </w:p>
    <w:p w:rsidR="00D15C4C" w:rsidRPr="00293F4C" w:rsidRDefault="00D15C4C" w:rsidP="00D15C4C">
      <w:pPr>
        <w:pStyle w:val="ConsPlusNonformat"/>
        <w:jc w:val="both"/>
        <w:rPr>
          <w:rFonts w:ascii="Times New Roman" w:hAnsi="Times New Roman" w:cs="Times New Roman"/>
          <w:sz w:val="16"/>
          <w:szCs w:val="16"/>
        </w:rPr>
      </w:pPr>
      <w:r w:rsidRPr="00293F4C">
        <w:rPr>
          <w:rFonts w:ascii="Times New Roman" w:hAnsi="Times New Roman" w:cs="Times New Roman"/>
          <w:sz w:val="16"/>
          <w:szCs w:val="16"/>
        </w:rPr>
        <w:t xml:space="preserve">                                                                                                                                         (</w:t>
      </w:r>
      <w:r w:rsidRPr="00293F4C">
        <w:rPr>
          <w:rFonts w:ascii="Times New Roman" w:hAnsi="Times New Roman" w:cs="Times New Roman"/>
          <w:i/>
          <w:sz w:val="16"/>
          <w:szCs w:val="16"/>
        </w:rPr>
        <w:t>должность, фамилия, имя и отчество лица, подписавшего договор</w:t>
      </w:r>
      <w:r w:rsidRPr="00293F4C">
        <w:rPr>
          <w:rFonts w:ascii="Times New Roman" w:hAnsi="Times New Roman" w:cs="Times New Roman"/>
          <w:sz w:val="16"/>
          <w:szCs w:val="16"/>
        </w:rPr>
        <w:t>)</w:t>
      </w:r>
    </w:p>
    <w:p w:rsidR="00D15C4C" w:rsidRPr="00293F4C" w:rsidRDefault="00D15C4C" w:rsidP="00D15C4C">
      <w:pPr>
        <w:pStyle w:val="ConsPlusNonformat"/>
        <w:jc w:val="both"/>
        <w:rPr>
          <w:rFonts w:ascii="Times New Roman" w:hAnsi="Times New Roman" w:cs="Times New Roman"/>
          <w:sz w:val="28"/>
          <w:szCs w:val="28"/>
        </w:rPr>
      </w:pPr>
      <w:proofErr w:type="gramStart"/>
      <w:r w:rsidRPr="00293F4C">
        <w:rPr>
          <w:rFonts w:ascii="Times New Roman" w:hAnsi="Times New Roman" w:cs="Times New Roman"/>
          <w:sz w:val="28"/>
          <w:szCs w:val="28"/>
        </w:rPr>
        <w:t>действующего</w:t>
      </w:r>
      <w:proofErr w:type="gramEnd"/>
      <w:r w:rsidRPr="00293F4C">
        <w:rPr>
          <w:rFonts w:ascii="Times New Roman" w:hAnsi="Times New Roman" w:cs="Times New Roman"/>
          <w:sz w:val="28"/>
          <w:szCs w:val="28"/>
        </w:rPr>
        <w:t xml:space="preserve"> на основании _______________________________________________,</w:t>
      </w:r>
    </w:p>
    <w:p w:rsidR="00D15C4C" w:rsidRPr="00293F4C" w:rsidRDefault="00D15C4C" w:rsidP="00D15C4C">
      <w:pPr>
        <w:pStyle w:val="ConsPlusNonformat"/>
        <w:jc w:val="both"/>
        <w:rPr>
          <w:rFonts w:ascii="Times New Roman" w:hAnsi="Times New Roman" w:cs="Times New Roman"/>
          <w:sz w:val="28"/>
          <w:szCs w:val="28"/>
        </w:rPr>
      </w:pPr>
      <w:r w:rsidRPr="00293F4C">
        <w:rPr>
          <w:rFonts w:ascii="Times New Roman" w:hAnsi="Times New Roman" w:cs="Times New Roman"/>
          <w:i/>
          <w:sz w:val="16"/>
        </w:rPr>
        <w:t xml:space="preserve">                                                                                   (реквизиты документов, подтверждающих полномочия на подписание договора)</w:t>
      </w:r>
    </w:p>
    <w:p w:rsidR="00D15C4C" w:rsidRPr="00293F4C" w:rsidRDefault="00D15C4C" w:rsidP="00D15C4C">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 ___ заключили настоящий Договор пользования рыбоводным участком                (далее – Договор) о нижеследующем:</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numPr>
          <w:ilvl w:val="0"/>
          <w:numId w:val="33"/>
        </w:numPr>
        <w:jc w:val="center"/>
        <w:rPr>
          <w:rFonts w:ascii="Times New Roman" w:hAnsi="Times New Roman" w:cs="Times New Roman"/>
          <w:b/>
          <w:sz w:val="28"/>
          <w:szCs w:val="28"/>
        </w:rPr>
      </w:pPr>
      <w:r w:rsidRPr="00293F4C">
        <w:rPr>
          <w:rFonts w:ascii="Times New Roman" w:hAnsi="Times New Roman" w:cs="Times New Roman"/>
          <w:b/>
          <w:sz w:val="28"/>
          <w:szCs w:val="28"/>
        </w:rPr>
        <w:t>Предмет Договора</w:t>
      </w:r>
    </w:p>
    <w:p w:rsidR="00D15C4C" w:rsidRPr="00293F4C" w:rsidRDefault="00D15C4C" w:rsidP="00D15C4C">
      <w:pPr>
        <w:pStyle w:val="ConsPlusNonformat"/>
        <w:ind w:firstLine="709"/>
        <w:jc w:val="both"/>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E4F0F">
        <w:rPr>
          <w:rFonts w:ascii="Times New Roman" w:hAnsi="Times New Roman" w:cs="Times New Roman"/>
          <w:sz w:val="28"/>
          <w:szCs w:val="28"/>
        </w:rPr>
        <w:t>индустриальной</w:t>
      </w:r>
      <w:proofErr w:type="gramEnd"/>
      <w:r w:rsidR="00BE4F0F">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следующий рыбоводный участок (далее – рыбоводный участок):</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Наименование рыбоводного участка: </w:t>
      </w:r>
      <w:r w:rsidRPr="00293F4C">
        <w:rPr>
          <w:rFonts w:ascii="Times New Roman" w:hAnsi="Times New Roman" w:cs="Times New Roman"/>
          <w:sz w:val="28"/>
          <w:szCs w:val="28"/>
          <w:u w:val="single"/>
        </w:rPr>
        <w:t xml:space="preserve">     № </w:t>
      </w:r>
      <w:r w:rsidR="00BE4F0F">
        <w:rPr>
          <w:rFonts w:ascii="Times New Roman" w:hAnsi="Times New Roman" w:cs="Times New Roman"/>
          <w:sz w:val="28"/>
          <w:szCs w:val="28"/>
          <w:u w:val="single"/>
        </w:rPr>
        <w:t>2</w:t>
      </w:r>
      <w:r w:rsidRPr="00293F4C">
        <w:rPr>
          <w:rFonts w:ascii="Times New Roman" w:hAnsi="Times New Roman" w:cs="Times New Roman"/>
          <w:sz w:val="28"/>
          <w:szCs w:val="28"/>
          <w:u w:val="single"/>
        </w:rPr>
        <w:t xml:space="preserve">.2: акватория </w:t>
      </w:r>
      <w:r w:rsidR="00BE4F0F">
        <w:rPr>
          <w:rFonts w:ascii="Times New Roman" w:hAnsi="Times New Roman" w:cs="Times New Roman"/>
          <w:sz w:val="28"/>
          <w:szCs w:val="28"/>
          <w:u w:val="single"/>
        </w:rPr>
        <w:br/>
      </w:r>
      <w:proofErr w:type="spellStart"/>
      <w:r w:rsidR="00BE4F0F">
        <w:rPr>
          <w:rFonts w:ascii="Times New Roman" w:hAnsi="Times New Roman" w:cs="Times New Roman"/>
          <w:sz w:val="28"/>
          <w:szCs w:val="28"/>
          <w:u w:val="single"/>
        </w:rPr>
        <w:t>Имандровского</w:t>
      </w:r>
      <w:proofErr w:type="spellEnd"/>
      <w:r w:rsidR="00BE4F0F">
        <w:rPr>
          <w:rFonts w:ascii="Times New Roman" w:hAnsi="Times New Roman" w:cs="Times New Roman"/>
          <w:sz w:val="28"/>
          <w:szCs w:val="28"/>
          <w:u w:val="single"/>
        </w:rPr>
        <w:t xml:space="preserve"> </w:t>
      </w:r>
      <w:proofErr w:type="spellStart"/>
      <w:r w:rsidR="00BE4F0F">
        <w:rPr>
          <w:rFonts w:ascii="Times New Roman" w:hAnsi="Times New Roman" w:cs="Times New Roman"/>
          <w:sz w:val="28"/>
          <w:szCs w:val="28"/>
          <w:u w:val="single"/>
        </w:rPr>
        <w:t>вдхр</w:t>
      </w:r>
      <w:proofErr w:type="spellEnd"/>
      <w:r w:rsidR="00BE4F0F">
        <w:rPr>
          <w:rFonts w:ascii="Times New Roman" w:hAnsi="Times New Roman" w:cs="Times New Roman"/>
          <w:sz w:val="28"/>
          <w:szCs w:val="28"/>
          <w:u w:val="single"/>
        </w:rPr>
        <w:t xml:space="preserve">. </w:t>
      </w:r>
      <w:r w:rsidRPr="00293F4C">
        <w:rPr>
          <w:rFonts w:ascii="Times New Roman" w:hAnsi="Times New Roman" w:cs="Times New Roman"/>
          <w:sz w:val="28"/>
          <w:szCs w:val="28"/>
          <w:u w:val="single"/>
        </w:rPr>
        <w:t xml:space="preserve"> </w:t>
      </w:r>
      <w:r w:rsidRPr="00293F4C">
        <w:rPr>
          <w:rFonts w:ascii="Times New Roman" w:hAnsi="Times New Roman" w:cs="Times New Roman"/>
          <w:sz w:val="28"/>
          <w:szCs w:val="28"/>
        </w:rPr>
        <w:t xml:space="preserve"> (Приказ </w:t>
      </w:r>
      <w:r w:rsidR="008D7164">
        <w:rPr>
          <w:rFonts w:ascii="Times New Roman" w:hAnsi="Times New Roman" w:cs="Times New Roman"/>
          <w:sz w:val="28"/>
          <w:szCs w:val="28"/>
        </w:rPr>
        <w:t xml:space="preserve">Комитета </w:t>
      </w:r>
      <w:proofErr w:type="spellStart"/>
      <w:r w:rsidR="008D7164">
        <w:rPr>
          <w:rFonts w:ascii="Times New Roman" w:hAnsi="Times New Roman" w:cs="Times New Roman"/>
          <w:sz w:val="28"/>
          <w:szCs w:val="28"/>
        </w:rPr>
        <w:t>рыбохозяйственного</w:t>
      </w:r>
      <w:proofErr w:type="spellEnd"/>
      <w:r w:rsidR="008D7164">
        <w:rPr>
          <w:rFonts w:ascii="Times New Roman" w:hAnsi="Times New Roman" w:cs="Times New Roman"/>
          <w:sz w:val="28"/>
          <w:szCs w:val="28"/>
        </w:rPr>
        <w:t xml:space="preserve"> комплекса Мур</w:t>
      </w:r>
      <w:r w:rsidRPr="00293F4C">
        <w:rPr>
          <w:rFonts w:ascii="Times New Roman" w:hAnsi="Times New Roman" w:cs="Times New Roman"/>
          <w:sz w:val="28"/>
          <w:szCs w:val="28"/>
        </w:rPr>
        <w:t xml:space="preserve">манской области от </w:t>
      </w:r>
      <w:r w:rsidR="008D7164">
        <w:rPr>
          <w:rFonts w:ascii="Times New Roman" w:hAnsi="Times New Roman" w:cs="Times New Roman"/>
          <w:sz w:val="28"/>
          <w:szCs w:val="28"/>
        </w:rPr>
        <w:t xml:space="preserve">09.11.2015 </w:t>
      </w:r>
      <w:r w:rsidRPr="00293F4C">
        <w:rPr>
          <w:rFonts w:ascii="Times New Roman" w:hAnsi="Times New Roman" w:cs="Times New Roman"/>
          <w:sz w:val="28"/>
          <w:szCs w:val="28"/>
        </w:rPr>
        <w:t xml:space="preserve">№ </w:t>
      </w:r>
      <w:r w:rsidR="008D7164">
        <w:rPr>
          <w:rFonts w:ascii="Times New Roman" w:hAnsi="Times New Roman" w:cs="Times New Roman"/>
          <w:sz w:val="28"/>
          <w:szCs w:val="28"/>
        </w:rPr>
        <w:t>112</w:t>
      </w:r>
      <w:r w:rsidRPr="00293F4C">
        <w:rPr>
          <w:rFonts w:ascii="Times New Roman" w:hAnsi="Times New Roman" w:cs="Times New Roman"/>
          <w:sz w:val="28"/>
          <w:szCs w:val="28"/>
        </w:rPr>
        <w:t>).</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Местоположение рыбоводного участка: </w:t>
      </w:r>
      <w:r w:rsidRPr="00293F4C">
        <w:rPr>
          <w:rFonts w:ascii="Times New Roman" w:hAnsi="Times New Roman" w:cs="Times New Roman"/>
          <w:sz w:val="28"/>
          <w:szCs w:val="28"/>
          <w:u w:val="single"/>
        </w:rPr>
        <w:t xml:space="preserve">    </w:t>
      </w:r>
      <w:r w:rsidR="008D7164">
        <w:rPr>
          <w:rFonts w:ascii="Times New Roman" w:hAnsi="Times New Roman" w:cs="Times New Roman"/>
          <w:sz w:val="28"/>
          <w:szCs w:val="28"/>
          <w:u w:val="single"/>
        </w:rPr>
        <w:t>Мурманская область, городской округ г. Полярные Зори с подведомственной территорией</w:t>
      </w:r>
      <w:proofErr w:type="gramStart"/>
      <w:r w:rsidR="00B84E12">
        <w:rPr>
          <w:rFonts w:ascii="Times New Roman" w:hAnsi="Times New Roman" w:cs="Times New Roman"/>
          <w:sz w:val="28"/>
          <w:szCs w:val="28"/>
          <w:u w:val="single"/>
        </w:rPr>
        <w:t xml:space="preserve">         </w:t>
      </w:r>
      <w:r w:rsidRPr="00293F4C">
        <w:rPr>
          <w:rFonts w:ascii="Times New Roman" w:hAnsi="Times New Roman" w:cs="Times New Roman"/>
          <w:sz w:val="28"/>
          <w:szCs w:val="28"/>
          <w:u w:val="single"/>
        </w:rPr>
        <w:t xml:space="preserve">                   .</w:t>
      </w:r>
      <w:proofErr w:type="gramEnd"/>
      <w:r w:rsidRPr="00293F4C">
        <w:rPr>
          <w:rFonts w:ascii="Times New Roman" w:hAnsi="Times New Roman" w:cs="Times New Roman"/>
          <w:sz w:val="28"/>
          <w:szCs w:val="28"/>
          <w:u w:val="single"/>
        </w:rPr>
        <w:t xml:space="preserve">                                                                                </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Площадь рыбоводного участка: </w:t>
      </w:r>
      <w:r w:rsidRPr="00293F4C">
        <w:rPr>
          <w:rFonts w:ascii="Times New Roman" w:hAnsi="Times New Roman" w:cs="Times New Roman"/>
          <w:sz w:val="28"/>
          <w:szCs w:val="28"/>
          <w:u w:val="single"/>
        </w:rPr>
        <w:t xml:space="preserve">   </w:t>
      </w:r>
      <w:r w:rsidR="00B84E12">
        <w:rPr>
          <w:rFonts w:ascii="Times New Roman" w:hAnsi="Times New Roman" w:cs="Times New Roman"/>
          <w:sz w:val="28"/>
          <w:szCs w:val="28"/>
          <w:u w:val="single"/>
        </w:rPr>
        <w:t>11,20</w:t>
      </w:r>
      <w:r w:rsidRPr="00293F4C">
        <w:rPr>
          <w:rFonts w:ascii="Times New Roman" w:hAnsi="Times New Roman" w:cs="Times New Roman"/>
          <w:sz w:val="28"/>
          <w:szCs w:val="28"/>
          <w:u w:val="single"/>
        </w:rPr>
        <w:t xml:space="preserve"> га.</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Границы рыбоводного участка (в системе координат </w:t>
      </w:r>
      <w:r w:rsidRPr="00293F4C">
        <w:rPr>
          <w:rFonts w:ascii="Times New Roman" w:hAnsi="Times New Roman" w:cs="Times New Roman"/>
          <w:sz w:val="28"/>
          <w:szCs w:val="28"/>
          <w:lang w:val="en-US"/>
        </w:rPr>
        <w:t>WGS</w:t>
      </w:r>
      <w:r w:rsidRPr="00293F4C">
        <w:rPr>
          <w:rFonts w:ascii="Times New Roman" w:hAnsi="Times New Roman" w:cs="Times New Roman"/>
          <w:sz w:val="28"/>
          <w:szCs w:val="28"/>
        </w:rPr>
        <w:t>-84)</w:t>
      </w:r>
    </w:p>
    <w:p w:rsidR="00521ABE" w:rsidRPr="00521ABE" w:rsidRDefault="00521ABE" w:rsidP="00521ABE">
      <w:pPr>
        <w:pStyle w:val="ae"/>
        <w:spacing w:before="240"/>
        <w:ind w:left="928"/>
        <w:rPr>
          <w:sz w:val="28"/>
          <w:szCs w:val="22"/>
        </w:rPr>
      </w:pPr>
      <w:proofErr w:type="gramStart"/>
      <w:r w:rsidRPr="00521ABE">
        <w:rPr>
          <w:sz w:val="28"/>
          <w:szCs w:val="22"/>
        </w:rPr>
        <w:t>Ш</w:t>
      </w:r>
      <w:proofErr w:type="gramEnd"/>
      <w:r w:rsidRPr="00521ABE">
        <w:rPr>
          <w:sz w:val="28"/>
          <w:szCs w:val="22"/>
        </w:rPr>
        <w:t xml:space="preserve"> = 67°28'44" Д = 32°19'34" </w:t>
      </w:r>
    </w:p>
    <w:p w:rsidR="00521ABE" w:rsidRPr="00521ABE" w:rsidRDefault="00521ABE" w:rsidP="00521ABE">
      <w:pPr>
        <w:pStyle w:val="ae"/>
        <w:ind w:left="928"/>
        <w:rPr>
          <w:sz w:val="28"/>
          <w:szCs w:val="22"/>
        </w:rPr>
      </w:pPr>
      <w:proofErr w:type="gramStart"/>
      <w:r w:rsidRPr="00521ABE">
        <w:rPr>
          <w:sz w:val="28"/>
          <w:szCs w:val="22"/>
        </w:rPr>
        <w:t>Ш</w:t>
      </w:r>
      <w:proofErr w:type="gramEnd"/>
      <w:r w:rsidRPr="00521ABE">
        <w:rPr>
          <w:sz w:val="28"/>
          <w:szCs w:val="22"/>
        </w:rPr>
        <w:t xml:space="preserve"> = 67°28'41" Д = 32°20'00"</w:t>
      </w:r>
    </w:p>
    <w:p w:rsidR="00521ABE" w:rsidRPr="00521ABE" w:rsidRDefault="00521ABE" w:rsidP="00521ABE">
      <w:pPr>
        <w:pStyle w:val="ae"/>
        <w:ind w:left="928"/>
        <w:rPr>
          <w:sz w:val="28"/>
          <w:szCs w:val="22"/>
        </w:rPr>
      </w:pPr>
      <w:proofErr w:type="gramStart"/>
      <w:r w:rsidRPr="00521ABE">
        <w:rPr>
          <w:sz w:val="28"/>
          <w:szCs w:val="22"/>
        </w:rPr>
        <w:t>Ш</w:t>
      </w:r>
      <w:proofErr w:type="gramEnd"/>
      <w:r w:rsidRPr="00521ABE">
        <w:rPr>
          <w:sz w:val="28"/>
          <w:szCs w:val="22"/>
        </w:rPr>
        <w:t xml:space="preserve"> =  67°28'32" Д = 32°19'51"</w:t>
      </w:r>
    </w:p>
    <w:p w:rsidR="00D15C4C" w:rsidRPr="00293F4C" w:rsidRDefault="00521ABE" w:rsidP="00521ABE">
      <w:pPr>
        <w:pStyle w:val="ae"/>
        <w:ind w:left="928"/>
        <w:rPr>
          <w:sz w:val="40"/>
          <w:szCs w:val="28"/>
        </w:rPr>
      </w:pPr>
      <w:proofErr w:type="gramStart"/>
      <w:r w:rsidRPr="00521ABE">
        <w:rPr>
          <w:sz w:val="28"/>
          <w:szCs w:val="22"/>
        </w:rPr>
        <w:t>Ш</w:t>
      </w:r>
      <w:proofErr w:type="gramEnd"/>
      <w:r w:rsidRPr="00521ABE">
        <w:rPr>
          <w:sz w:val="28"/>
          <w:szCs w:val="22"/>
        </w:rPr>
        <w:t xml:space="preserve"> = 67°28'36" Д = 32°19'15"</w:t>
      </w:r>
    </w:p>
    <w:p w:rsidR="00D15C4C" w:rsidRPr="00293F4C" w:rsidRDefault="00521ABE" w:rsidP="00521ABE">
      <w:pPr>
        <w:autoSpaceDE w:val="0"/>
        <w:autoSpaceDN w:val="0"/>
        <w:adjustRightInd w:val="0"/>
        <w:spacing w:before="240"/>
        <w:jc w:val="both"/>
        <w:rPr>
          <w:sz w:val="28"/>
          <w:szCs w:val="28"/>
        </w:rPr>
      </w:pPr>
      <w:r w:rsidRPr="00521ABE">
        <w:rPr>
          <w:sz w:val="28"/>
          <w:szCs w:val="28"/>
        </w:rPr>
        <w:t>последовательное соединение точек № 1, № 2, № 3, № 4 и</w:t>
      </w:r>
      <w:r>
        <w:rPr>
          <w:sz w:val="28"/>
          <w:szCs w:val="28"/>
        </w:rPr>
        <w:t xml:space="preserve"> </w:t>
      </w:r>
      <w:r w:rsidRPr="00521ABE">
        <w:rPr>
          <w:sz w:val="28"/>
          <w:szCs w:val="28"/>
        </w:rPr>
        <w:t>№ 1 по акватории водного объекта</w:t>
      </w:r>
      <w:r w:rsidR="00D15C4C" w:rsidRPr="00293F4C">
        <w:rPr>
          <w:sz w:val="28"/>
          <w:szCs w:val="28"/>
        </w:rPr>
        <w:t xml:space="preserve">. </w:t>
      </w:r>
    </w:p>
    <w:p w:rsidR="00D15C4C" w:rsidRPr="00293F4C" w:rsidRDefault="00D15C4C" w:rsidP="00D15C4C">
      <w:pPr>
        <w:autoSpaceDE w:val="0"/>
        <w:autoSpaceDN w:val="0"/>
        <w:adjustRightInd w:val="0"/>
        <w:ind w:firstLine="709"/>
        <w:jc w:val="both"/>
        <w:rPr>
          <w:sz w:val="28"/>
          <w:szCs w:val="28"/>
        </w:rPr>
      </w:pPr>
      <w:r w:rsidRPr="00293F4C">
        <w:rPr>
          <w:sz w:val="28"/>
          <w:szCs w:val="20"/>
        </w:rPr>
        <w:lastRenderedPageBreak/>
        <w:t>Вид водопользования – совместное водопользование без забора (изъятия) водных ресурсов из водных объектов</w:t>
      </w:r>
      <w:r w:rsidRPr="00293F4C">
        <w:rPr>
          <w:sz w:val="28"/>
          <w:szCs w:val="28"/>
        </w:rPr>
        <w:t xml:space="preserve">.  </w:t>
      </w:r>
    </w:p>
    <w:p w:rsidR="00D15C4C" w:rsidRPr="00293F4C" w:rsidRDefault="00D15C4C" w:rsidP="00D15C4C">
      <w:pPr>
        <w:pStyle w:val="ae"/>
        <w:numPr>
          <w:ilvl w:val="1"/>
          <w:numId w:val="33"/>
        </w:numPr>
        <w:tabs>
          <w:tab w:val="left" w:pos="1418"/>
        </w:tabs>
        <w:autoSpaceDE w:val="0"/>
        <w:autoSpaceDN w:val="0"/>
        <w:adjustRightInd w:val="0"/>
        <w:ind w:left="0" w:firstLine="568"/>
        <w:jc w:val="both"/>
        <w:rPr>
          <w:sz w:val="28"/>
          <w:szCs w:val="28"/>
        </w:rPr>
      </w:pPr>
      <w:r w:rsidRPr="00293F4C">
        <w:rPr>
          <w:sz w:val="28"/>
          <w:szCs w:val="28"/>
        </w:rPr>
        <w:t xml:space="preserve">Минимальный объем объектов </w:t>
      </w:r>
      <w:proofErr w:type="spellStart"/>
      <w:r w:rsidRPr="00293F4C">
        <w:rPr>
          <w:sz w:val="28"/>
          <w:szCs w:val="28"/>
        </w:rPr>
        <w:t>аквакультуры</w:t>
      </w:r>
      <w:proofErr w:type="spellEnd"/>
      <w:r w:rsidRPr="00293F4C">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Основания и условия, определяющие изъятие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которые относятся к </w:t>
      </w:r>
      <w:proofErr w:type="spellStart"/>
      <w:r w:rsidRPr="00293F4C">
        <w:rPr>
          <w:rFonts w:ascii="Times New Roman" w:hAnsi="Times New Roman" w:cs="Times New Roman"/>
          <w:sz w:val="28"/>
          <w:szCs w:val="28"/>
        </w:rPr>
        <w:t>рыбохозяйственной</w:t>
      </w:r>
      <w:proofErr w:type="spellEnd"/>
      <w:r w:rsidRPr="00293F4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293F4C" w:rsidRDefault="00D15C4C" w:rsidP="00D15C4C">
      <w:pPr>
        <w:pStyle w:val="ConsPlusNonformat"/>
        <w:ind w:firstLine="709"/>
        <w:jc w:val="both"/>
        <w:rPr>
          <w:rFonts w:ascii="Times New Roman" w:hAnsi="Times New Roman" w:cs="Times New Roman"/>
          <w:sz w:val="28"/>
          <w:szCs w:val="28"/>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Права и обязанности сторон</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имеет право:</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требовать исполнения условий настоящего Договора;</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обязано:</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сообщать Пользователю информацию, касающуюся рыбоводного участка.</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имеет право:</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w:t>
      </w:r>
      <w:proofErr w:type="gramStart"/>
      <w:r w:rsidR="00B84E12">
        <w:rPr>
          <w:rFonts w:ascii="Times New Roman" w:hAnsi="Times New Roman" w:cs="Times New Roman"/>
          <w:sz w:val="28"/>
          <w:szCs w:val="28"/>
        </w:rPr>
        <w:t>индустриальную</w:t>
      </w:r>
      <w:proofErr w:type="gramEnd"/>
      <w:r w:rsidR="00B84E12">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аквакультуру</w:t>
      </w:r>
      <w:proofErr w:type="spellEnd"/>
      <w:r w:rsidRPr="00293F4C">
        <w:rPr>
          <w:rFonts w:ascii="Times New Roman" w:hAnsi="Times New Roman" w:cs="Times New Roman"/>
          <w:sz w:val="28"/>
          <w:szCs w:val="28"/>
        </w:rPr>
        <w:t xml:space="preserve"> (рыбоводство) в границах рыбоводного участка;</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получать от Управления информацию, касающуюся рыбоводного участка.</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обязан:</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рыболовства и сохранения водных биологических </w:t>
      </w:r>
      <w:r w:rsidRPr="00293F4C">
        <w:rPr>
          <w:rFonts w:ascii="Times New Roman" w:hAnsi="Times New Roman" w:cs="Times New Roman"/>
          <w:sz w:val="28"/>
          <w:szCs w:val="28"/>
        </w:rPr>
        <w:lastRenderedPageBreak/>
        <w:t>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не допускать ухудшения среды обитания водных биоресурсов;</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учет изъятых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w:t>
      </w:r>
    </w:p>
    <w:p w:rsidR="00D15C4C" w:rsidRPr="00293F4C" w:rsidRDefault="00D15C4C" w:rsidP="00D15C4C">
      <w:pPr>
        <w:pStyle w:val="ConsPlusNonformat"/>
        <w:numPr>
          <w:ilvl w:val="2"/>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об изъятии объектов товарной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(товарного рыбоводства) по форме № 1-П (рыба);</w:t>
      </w:r>
    </w:p>
    <w:p w:rsidR="00D15C4C" w:rsidRPr="00293F4C" w:rsidRDefault="00D15C4C" w:rsidP="00D15C4C">
      <w:pPr>
        <w:pStyle w:val="13"/>
        <w:numPr>
          <w:ilvl w:val="2"/>
          <w:numId w:val="33"/>
        </w:numPr>
        <w:spacing w:after="0" w:line="240" w:lineRule="auto"/>
        <w:ind w:left="0" w:firstLine="709"/>
        <w:jc w:val="both"/>
        <w:rPr>
          <w:rFonts w:ascii="Times New Roman" w:hAnsi="Times New Roman" w:cs="Times New Roman"/>
          <w:sz w:val="28"/>
          <w:szCs w:val="28"/>
        </w:rPr>
      </w:pPr>
      <w:r w:rsidRPr="00293F4C">
        <w:rPr>
          <w:rFonts w:ascii="Times New Roman" w:hAnsi="Times New Roman" w:cs="Times New Roman"/>
          <w:sz w:val="28"/>
          <w:szCs w:val="28"/>
          <w:lang w:eastAsia="ru-RU"/>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293F4C">
        <w:rPr>
          <w:rFonts w:ascii="Times New Roman" w:hAnsi="Times New Roman" w:cs="Times New Roman"/>
          <w:sz w:val="28"/>
          <w:szCs w:val="28"/>
          <w:lang w:eastAsia="ru-RU"/>
        </w:rPr>
        <w:t>аквакультуры</w:t>
      </w:r>
      <w:proofErr w:type="spellEnd"/>
      <w:r w:rsidRPr="00293F4C">
        <w:rPr>
          <w:rFonts w:ascii="Times New Roman" w:hAnsi="Times New Roman" w:cs="Times New Roman"/>
          <w:sz w:val="28"/>
          <w:szCs w:val="28"/>
          <w:lang w:eastAsia="ru-RU"/>
        </w:rPr>
        <w:t>;</w:t>
      </w:r>
    </w:p>
    <w:p w:rsidR="00D15C4C" w:rsidRPr="00CE65F4" w:rsidRDefault="00D15C4C" w:rsidP="00D15C4C">
      <w:pPr>
        <w:pStyle w:val="ConsPlusNonformat"/>
        <w:numPr>
          <w:ilvl w:val="2"/>
          <w:numId w:val="33"/>
        </w:numPr>
        <w:ind w:left="0" w:firstLine="709"/>
        <w:jc w:val="both"/>
        <w:rPr>
          <w:rFonts w:ascii="Times New Roman" w:hAnsi="Times New Roman" w:cs="Times New Roman"/>
          <w:sz w:val="28"/>
          <w:szCs w:val="28"/>
        </w:rPr>
      </w:pPr>
      <w:r w:rsidRPr="00CE65F4">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D15C4C" w:rsidRPr="00CE65F4" w:rsidRDefault="00D15C4C" w:rsidP="00D15C4C">
      <w:pPr>
        <w:pStyle w:val="ConsPlusNonformat"/>
        <w:numPr>
          <w:ilvl w:val="2"/>
          <w:numId w:val="33"/>
        </w:numPr>
        <w:ind w:left="0" w:firstLine="709"/>
        <w:jc w:val="both"/>
        <w:rPr>
          <w:rFonts w:ascii="Times New Roman" w:hAnsi="Times New Roman" w:cs="Times New Roman"/>
          <w:sz w:val="28"/>
          <w:szCs w:val="28"/>
        </w:rPr>
      </w:pPr>
      <w:r w:rsidRPr="00CE65F4">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15C4C" w:rsidRPr="00CE65F4" w:rsidRDefault="00D15C4C" w:rsidP="00D15C4C">
      <w:pPr>
        <w:pStyle w:val="ConsPlusNonformat"/>
        <w:numPr>
          <w:ilvl w:val="2"/>
          <w:numId w:val="33"/>
        </w:numPr>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осуществлять деятельность в области </w:t>
      </w:r>
      <w:proofErr w:type="spellStart"/>
      <w:r w:rsidRPr="00CE65F4">
        <w:rPr>
          <w:rFonts w:ascii="Times New Roman" w:hAnsi="Times New Roman" w:cs="Times New Roman"/>
          <w:sz w:val="28"/>
        </w:rPr>
        <w:t>аквакультуры</w:t>
      </w:r>
      <w:proofErr w:type="spellEnd"/>
      <w:r w:rsidRPr="00CE65F4">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 </w:t>
      </w:r>
    </w:p>
    <w:p w:rsidR="00D15C4C" w:rsidRPr="00CE65F4" w:rsidRDefault="00D15C4C" w:rsidP="00D15C4C">
      <w:pPr>
        <w:pStyle w:val="ConsPlusNonformat"/>
        <w:numPr>
          <w:ilvl w:val="2"/>
          <w:numId w:val="33"/>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уведомлять Управление о планируемом </w:t>
      </w:r>
      <w:r w:rsidRPr="00CE65F4">
        <w:rPr>
          <w:rFonts w:ascii="Times New Roman" w:hAnsi="Times New Roman" w:cs="Times New Roman"/>
          <w:bCs/>
          <w:sz w:val="28"/>
          <w:szCs w:val="28"/>
        </w:rPr>
        <w:t xml:space="preserve">выпуске объектов </w:t>
      </w:r>
      <w:proofErr w:type="spellStart"/>
      <w:r w:rsidRPr="00CE65F4">
        <w:rPr>
          <w:rFonts w:ascii="Times New Roman" w:hAnsi="Times New Roman" w:cs="Times New Roman"/>
          <w:bCs/>
          <w:sz w:val="28"/>
          <w:szCs w:val="28"/>
        </w:rPr>
        <w:t>аквакультуры</w:t>
      </w:r>
      <w:proofErr w:type="spellEnd"/>
      <w:r w:rsidRPr="00CE65F4">
        <w:rPr>
          <w:rFonts w:ascii="Times New Roman" w:hAnsi="Times New Roman" w:cs="Times New Roman"/>
          <w:bCs/>
          <w:sz w:val="28"/>
          <w:szCs w:val="28"/>
        </w:rPr>
        <w:t xml:space="preserve"> в границах рыбоводного участка;</w:t>
      </w:r>
    </w:p>
    <w:p w:rsidR="00D15C4C" w:rsidRPr="00CE65F4" w:rsidRDefault="00D15C4C" w:rsidP="00D15C4C">
      <w:pPr>
        <w:pStyle w:val="ConsPlusNonformat"/>
        <w:numPr>
          <w:ilvl w:val="2"/>
          <w:numId w:val="33"/>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szCs w:val="28"/>
        </w:rPr>
        <w:t xml:space="preserve">осуществлять </w:t>
      </w:r>
      <w:proofErr w:type="gramStart"/>
      <w:r w:rsidR="00B84E12" w:rsidRPr="00CE65F4">
        <w:rPr>
          <w:rFonts w:ascii="Times New Roman" w:hAnsi="Times New Roman" w:cs="Times New Roman"/>
          <w:sz w:val="28"/>
          <w:szCs w:val="28"/>
        </w:rPr>
        <w:t>индустриальную</w:t>
      </w:r>
      <w:proofErr w:type="gramEnd"/>
      <w:r w:rsidR="00B84E12" w:rsidRPr="00CE65F4">
        <w:rPr>
          <w:rFonts w:ascii="Times New Roman" w:hAnsi="Times New Roman" w:cs="Times New Roman"/>
          <w:sz w:val="28"/>
          <w:szCs w:val="28"/>
        </w:rPr>
        <w:t xml:space="preserve"> </w:t>
      </w:r>
      <w:proofErr w:type="spellStart"/>
      <w:r w:rsidRPr="00CE65F4">
        <w:rPr>
          <w:rFonts w:ascii="Times New Roman" w:hAnsi="Times New Roman" w:cs="Times New Roman"/>
          <w:sz w:val="28"/>
          <w:szCs w:val="28"/>
        </w:rPr>
        <w:t>аквакультуру</w:t>
      </w:r>
      <w:proofErr w:type="spellEnd"/>
      <w:r w:rsidRPr="00CE65F4">
        <w:rPr>
          <w:rFonts w:ascii="Times New Roman" w:hAnsi="Times New Roman" w:cs="Times New Roman"/>
          <w:sz w:val="28"/>
          <w:szCs w:val="28"/>
        </w:rPr>
        <w:t xml:space="preserve"> в объеме не менее предусмотренного приложением № 2 к настоящему Договору.</w:t>
      </w:r>
    </w:p>
    <w:p w:rsidR="00D15C4C" w:rsidRPr="00293F4C" w:rsidRDefault="00D15C4C" w:rsidP="00D15C4C">
      <w:pPr>
        <w:pStyle w:val="ConsPlusNonformat"/>
        <w:ind w:left="567" w:firstLine="709"/>
        <w:jc w:val="both"/>
        <w:rPr>
          <w:rFonts w:ascii="Times New Roman" w:hAnsi="Times New Roman" w:cs="Times New Roman"/>
          <w:sz w:val="28"/>
          <w:szCs w:val="28"/>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Ответственность сторон</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293F4C">
        <w:rPr>
          <w:rFonts w:ascii="Times New Roman" w:hAnsi="Times New Roman" w:cs="Times New Roman"/>
          <w:sz w:val="28"/>
          <w:szCs w:val="28"/>
          <w:lang w:eastAsia="en-US"/>
        </w:rPr>
        <w:t xml:space="preserve">, которые включают, в частности, </w:t>
      </w:r>
      <w:r w:rsidRPr="00293F4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D15C4C" w:rsidRPr="00293F4C" w:rsidRDefault="00D15C4C" w:rsidP="00D15C4C">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lastRenderedPageBreak/>
        <w:t>Срок действия Договора</w:t>
      </w:r>
    </w:p>
    <w:p w:rsidR="00D15C4C" w:rsidRPr="00293F4C" w:rsidRDefault="00D15C4C" w:rsidP="00D15C4C">
      <w:pPr>
        <w:pStyle w:val="ConsPlusNonformat"/>
        <w:ind w:left="567" w:firstLine="709"/>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вступает в силу с момента его подписания сторонами.</w:t>
      </w:r>
    </w:p>
    <w:p w:rsidR="00D15C4C" w:rsidRPr="00293F4C" w:rsidRDefault="00D15C4C" w:rsidP="00D15C4C">
      <w:pPr>
        <w:pStyle w:val="ConsPlusNonformat"/>
        <w:numPr>
          <w:ilvl w:val="1"/>
          <w:numId w:val="33"/>
        </w:numPr>
        <w:ind w:left="0" w:firstLine="709"/>
        <w:jc w:val="both"/>
        <w:rPr>
          <w:rFonts w:ascii="Times New Roman" w:hAnsi="Times New Roman" w:cs="Times New Roman"/>
          <w:i/>
          <w:sz w:val="28"/>
          <w:szCs w:val="28"/>
        </w:rPr>
      </w:pPr>
      <w:r w:rsidRPr="00293F4C">
        <w:rPr>
          <w:rFonts w:ascii="Times New Roman" w:hAnsi="Times New Roman" w:cs="Times New Roman"/>
          <w:sz w:val="28"/>
          <w:szCs w:val="28"/>
        </w:rPr>
        <w:t xml:space="preserve">Настоящий договор заключен на срок </w:t>
      </w:r>
      <w:r w:rsidRPr="00293F4C">
        <w:rPr>
          <w:rFonts w:ascii="Times New Roman" w:hAnsi="Times New Roman" w:cs="Times New Roman"/>
          <w:sz w:val="28"/>
          <w:szCs w:val="28"/>
          <w:u w:val="single"/>
        </w:rPr>
        <w:t xml:space="preserve">   25 (двадцать пять)   </w:t>
      </w:r>
      <w:r w:rsidRPr="00293F4C">
        <w:rPr>
          <w:rFonts w:ascii="Times New Roman" w:hAnsi="Times New Roman" w:cs="Times New Roman"/>
          <w:sz w:val="28"/>
          <w:szCs w:val="28"/>
        </w:rPr>
        <w:t xml:space="preserve"> лет, дата окончания действия "___ " __________ 2043 года.</w:t>
      </w:r>
    </w:p>
    <w:p w:rsidR="00D15C4C" w:rsidRPr="00293F4C" w:rsidRDefault="00D15C4C" w:rsidP="00D15C4C">
      <w:pPr>
        <w:pStyle w:val="ConsPlusNonformat"/>
        <w:ind w:left="709"/>
        <w:jc w:val="both"/>
        <w:rPr>
          <w:rFonts w:ascii="Times New Roman" w:hAnsi="Times New Roman" w:cs="Times New Roman"/>
          <w:i/>
          <w:sz w:val="28"/>
          <w:szCs w:val="28"/>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Прекращение и досрочное расторжение Договора</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прекращается в связи с истечением срока его действия.</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w:t>
      </w:r>
      <w:proofErr w:type="gramStart"/>
      <w:r w:rsidRPr="00293F4C">
        <w:rPr>
          <w:rFonts w:ascii="Times New Roman" w:hAnsi="Times New Roman" w:cs="Times New Roman"/>
          <w:sz w:val="28"/>
          <w:szCs w:val="28"/>
        </w:rPr>
        <w:t>может быть досрочно расторгнут</w:t>
      </w:r>
      <w:proofErr w:type="gramEnd"/>
      <w:r w:rsidRPr="00293F4C">
        <w:rPr>
          <w:rFonts w:ascii="Times New Roman" w:hAnsi="Times New Roman" w:cs="Times New Roman"/>
          <w:sz w:val="28"/>
          <w:szCs w:val="28"/>
        </w:rPr>
        <w:t xml:space="preserve"> по соглашению Сторон.</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proofErr w:type="gramStart"/>
      <w:r w:rsidRPr="00293F4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15C4C" w:rsidRPr="00293F4C" w:rsidRDefault="00D15C4C" w:rsidP="00D15C4C">
      <w:pPr>
        <w:pStyle w:val="ConsPlusNonformat"/>
        <w:ind w:left="709"/>
        <w:jc w:val="both"/>
        <w:rPr>
          <w:rFonts w:ascii="Times New Roman" w:hAnsi="Times New Roman" w:cs="Times New Roman"/>
          <w:sz w:val="28"/>
          <w:szCs w:val="28"/>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Прочие условия</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02F13" w:rsidRPr="00293F4C" w:rsidRDefault="00502F13" w:rsidP="00D15C4C">
      <w:pPr>
        <w:pStyle w:val="ConsPlusNonformat"/>
        <w:ind w:left="709"/>
        <w:jc w:val="both"/>
        <w:rPr>
          <w:rFonts w:ascii="Times New Roman" w:hAnsi="Times New Roman" w:cs="Times New Roman"/>
          <w:sz w:val="28"/>
          <w:szCs w:val="28"/>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Заключительные положения</w:t>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D15C4C" w:rsidRPr="00293F4C" w:rsidRDefault="00D15C4C" w:rsidP="00D15C4C">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D15C4C" w:rsidRPr="00293F4C" w:rsidRDefault="00D15C4C" w:rsidP="00D15C4C">
      <w:pPr>
        <w:pStyle w:val="ConsPlusNonformat"/>
        <w:numPr>
          <w:ilvl w:val="1"/>
          <w:numId w:val="3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15C4C" w:rsidRPr="00293F4C" w:rsidRDefault="00D15C4C" w:rsidP="00D15C4C">
      <w:pPr>
        <w:pStyle w:val="ConsPlusNonformat"/>
        <w:ind w:left="709"/>
        <w:jc w:val="both"/>
        <w:rPr>
          <w:rFonts w:ascii="Times New Roman" w:hAnsi="Times New Roman" w:cs="Times New Roman"/>
          <w:sz w:val="28"/>
          <w:szCs w:val="28"/>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Приложение к настоящему договору</w:t>
      </w:r>
    </w:p>
    <w:p w:rsidR="00D15C4C" w:rsidRPr="00293F4C" w:rsidRDefault="00D15C4C" w:rsidP="00D15C4C">
      <w:pPr>
        <w:pStyle w:val="ConsPlusNonformat"/>
        <w:ind w:left="709" w:firstLine="709"/>
        <w:jc w:val="both"/>
        <w:rPr>
          <w:rFonts w:ascii="Times New Roman" w:hAnsi="Times New Roman" w:cs="Times New Roman"/>
          <w:sz w:val="28"/>
          <w:szCs w:val="28"/>
        </w:rPr>
      </w:pPr>
    </w:p>
    <w:p w:rsidR="00D15C4C" w:rsidRPr="00293F4C" w:rsidRDefault="00B84E12" w:rsidP="00D15C4C">
      <w:pPr>
        <w:pStyle w:val="13"/>
        <w:numPr>
          <w:ilvl w:val="1"/>
          <w:numId w:val="33"/>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Карта-схема </w:t>
      </w:r>
      <w:r w:rsidR="00D15C4C" w:rsidRPr="00293F4C">
        <w:rPr>
          <w:rFonts w:ascii="Times New Roman" w:hAnsi="Times New Roman" w:cs="Times New Roman"/>
          <w:sz w:val="28"/>
          <w:szCs w:val="28"/>
          <w:lang w:eastAsia="ru-RU"/>
        </w:rPr>
        <w:t>рыбоводного участка (приложение № 1);</w:t>
      </w:r>
    </w:p>
    <w:p w:rsidR="00D15C4C" w:rsidRPr="00293F4C" w:rsidRDefault="00D15C4C" w:rsidP="00D15C4C">
      <w:pPr>
        <w:pStyle w:val="13"/>
        <w:numPr>
          <w:ilvl w:val="1"/>
          <w:numId w:val="33"/>
        </w:numPr>
        <w:tabs>
          <w:tab w:val="left" w:pos="1418"/>
        </w:tabs>
        <w:spacing w:line="240" w:lineRule="auto"/>
        <w:ind w:left="0" w:firstLine="709"/>
        <w:jc w:val="both"/>
        <w:rPr>
          <w:rFonts w:ascii="Times New Roman" w:hAnsi="Times New Roman" w:cs="Times New Roman"/>
          <w:sz w:val="28"/>
          <w:szCs w:val="28"/>
          <w:lang w:eastAsia="ru-RU"/>
        </w:rPr>
      </w:pPr>
      <w:r w:rsidRPr="00293F4C">
        <w:rPr>
          <w:rFonts w:ascii="Times New Roman" w:hAnsi="Times New Roman" w:cs="Times New Roman"/>
          <w:sz w:val="28"/>
          <w:szCs w:val="28"/>
        </w:rPr>
        <w:t xml:space="preserve">Минимальный объем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293F4C">
        <w:rPr>
          <w:rFonts w:ascii="Times New Roman" w:hAnsi="Times New Roman" w:cs="Times New Roman"/>
          <w:sz w:val="28"/>
          <w:szCs w:val="28"/>
          <w:lang w:eastAsia="ru-RU"/>
        </w:rPr>
        <w:t>(приложение № 2);</w:t>
      </w:r>
    </w:p>
    <w:p w:rsidR="00D15C4C" w:rsidRPr="00293F4C" w:rsidRDefault="00D15C4C" w:rsidP="00D15C4C">
      <w:pPr>
        <w:pStyle w:val="13"/>
        <w:tabs>
          <w:tab w:val="left" w:pos="2268"/>
        </w:tabs>
        <w:spacing w:after="0" w:line="240" w:lineRule="auto"/>
        <w:rPr>
          <w:rFonts w:ascii="Times New Roman" w:hAnsi="Times New Roman" w:cs="Times New Roman"/>
          <w:sz w:val="28"/>
          <w:szCs w:val="28"/>
          <w:lang w:eastAsia="ru-RU"/>
        </w:rPr>
      </w:pPr>
      <w:r w:rsidRPr="00293F4C">
        <w:rPr>
          <w:rFonts w:ascii="Times New Roman" w:hAnsi="Times New Roman" w:cs="Times New Roman"/>
          <w:sz w:val="28"/>
          <w:szCs w:val="28"/>
          <w:lang w:eastAsia="ru-RU"/>
        </w:rPr>
        <w:t>Все приложения к Договору являются его неотъемлемой частью.</w:t>
      </w:r>
    </w:p>
    <w:p w:rsidR="00D15C4C" w:rsidRPr="00293F4C" w:rsidRDefault="00D15C4C" w:rsidP="00D15C4C">
      <w:pPr>
        <w:pStyle w:val="13"/>
        <w:spacing w:after="0" w:line="240" w:lineRule="auto"/>
        <w:ind w:left="1152" w:firstLine="709"/>
        <w:rPr>
          <w:rFonts w:ascii="Times New Roman" w:hAnsi="Times New Roman" w:cs="Times New Roman"/>
          <w:sz w:val="28"/>
          <w:szCs w:val="28"/>
          <w:lang w:eastAsia="ru-RU"/>
        </w:rPr>
      </w:pPr>
    </w:p>
    <w:p w:rsidR="00D15C4C" w:rsidRPr="00293F4C" w:rsidRDefault="00D15C4C" w:rsidP="00D15C4C">
      <w:pPr>
        <w:pStyle w:val="ConsPlusNonformat"/>
        <w:numPr>
          <w:ilvl w:val="0"/>
          <w:numId w:val="3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Адреса и реквизиты сторон:</w:t>
      </w:r>
    </w:p>
    <w:p w:rsidR="00D15C4C" w:rsidRPr="00293F4C" w:rsidRDefault="00D15C4C" w:rsidP="00D15C4C">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293F4C" w:rsidTr="00B56FEB">
        <w:tc>
          <w:tcPr>
            <w:tcW w:w="5211" w:type="dxa"/>
          </w:tcPr>
          <w:p w:rsidR="00D15C4C" w:rsidRPr="00293F4C" w:rsidRDefault="00D15C4C" w:rsidP="00B56FEB">
            <w:pPr>
              <w:spacing w:line="252" w:lineRule="auto"/>
              <w:rPr>
                <w:spacing w:val="-2"/>
                <w:sz w:val="28"/>
                <w:szCs w:val="28"/>
              </w:rPr>
            </w:pPr>
            <w:r w:rsidRPr="00293F4C">
              <w:rPr>
                <w:spacing w:val="-2"/>
                <w:sz w:val="28"/>
                <w:szCs w:val="28"/>
              </w:rPr>
              <w:t>Орган государственной власти:</w:t>
            </w:r>
          </w:p>
          <w:p w:rsidR="00D15C4C" w:rsidRPr="00293F4C" w:rsidRDefault="00D15C4C" w:rsidP="00B56FEB">
            <w:pPr>
              <w:spacing w:line="252" w:lineRule="auto"/>
              <w:rPr>
                <w:sz w:val="28"/>
                <w:szCs w:val="28"/>
              </w:rPr>
            </w:pPr>
          </w:p>
        </w:tc>
        <w:tc>
          <w:tcPr>
            <w:tcW w:w="5103" w:type="dxa"/>
          </w:tcPr>
          <w:p w:rsidR="00D15C4C" w:rsidRPr="00293F4C" w:rsidRDefault="00D15C4C" w:rsidP="00B56FEB">
            <w:pPr>
              <w:tabs>
                <w:tab w:val="left" w:pos="1650"/>
              </w:tabs>
              <w:spacing w:line="252" w:lineRule="auto"/>
              <w:ind w:left="176"/>
              <w:jc w:val="both"/>
              <w:rPr>
                <w:sz w:val="28"/>
                <w:szCs w:val="28"/>
              </w:rPr>
            </w:pPr>
            <w:r w:rsidRPr="00293F4C">
              <w:rPr>
                <w:spacing w:val="-4"/>
                <w:sz w:val="28"/>
                <w:szCs w:val="28"/>
              </w:rPr>
              <w:t>Пользователь:</w:t>
            </w:r>
          </w:p>
        </w:tc>
      </w:tr>
      <w:tr w:rsidR="00293F4C" w:rsidRPr="00293F4C" w:rsidTr="00B56FEB">
        <w:tc>
          <w:tcPr>
            <w:tcW w:w="5211" w:type="dxa"/>
          </w:tcPr>
          <w:p w:rsidR="00D15C4C" w:rsidRPr="00293F4C" w:rsidRDefault="00D15C4C" w:rsidP="00B56FEB">
            <w:pPr>
              <w:tabs>
                <w:tab w:val="left" w:pos="1245"/>
              </w:tabs>
              <w:spacing w:line="252" w:lineRule="auto"/>
              <w:rPr>
                <w:sz w:val="28"/>
                <w:szCs w:val="28"/>
              </w:rPr>
            </w:pPr>
            <w:r w:rsidRPr="00293F4C">
              <w:rPr>
                <w:sz w:val="28"/>
                <w:szCs w:val="28"/>
              </w:rPr>
              <w:t xml:space="preserve">Баренцево-Беломорское </w:t>
            </w:r>
            <w:r w:rsidRPr="00293F4C">
              <w:rPr>
                <w:spacing w:val="-1"/>
                <w:sz w:val="28"/>
                <w:szCs w:val="28"/>
              </w:rPr>
              <w:t xml:space="preserve">территориальное управление </w:t>
            </w:r>
            <w:r w:rsidRPr="00293F4C">
              <w:rPr>
                <w:sz w:val="28"/>
                <w:szCs w:val="28"/>
              </w:rPr>
              <w:t>Федерального агентства по рыболовству</w:t>
            </w:r>
          </w:p>
        </w:tc>
        <w:tc>
          <w:tcPr>
            <w:tcW w:w="5103" w:type="dxa"/>
          </w:tcPr>
          <w:p w:rsidR="00D15C4C" w:rsidRPr="00293F4C" w:rsidRDefault="00D15C4C" w:rsidP="00B56FEB">
            <w:pPr>
              <w:spacing w:line="252" w:lineRule="auto"/>
              <w:ind w:left="176"/>
              <w:rPr>
                <w:sz w:val="28"/>
                <w:szCs w:val="28"/>
              </w:rPr>
            </w:pPr>
          </w:p>
        </w:tc>
      </w:tr>
      <w:tr w:rsidR="00293F4C" w:rsidRPr="00293F4C" w:rsidTr="00B56FEB">
        <w:tc>
          <w:tcPr>
            <w:tcW w:w="5211" w:type="dxa"/>
          </w:tcPr>
          <w:p w:rsidR="00D15C4C" w:rsidRPr="00293F4C" w:rsidRDefault="00D15C4C" w:rsidP="00B56FEB">
            <w:pPr>
              <w:spacing w:line="252" w:lineRule="auto"/>
              <w:rPr>
                <w:spacing w:val="-2"/>
                <w:sz w:val="28"/>
                <w:szCs w:val="28"/>
              </w:rPr>
            </w:pPr>
          </w:p>
          <w:p w:rsidR="00D15C4C" w:rsidRPr="00293F4C" w:rsidRDefault="00D15C4C" w:rsidP="00B56FEB">
            <w:pPr>
              <w:spacing w:line="252" w:lineRule="auto"/>
              <w:rPr>
                <w:spacing w:val="-2"/>
                <w:sz w:val="28"/>
                <w:szCs w:val="28"/>
              </w:rPr>
            </w:pPr>
            <w:r w:rsidRPr="00293F4C">
              <w:rPr>
                <w:spacing w:val="-2"/>
                <w:sz w:val="28"/>
                <w:szCs w:val="28"/>
              </w:rPr>
              <w:t>Юридический и почтовый адрес:</w:t>
            </w:r>
          </w:p>
        </w:tc>
        <w:tc>
          <w:tcPr>
            <w:tcW w:w="5103" w:type="dxa"/>
          </w:tcPr>
          <w:p w:rsidR="00D15C4C" w:rsidRPr="00293F4C" w:rsidRDefault="00D15C4C" w:rsidP="00B56FEB">
            <w:pPr>
              <w:spacing w:line="252" w:lineRule="auto"/>
              <w:ind w:left="176"/>
              <w:rPr>
                <w:spacing w:val="-2"/>
                <w:sz w:val="28"/>
                <w:szCs w:val="28"/>
              </w:rPr>
            </w:pPr>
          </w:p>
          <w:p w:rsidR="00D15C4C" w:rsidRPr="00293F4C" w:rsidRDefault="00D15C4C" w:rsidP="00B56FEB">
            <w:pPr>
              <w:spacing w:line="252" w:lineRule="auto"/>
              <w:ind w:left="176"/>
              <w:rPr>
                <w:sz w:val="28"/>
                <w:szCs w:val="28"/>
              </w:rPr>
            </w:pPr>
            <w:r w:rsidRPr="00293F4C">
              <w:rPr>
                <w:spacing w:val="-2"/>
                <w:sz w:val="28"/>
                <w:szCs w:val="28"/>
              </w:rPr>
              <w:t>Юридический и почтовый адрес:</w:t>
            </w:r>
          </w:p>
        </w:tc>
      </w:tr>
      <w:tr w:rsidR="00293F4C" w:rsidRPr="00293F4C" w:rsidTr="00B56FEB">
        <w:tc>
          <w:tcPr>
            <w:tcW w:w="5211" w:type="dxa"/>
          </w:tcPr>
          <w:p w:rsidR="00D15C4C" w:rsidRPr="00293F4C" w:rsidRDefault="00D15C4C" w:rsidP="00B56FEB">
            <w:pPr>
              <w:spacing w:line="252" w:lineRule="auto"/>
              <w:rPr>
                <w:sz w:val="28"/>
                <w:szCs w:val="28"/>
              </w:rPr>
            </w:pPr>
            <w:r w:rsidRPr="00293F4C">
              <w:rPr>
                <w:sz w:val="28"/>
                <w:szCs w:val="28"/>
              </w:rPr>
              <w:t xml:space="preserve">183038, г. Мурманск, ул. Коминтерна, </w:t>
            </w:r>
          </w:p>
          <w:p w:rsidR="00D15C4C" w:rsidRPr="00293F4C" w:rsidRDefault="00D15C4C" w:rsidP="00B56FEB">
            <w:pPr>
              <w:spacing w:line="252" w:lineRule="auto"/>
              <w:rPr>
                <w:sz w:val="28"/>
                <w:szCs w:val="28"/>
              </w:rPr>
            </w:pPr>
            <w:r w:rsidRPr="00293F4C">
              <w:rPr>
                <w:sz w:val="28"/>
                <w:szCs w:val="28"/>
              </w:rPr>
              <w:t>д. 7</w:t>
            </w:r>
          </w:p>
        </w:tc>
        <w:tc>
          <w:tcPr>
            <w:tcW w:w="5103" w:type="dxa"/>
          </w:tcPr>
          <w:p w:rsidR="00D15C4C" w:rsidRPr="00293F4C" w:rsidRDefault="00D15C4C" w:rsidP="00B56FEB">
            <w:pPr>
              <w:spacing w:line="252" w:lineRule="auto"/>
              <w:ind w:left="176"/>
              <w:rPr>
                <w:sz w:val="28"/>
                <w:szCs w:val="28"/>
              </w:rPr>
            </w:pPr>
          </w:p>
        </w:tc>
      </w:tr>
      <w:tr w:rsidR="00293F4C" w:rsidRPr="00293F4C" w:rsidTr="00B56FEB">
        <w:tc>
          <w:tcPr>
            <w:tcW w:w="5211" w:type="dxa"/>
          </w:tcPr>
          <w:p w:rsidR="00D15C4C" w:rsidRPr="00293F4C" w:rsidRDefault="00D15C4C" w:rsidP="00B56FEB">
            <w:pPr>
              <w:spacing w:line="252" w:lineRule="auto"/>
              <w:rPr>
                <w:sz w:val="28"/>
                <w:szCs w:val="28"/>
              </w:rPr>
            </w:pPr>
            <w:r w:rsidRPr="00293F4C">
              <w:rPr>
                <w:sz w:val="28"/>
                <w:szCs w:val="28"/>
              </w:rPr>
              <w:t xml:space="preserve">ИНН 5190163962 </w:t>
            </w:r>
          </w:p>
          <w:p w:rsidR="00D15C4C" w:rsidRPr="00293F4C" w:rsidRDefault="00D15C4C" w:rsidP="00B56FEB">
            <w:pPr>
              <w:spacing w:line="252" w:lineRule="auto"/>
              <w:rPr>
                <w:sz w:val="28"/>
                <w:szCs w:val="28"/>
              </w:rPr>
            </w:pPr>
            <w:r w:rsidRPr="00293F4C">
              <w:rPr>
                <w:sz w:val="28"/>
                <w:szCs w:val="28"/>
              </w:rPr>
              <w:t xml:space="preserve">КПП 519001001 </w:t>
            </w:r>
          </w:p>
          <w:p w:rsidR="00D15C4C" w:rsidRPr="00293F4C" w:rsidRDefault="00D15C4C" w:rsidP="00B56FEB">
            <w:pPr>
              <w:spacing w:line="252" w:lineRule="auto"/>
              <w:rPr>
                <w:sz w:val="28"/>
                <w:szCs w:val="28"/>
              </w:rPr>
            </w:pPr>
            <w:r w:rsidRPr="00293F4C">
              <w:rPr>
                <w:sz w:val="28"/>
                <w:szCs w:val="28"/>
              </w:rPr>
              <w:t>ОГРН 1075190009795</w:t>
            </w:r>
          </w:p>
          <w:p w:rsidR="00D15C4C" w:rsidRPr="00293F4C" w:rsidRDefault="00D15C4C" w:rsidP="00B56FEB">
            <w:pPr>
              <w:spacing w:line="252" w:lineRule="auto"/>
              <w:rPr>
                <w:sz w:val="28"/>
                <w:szCs w:val="28"/>
              </w:rPr>
            </w:pPr>
          </w:p>
        </w:tc>
        <w:tc>
          <w:tcPr>
            <w:tcW w:w="5103" w:type="dxa"/>
          </w:tcPr>
          <w:p w:rsidR="00D15C4C" w:rsidRPr="00293F4C" w:rsidRDefault="00D15C4C" w:rsidP="00B56FEB">
            <w:pPr>
              <w:spacing w:line="252" w:lineRule="auto"/>
              <w:ind w:left="176"/>
              <w:rPr>
                <w:spacing w:val="-1"/>
                <w:sz w:val="28"/>
                <w:szCs w:val="28"/>
              </w:rPr>
            </w:pPr>
            <w:r w:rsidRPr="00293F4C">
              <w:rPr>
                <w:spacing w:val="-1"/>
                <w:sz w:val="28"/>
                <w:szCs w:val="28"/>
              </w:rPr>
              <w:t xml:space="preserve">ИНН </w:t>
            </w:r>
          </w:p>
          <w:p w:rsidR="00D15C4C" w:rsidRPr="00293F4C" w:rsidRDefault="00D15C4C" w:rsidP="00B56FEB">
            <w:pPr>
              <w:spacing w:line="252" w:lineRule="auto"/>
              <w:ind w:left="176"/>
              <w:rPr>
                <w:spacing w:val="-3"/>
                <w:sz w:val="28"/>
                <w:szCs w:val="28"/>
              </w:rPr>
            </w:pPr>
            <w:r w:rsidRPr="00293F4C">
              <w:rPr>
                <w:spacing w:val="-3"/>
                <w:sz w:val="28"/>
                <w:szCs w:val="28"/>
              </w:rPr>
              <w:t xml:space="preserve">КПП </w:t>
            </w:r>
          </w:p>
          <w:p w:rsidR="00D15C4C" w:rsidRPr="00293F4C" w:rsidRDefault="00D15C4C" w:rsidP="00B56FEB">
            <w:pPr>
              <w:spacing w:line="252" w:lineRule="auto"/>
              <w:ind w:left="176"/>
              <w:rPr>
                <w:sz w:val="28"/>
                <w:szCs w:val="28"/>
              </w:rPr>
            </w:pPr>
            <w:r w:rsidRPr="00293F4C">
              <w:rPr>
                <w:spacing w:val="-3"/>
                <w:sz w:val="28"/>
                <w:szCs w:val="28"/>
              </w:rPr>
              <w:t xml:space="preserve">ОГРН </w:t>
            </w:r>
          </w:p>
        </w:tc>
      </w:tr>
      <w:tr w:rsidR="00293F4C" w:rsidRPr="00293F4C" w:rsidTr="00B56FEB">
        <w:tc>
          <w:tcPr>
            <w:tcW w:w="5211" w:type="dxa"/>
          </w:tcPr>
          <w:p w:rsidR="00D15C4C" w:rsidRPr="00293F4C" w:rsidRDefault="00D15C4C" w:rsidP="00B56FEB">
            <w:pPr>
              <w:spacing w:line="252" w:lineRule="auto"/>
              <w:rPr>
                <w:sz w:val="28"/>
                <w:szCs w:val="28"/>
              </w:rPr>
            </w:pPr>
            <w:r w:rsidRPr="00293F4C">
              <w:rPr>
                <w:spacing w:val="-1"/>
                <w:sz w:val="28"/>
                <w:szCs w:val="28"/>
              </w:rPr>
              <w:t>Банковские реквизиты:</w:t>
            </w:r>
          </w:p>
        </w:tc>
        <w:tc>
          <w:tcPr>
            <w:tcW w:w="5103" w:type="dxa"/>
          </w:tcPr>
          <w:p w:rsidR="00D15C4C" w:rsidRPr="00293F4C" w:rsidRDefault="00D15C4C" w:rsidP="00B56FEB">
            <w:pPr>
              <w:spacing w:line="252" w:lineRule="auto"/>
              <w:ind w:left="176"/>
              <w:rPr>
                <w:sz w:val="28"/>
                <w:szCs w:val="28"/>
              </w:rPr>
            </w:pPr>
            <w:r w:rsidRPr="00293F4C">
              <w:rPr>
                <w:spacing w:val="-1"/>
                <w:sz w:val="28"/>
                <w:szCs w:val="28"/>
              </w:rPr>
              <w:t>Банковские реквизиты:</w:t>
            </w:r>
          </w:p>
        </w:tc>
      </w:tr>
      <w:tr w:rsidR="00293F4C" w:rsidRPr="00293F4C" w:rsidTr="00B56FEB">
        <w:tc>
          <w:tcPr>
            <w:tcW w:w="5211" w:type="dxa"/>
          </w:tcPr>
          <w:p w:rsidR="00D15C4C" w:rsidRPr="00293F4C" w:rsidRDefault="00D15C4C" w:rsidP="00B56FEB">
            <w:pPr>
              <w:rPr>
                <w:sz w:val="28"/>
                <w:szCs w:val="28"/>
              </w:rPr>
            </w:pPr>
            <w:r w:rsidRPr="00293F4C">
              <w:rPr>
                <w:sz w:val="28"/>
                <w:szCs w:val="28"/>
              </w:rPr>
              <w:t xml:space="preserve">Л/счет 04491874070 </w:t>
            </w:r>
          </w:p>
          <w:p w:rsidR="00D15C4C" w:rsidRPr="00293F4C" w:rsidRDefault="00D15C4C" w:rsidP="00B56FEB">
            <w:pPr>
              <w:rPr>
                <w:sz w:val="28"/>
                <w:szCs w:val="28"/>
              </w:rPr>
            </w:pPr>
            <w:r w:rsidRPr="00293F4C">
              <w:rPr>
                <w:sz w:val="28"/>
                <w:szCs w:val="28"/>
              </w:rPr>
              <w:t xml:space="preserve">Отделение Мурманск г. Мурманск </w:t>
            </w:r>
          </w:p>
          <w:p w:rsidR="00D15C4C" w:rsidRPr="00293F4C" w:rsidRDefault="00D15C4C" w:rsidP="00B56FEB">
            <w:pPr>
              <w:spacing w:line="252" w:lineRule="auto"/>
              <w:rPr>
                <w:sz w:val="28"/>
                <w:szCs w:val="28"/>
              </w:rPr>
            </w:pPr>
            <w:proofErr w:type="gramStart"/>
            <w:r w:rsidRPr="00293F4C">
              <w:rPr>
                <w:sz w:val="28"/>
                <w:szCs w:val="28"/>
              </w:rPr>
              <w:t>Р</w:t>
            </w:r>
            <w:proofErr w:type="gramEnd"/>
            <w:r w:rsidRPr="00293F4C">
              <w:rPr>
                <w:sz w:val="28"/>
                <w:szCs w:val="28"/>
              </w:rPr>
              <w:t>/счет 40101810000000010005</w:t>
            </w:r>
          </w:p>
        </w:tc>
        <w:tc>
          <w:tcPr>
            <w:tcW w:w="5103" w:type="dxa"/>
          </w:tcPr>
          <w:p w:rsidR="00D15C4C" w:rsidRPr="00293F4C" w:rsidRDefault="00D15C4C" w:rsidP="00B56FEB">
            <w:pPr>
              <w:spacing w:line="252" w:lineRule="auto"/>
              <w:ind w:left="176"/>
              <w:rPr>
                <w:sz w:val="28"/>
                <w:szCs w:val="28"/>
              </w:rPr>
            </w:pPr>
          </w:p>
        </w:tc>
      </w:tr>
      <w:tr w:rsidR="00293F4C" w:rsidRPr="00293F4C" w:rsidTr="00B56FEB">
        <w:tc>
          <w:tcPr>
            <w:tcW w:w="5211" w:type="dxa"/>
          </w:tcPr>
          <w:p w:rsidR="00D15C4C" w:rsidRPr="00293F4C" w:rsidRDefault="00D15C4C" w:rsidP="00B56FEB">
            <w:pPr>
              <w:spacing w:line="252" w:lineRule="auto"/>
              <w:rPr>
                <w:sz w:val="28"/>
                <w:szCs w:val="28"/>
              </w:rPr>
            </w:pPr>
            <w:r w:rsidRPr="00293F4C">
              <w:rPr>
                <w:sz w:val="28"/>
                <w:szCs w:val="28"/>
              </w:rPr>
              <w:t>БИК 044705001</w:t>
            </w:r>
          </w:p>
          <w:p w:rsidR="00D15C4C" w:rsidRPr="00293F4C" w:rsidRDefault="00D15C4C" w:rsidP="00B56FEB">
            <w:pPr>
              <w:spacing w:line="252" w:lineRule="auto"/>
              <w:rPr>
                <w:sz w:val="28"/>
                <w:szCs w:val="28"/>
              </w:rPr>
            </w:pPr>
          </w:p>
        </w:tc>
        <w:tc>
          <w:tcPr>
            <w:tcW w:w="5103" w:type="dxa"/>
          </w:tcPr>
          <w:p w:rsidR="00D15C4C" w:rsidRPr="00293F4C" w:rsidRDefault="00D15C4C" w:rsidP="00B56FEB">
            <w:pPr>
              <w:spacing w:line="252" w:lineRule="auto"/>
              <w:ind w:left="176"/>
              <w:rPr>
                <w:sz w:val="28"/>
                <w:szCs w:val="28"/>
              </w:rPr>
            </w:pPr>
          </w:p>
        </w:tc>
      </w:tr>
      <w:tr w:rsidR="00293F4C" w:rsidRPr="00293F4C" w:rsidTr="00B56FEB">
        <w:tc>
          <w:tcPr>
            <w:tcW w:w="5211" w:type="dxa"/>
          </w:tcPr>
          <w:p w:rsidR="00D15C4C" w:rsidRPr="00293F4C" w:rsidRDefault="00D15C4C" w:rsidP="00B56FEB">
            <w:pPr>
              <w:spacing w:line="252" w:lineRule="auto"/>
              <w:rPr>
                <w:sz w:val="28"/>
                <w:szCs w:val="28"/>
              </w:rPr>
            </w:pPr>
            <w:r w:rsidRPr="00293F4C">
              <w:rPr>
                <w:sz w:val="28"/>
                <w:szCs w:val="28"/>
              </w:rPr>
              <w:t>Руководитель</w:t>
            </w:r>
          </w:p>
        </w:tc>
        <w:tc>
          <w:tcPr>
            <w:tcW w:w="5103" w:type="dxa"/>
          </w:tcPr>
          <w:p w:rsidR="00D15C4C" w:rsidRPr="00293F4C" w:rsidRDefault="00D15C4C" w:rsidP="00B56FEB">
            <w:pPr>
              <w:spacing w:line="252" w:lineRule="auto"/>
              <w:ind w:left="176"/>
              <w:rPr>
                <w:sz w:val="28"/>
                <w:szCs w:val="28"/>
              </w:rPr>
            </w:pPr>
            <w:r w:rsidRPr="00293F4C">
              <w:rPr>
                <w:sz w:val="28"/>
                <w:szCs w:val="28"/>
              </w:rPr>
              <w:t>Должность лица, уполномоченного на подписание настоящего Договора</w:t>
            </w:r>
          </w:p>
        </w:tc>
      </w:tr>
      <w:tr w:rsidR="00293F4C" w:rsidRPr="00293F4C" w:rsidTr="00B56FEB">
        <w:tc>
          <w:tcPr>
            <w:tcW w:w="5211" w:type="dxa"/>
          </w:tcPr>
          <w:p w:rsidR="00D15C4C" w:rsidRPr="00293F4C" w:rsidRDefault="00D15C4C" w:rsidP="00B56FEB">
            <w:pPr>
              <w:spacing w:line="252" w:lineRule="auto"/>
              <w:rPr>
                <w:sz w:val="28"/>
                <w:szCs w:val="28"/>
              </w:rPr>
            </w:pPr>
          </w:p>
          <w:p w:rsidR="00D15C4C" w:rsidRPr="00293F4C" w:rsidRDefault="00D15C4C" w:rsidP="00B56FEB">
            <w:pPr>
              <w:spacing w:line="252" w:lineRule="auto"/>
              <w:rPr>
                <w:sz w:val="28"/>
                <w:szCs w:val="28"/>
              </w:rPr>
            </w:pPr>
            <w:r w:rsidRPr="00293F4C">
              <w:rPr>
                <w:sz w:val="28"/>
                <w:szCs w:val="28"/>
              </w:rPr>
              <w:t>____________________   В.Н. Рожнов</w:t>
            </w:r>
          </w:p>
          <w:p w:rsidR="00D15C4C" w:rsidRPr="00293F4C" w:rsidRDefault="00D15C4C" w:rsidP="00B56FEB">
            <w:pPr>
              <w:tabs>
                <w:tab w:val="left" w:pos="3525"/>
              </w:tabs>
              <w:spacing w:line="252" w:lineRule="auto"/>
              <w:rPr>
                <w:sz w:val="28"/>
                <w:szCs w:val="28"/>
              </w:rPr>
            </w:pPr>
            <w:r w:rsidRPr="00293F4C">
              <w:rPr>
                <w:sz w:val="28"/>
                <w:szCs w:val="28"/>
              </w:rPr>
              <w:t xml:space="preserve">              </w:t>
            </w:r>
            <w:r w:rsidRPr="00293F4C">
              <w:rPr>
                <w:szCs w:val="28"/>
              </w:rPr>
              <w:t>(подпись)</w:t>
            </w:r>
            <w:r w:rsidRPr="00293F4C">
              <w:rPr>
                <w:szCs w:val="28"/>
              </w:rPr>
              <w:tab/>
              <w:t>(Ф.И.О.)</w:t>
            </w:r>
            <w:r w:rsidRPr="00293F4C">
              <w:rPr>
                <w:sz w:val="28"/>
                <w:szCs w:val="28"/>
              </w:rPr>
              <w:t xml:space="preserve">    </w:t>
            </w:r>
          </w:p>
          <w:p w:rsidR="00D15C4C" w:rsidRPr="00293F4C" w:rsidRDefault="00D15C4C" w:rsidP="00B56FEB">
            <w:pPr>
              <w:tabs>
                <w:tab w:val="left" w:pos="3525"/>
              </w:tabs>
              <w:spacing w:line="252" w:lineRule="auto"/>
              <w:rPr>
                <w:sz w:val="28"/>
                <w:szCs w:val="28"/>
              </w:rPr>
            </w:pPr>
            <w:r w:rsidRPr="00293F4C">
              <w:rPr>
                <w:sz w:val="28"/>
                <w:szCs w:val="28"/>
              </w:rPr>
              <w:t xml:space="preserve">                 М.П.              </w:t>
            </w:r>
          </w:p>
        </w:tc>
        <w:tc>
          <w:tcPr>
            <w:tcW w:w="5103" w:type="dxa"/>
          </w:tcPr>
          <w:p w:rsidR="00D15C4C" w:rsidRPr="00293F4C" w:rsidRDefault="00D15C4C" w:rsidP="00B56FEB">
            <w:pPr>
              <w:spacing w:line="252" w:lineRule="auto"/>
              <w:rPr>
                <w:sz w:val="28"/>
                <w:szCs w:val="28"/>
              </w:rPr>
            </w:pPr>
          </w:p>
          <w:p w:rsidR="00D15C4C" w:rsidRPr="00293F4C" w:rsidRDefault="00D15C4C" w:rsidP="00B56FEB">
            <w:pPr>
              <w:spacing w:line="252" w:lineRule="auto"/>
              <w:rPr>
                <w:szCs w:val="28"/>
              </w:rPr>
            </w:pPr>
            <w:r w:rsidRPr="00293F4C">
              <w:rPr>
                <w:sz w:val="28"/>
                <w:szCs w:val="28"/>
              </w:rPr>
              <w:t xml:space="preserve">_______________________                          </w:t>
            </w:r>
            <w:r w:rsidRPr="00293F4C">
              <w:rPr>
                <w:sz w:val="28"/>
                <w:szCs w:val="28"/>
              </w:rPr>
              <w:tab/>
              <w:t xml:space="preserve">   </w:t>
            </w:r>
            <w:r w:rsidRPr="00293F4C">
              <w:rPr>
                <w:szCs w:val="28"/>
              </w:rPr>
              <w:t>(подпись)                          (Ф.И.О.)</w:t>
            </w:r>
          </w:p>
          <w:p w:rsidR="00D15C4C" w:rsidRPr="00293F4C" w:rsidRDefault="00D15C4C" w:rsidP="00B56FEB">
            <w:pPr>
              <w:spacing w:line="252" w:lineRule="auto"/>
              <w:rPr>
                <w:sz w:val="28"/>
                <w:szCs w:val="28"/>
              </w:rPr>
            </w:pPr>
            <w:r w:rsidRPr="00293F4C">
              <w:rPr>
                <w:sz w:val="28"/>
                <w:szCs w:val="28"/>
              </w:rPr>
              <w:t xml:space="preserve">                М.П.</w:t>
            </w:r>
          </w:p>
        </w:tc>
      </w:tr>
    </w:tbl>
    <w:p w:rsidR="00D15C4C" w:rsidRPr="00293F4C" w:rsidRDefault="00D15C4C" w:rsidP="00D15C4C">
      <w:pPr>
        <w:pStyle w:val="ConsPlusNonformat"/>
        <w:ind w:left="709"/>
        <w:rPr>
          <w:rFonts w:ascii="Times New Roman" w:hAnsi="Times New Roman" w:cs="Times New Roman"/>
          <w:sz w:val="28"/>
          <w:szCs w:val="28"/>
        </w:rPr>
        <w:sectPr w:rsidR="00D15C4C" w:rsidRPr="00293F4C" w:rsidSect="00982B12">
          <w:footnotePr>
            <w:numRestart w:val="eachPage"/>
          </w:footnotePr>
          <w:pgSz w:w="11906" w:h="16838"/>
          <w:pgMar w:top="851" w:right="567" w:bottom="851" w:left="1134" w:header="709" w:footer="709" w:gutter="0"/>
          <w:cols w:space="708"/>
          <w:docGrid w:linePitch="360"/>
        </w:sectPr>
      </w:pPr>
    </w:p>
    <w:p w:rsidR="00D15C4C" w:rsidRPr="00293F4C" w:rsidRDefault="00D15C4C" w:rsidP="00D15C4C">
      <w:pPr>
        <w:pStyle w:val="ConsPlusNonformat"/>
        <w:ind w:firstLine="709"/>
        <w:jc w:val="right"/>
        <w:rPr>
          <w:rFonts w:ascii="Times New Roman" w:hAnsi="Times New Roman" w:cs="Times New Roman"/>
          <w:sz w:val="28"/>
          <w:szCs w:val="28"/>
        </w:rPr>
      </w:pPr>
      <w:r w:rsidRPr="00293F4C">
        <w:rPr>
          <w:rFonts w:ascii="Times New Roman" w:hAnsi="Times New Roman" w:cs="Times New Roman"/>
          <w:sz w:val="28"/>
          <w:szCs w:val="28"/>
        </w:rPr>
        <w:lastRenderedPageBreak/>
        <w:t>Приложение № 1</w:t>
      </w:r>
    </w:p>
    <w:p w:rsidR="00D15C4C" w:rsidRPr="00293F4C" w:rsidRDefault="00D15C4C" w:rsidP="00D15C4C">
      <w:pPr>
        <w:pStyle w:val="ConsPlusNonformat"/>
        <w:ind w:firstLine="709"/>
        <w:jc w:val="center"/>
        <w:rPr>
          <w:rFonts w:ascii="Times New Roman" w:hAnsi="Times New Roman" w:cs="Times New Roman"/>
          <w:sz w:val="28"/>
          <w:szCs w:val="28"/>
        </w:rPr>
      </w:pPr>
    </w:p>
    <w:p w:rsidR="00D15C4C" w:rsidRPr="00293F4C" w:rsidRDefault="00B84E12" w:rsidP="00D15C4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Карта-схема рыбоводного участка № 2</w:t>
      </w:r>
      <w:r w:rsidR="00D15C4C" w:rsidRPr="00293F4C">
        <w:rPr>
          <w:rFonts w:ascii="Times New Roman" w:hAnsi="Times New Roman" w:cs="Times New Roman"/>
          <w:sz w:val="28"/>
          <w:szCs w:val="28"/>
        </w:rPr>
        <w:t>.2: акватория</w:t>
      </w:r>
      <w:r w:rsidR="00D563BD">
        <w:rPr>
          <w:rFonts w:ascii="Times New Roman" w:hAnsi="Times New Roman" w:cs="Times New Roman"/>
          <w:sz w:val="28"/>
          <w:szCs w:val="28"/>
        </w:rPr>
        <w:t xml:space="preserve"> </w:t>
      </w:r>
      <w:proofErr w:type="spellStart"/>
      <w:r>
        <w:rPr>
          <w:rFonts w:ascii="Times New Roman" w:hAnsi="Times New Roman" w:cs="Times New Roman"/>
          <w:sz w:val="28"/>
          <w:szCs w:val="28"/>
        </w:rPr>
        <w:t>Имандровского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вдхр</w:t>
      </w:r>
      <w:proofErr w:type="spellEnd"/>
      <w:r>
        <w:rPr>
          <w:rFonts w:ascii="Times New Roman" w:hAnsi="Times New Roman" w:cs="Times New Roman"/>
          <w:sz w:val="28"/>
          <w:szCs w:val="28"/>
        </w:rPr>
        <w:t xml:space="preserve">. </w:t>
      </w:r>
    </w:p>
    <w:p w:rsidR="00D15C4C" w:rsidRPr="00293F4C" w:rsidRDefault="00D15C4C" w:rsidP="00D15C4C">
      <w:pPr>
        <w:pStyle w:val="ConsPlusNormal"/>
        <w:ind w:firstLine="0"/>
        <w:jc w:val="center"/>
        <w:rPr>
          <w:rFonts w:ascii="Times New Roman" w:hAnsi="Times New Roman" w:cs="Times New Roman"/>
          <w:sz w:val="28"/>
          <w:szCs w:val="28"/>
        </w:rPr>
      </w:pPr>
    </w:p>
    <w:p w:rsidR="00D15C4C" w:rsidRPr="00293F4C" w:rsidRDefault="00B84E12" w:rsidP="00D15C4C">
      <w:pPr>
        <w:pStyle w:val="ConsPlusNormal"/>
        <w:ind w:firstLine="0"/>
        <w:jc w:val="center"/>
        <w:rPr>
          <w:rFonts w:ascii="Times New Roman" w:hAnsi="Times New Roman" w:cs="Times New Roman"/>
          <w:sz w:val="28"/>
          <w:szCs w:val="28"/>
        </w:rPr>
      </w:pPr>
      <w:r>
        <w:rPr>
          <w:noProof/>
        </w:rPr>
        <w:drawing>
          <wp:inline distT="0" distB="0" distL="0" distR="0" wp14:anchorId="0AE3E287" wp14:editId="6375F902">
            <wp:extent cx="6152515" cy="257937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6152515" cy="2579370"/>
                    </a:xfrm>
                    <a:prstGeom prst="rect">
                      <a:avLst/>
                    </a:prstGeom>
                  </pic:spPr>
                </pic:pic>
              </a:graphicData>
            </a:graphic>
          </wp:inline>
        </w:drawing>
      </w:r>
    </w:p>
    <w:p w:rsidR="00D15C4C" w:rsidRPr="00293F4C" w:rsidRDefault="00D15C4C" w:rsidP="00D15C4C">
      <w:pPr>
        <w:pStyle w:val="ConsPlusNonformat"/>
        <w:ind w:firstLine="709"/>
        <w:rPr>
          <w:rFonts w:ascii="Times New Roman" w:hAnsi="Times New Roman" w:cs="Times New Roman"/>
          <w:sz w:val="28"/>
          <w:szCs w:val="28"/>
        </w:rPr>
      </w:pPr>
    </w:p>
    <w:p w:rsidR="00D15C4C" w:rsidRPr="00293F4C" w:rsidRDefault="00D15C4C" w:rsidP="00D15C4C">
      <w:pPr>
        <w:ind w:firstLine="709"/>
        <w:rPr>
          <w:sz w:val="28"/>
          <w:szCs w:val="28"/>
        </w:rPr>
      </w:pPr>
    </w:p>
    <w:p w:rsidR="00D15C4C" w:rsidRPr="00293F4C" w:rsidRDefault="00D15C4C" w:rsidP="00D15C4C">
      <w:pPr>
        <w:ind w:firstLine="709"/>
        <w:jc w:val="both"/>
        <w:rPr>
          <w:sz w:val="28"/>
          <w:szCs w:val="28"/>
        </w:rPr>
      </w:pPr>
    </w:p>
    <w:p w:rsidR="00D15C4C" w:rsidRPr="00293F4C" w:rsidRDefault="00D15C4C" w:rsidP="00D15C4C">
      <w:pPr>
        <w:ind w:firstLine="709"/>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center"/>
        <w:rPr>
          <w:sz w:val="28"/>
          <w:szCs w:val="28"/>
        </w:rPr>
      </w:pPr>
    </w:p>
    <w:p w:rsidR="00D15C4C" w:rsidRPr="00293F4C" w:rsidRDefault="00D15C4C" w:rsidP="00D15C4C">
      <w:pPr>
        <w:widowControl w:val="0"/>
        <w:ind w:firstLine="709"/>
        <w:jc w:val="right"/>
        <w:rPr>
          <w:sz w:val="28"/>
          <w:szCs w:val="28"/>
        </w:rPr>
        <w:sectPr w:rsidR="00D15C4C" w:rsidRPr="00293F4C" w:rsidSect="00F30626">
          <w:footnotePr>
            <w:numRestart w:val="eachPage"/>
          </w:footnotePr>
          <w:pgSz w:w="11906" w:h="16838"/>
          <w:pgMar w:top="964" w:right="567" w:bottom="964" w:left="1134" w:header="709" w:footer="709" w:gutter="0"/>
          <w:cols w:space="708"/>
          <w:docGrid w:linePitch="360"/>
        </w:sectPr>
      </w:pPr>
    </w:p>
    <w:p w:rsidR="00D15C4C" w:rsidRPr="00293F4C" w:rsidRDefault="00D15C4C" w:rsidP="00D15C4C">
      <w:pPr>
        <w:widowControl w:val="0"/>
        <w:ind w:firstLine="709"/>
        <w:jc w:val="right"/>
        <w:rPr>
          <w:sz w:val="28"/>
          <w:szCs w:val="28"/>
        </w:rPr>
      </w:pPr>
      <w:r w:rsidRPr="00293F4C">
        <w:rPr>
          <w:sz w:val="28"/>
          <w:szCs w:val="28"/>
        </w:rPr>
        <w:lastRenderedPageBreak/>
        <w:t>Приложение № 2</w:t>
      </w:r>
    </w:p>
    <w:p w:rsidR="00D15C4C" w:rsidRPr="00293F4C" w:rsidRDefault="00D15C4C" w:rsidP="00D15C4C">
      <w:pPr>
        <w:widowControl w:val="0"/>
        <w:ind w:firstLine="709"/>
        <w:jc w:val="right"/>
        <w:rPr>
          <w:sz w:val="28"/>
          <w:szCs w:val="28"/>
        </w:rPr>
      </w:pPr>
    </w:p>
    <w:p w:rsidR="00D15C4C" w:rsidRDefault="00D15C4C" w:rsidP="00D15C4C">
      <w:pPr>
        <w:autoSpaceDE w:val="0"/>
        <w:autoSpaceDN w:val="0"/>
        <w:adjustRightInd w:val="0"/>
        <w:spacing w:after="240"/>
        <w:jc w:val="center"/>
        <w:rPr>
          <w:sz w:val="28"/>
          <w:szCs w:val="20"/>
        </w:rPr>
      </w:pPr>
      <w:r w:rsidRPr="00293F4C">
        <w:rPr>
          <w:sz w:val="28"/>
          <w:szCs w:val="20"/>
        </w:rPr>
        <w:t xml:space="preserve">Минимальный объем объектов </w:t>
      </w:r>
      <w:proofErr w:type="spellStart"/>
      <w:r w:rsidRPr="00293F4C">
        <w:rPr>
          <w:sz w:val="28"/>
          <w:szCs w:val="20"/>
        </w:rPr>
        <w:t>аквакультуры</w:t>
      </w:r>
      <w:proofErr w:type="spellEnd"/>
      <w:r w:rsidRPr="00293F4C">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84E12" w:rsidRPr="00293F4C" w:rsidTr="009174AC">
        <w:trPr>
          <w:trHeight w:val="733"/>
          <w:jc w:val="center"/>
        </w:trPr>
        <w:tc>
          <w:tcPr>
            <w:tcW w:w="2804" w:type="dxa"/>
            <w:vMerge w:val="restart"/>
            <w:vAlign w:val="center"/>
          </w:tcPr>
          <w:p w:rsidR="00B84E12" w:rsidRPr="00293F4C" w:rsidRDefault="00B84E12" w:rsidP="009174AC">
            <w:pPr>
              <w:autoSpaceDE w:val="0"/>
              <w:autoSpaceDN w:val="0"/>
              <w:adjustRightInd w:val="0"/>
              <w:jc w:val="center"/>
              <w:rPr>
                <w:sz w:val="22"/>
                <w:szCs w:val="22"/>
              </w:rPr>
            </w:pPr>
            <w:r w:rsidRPr="00293F4C">
              <w:rPr>
                <w:sz w:val="22"/>
                <w:szCs w:val="22"/>
              </w:rPr>
              <w:t xml:space="preserve">Минимальный ежегодный объем изъятия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footnoteReference w:id="10"/>
            </w:r>
            <w:r w:rsidRPr="00293F4C">
              <w:rPr>
                <w:sz w:val="22"/>
                <w:szCs w:val="22"/>
              </w:rPr>
              <w:t>, тонн</w:t>
            </w:r>
          </w:p>
        </w:tc>
        <w:tc>
          <w:tcPr>
            <w:tcW w:w="2368" w:type="dxa"/>
            <w:vMerge w:val="restart"/>
            <w:vAlign w:val="center"/>
          </w:tcPr>
          <w:p w:rsidR="00B84E12" w:rsidRPr="00293F4C" w:rsidRDefault="00B84E12" w:rsidP="009174AC">
            <w:pPr>
              <w:autoSpaceDE w:val="0"/>
              <w:autoSpaceDN w:val="0"/>
              <w:adjustRightInd w:val="0"/>
              <w:spacing w:line="276" w:lineRule="auto"/>
              <w:jc w:val="center"/>
              <w:rPr>
                <w:sz w:val="22"/>
                <w:szCs w:val="22"/>
              </w:rPr>
            </w:pPr>
            <w:r w:rsidRPr="00293F4C">
              <w:rPr>
                <w:sz w:val="22"/>
                <w:szCs w:val="22"/>
              </w:rPr>
              <w:t xml:space="preserve">Минимальный ежегодный объем выпуска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t xml:space="preserve"> </w:t>
            </w:r>
          </w:p>
        </w:tc>
        <w:tc>
          <w:tcPr>
            <w:tcW w:w="7673" w:type="dxa"/>
            <w:gridSpan w:val="3"/>
            <w:vAlign w:val="center"/>
          </w:tcPr>
          <w:p w:rsidR="00B84E12" w:rsidRPr="00293F4C" w:rsidRDefault="00B84E12" w:rsidP="009174AC">
            <w:pPr>
              <w:autoSpaceDE w:val="0"/>
              <w:autoSpaceDN w:val="0"/>
              <w:adjustRightInd w:val="0"/>
              <w:jc w:val="center"/>
              <w:rPr>
                <w:sz w:val="22"/>
                <w:szCs w:val="22"/>
              </w:rPr>
            </w:pPr>
            <w:r w:rsidRPr="00293F4C">
              <w:rPr>
                <w:sz w:val="22"/>
                <w:szCs w:val="22"/>
              </w:rPr>
              <w:t xml:space="preserve">Минимальный ежегодный объем подлежащих разведению и (или) содержанию, выращиванию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sz w:val="22"/>
                <w:szCs w:val="22"/>
              </w:rPr>
              <w:t>, тонн</w:t>
            </w:r>
            <w:r w:rsidRPr="00293F4C">
              <w:rPr>
                <w:rStyle w:val="af2"/>
                <w:sz w:val="22"/>
                <w:szCs w:val="22"/>
              </w:rPr>
              <w:footnoteReference w:id="11"/>
            </w:r>
          </w:p>
        </w:tc>
      </w:tr>
      <w:tr w:rsidR="00B84E12" w:rsidRPr="00293F4C" w:rsidTr="009174AC">
        <w:trPr>
          <w:jc w:val="center"/>
        </w:trPr>
        <w:tc>
          <w:tcPr>
            <w:tcW w:w="2804" w:type="dxa"/>
            <w:vMerge/>
            <w:vAlign w:val="center"/>
          </w:tcPr>
          <w:p w:rsidR="00B84E12" w:rsidRPr="00293F4C" w:rsidRDefault="00B84E12" w:rsidP="009174AC">
            <w:pPr>
              <w:autoSpaceDE w:val="0"/>
              <w:autoSpaceDN w:val="0"/>
              <w:adjustRightInd w:val="0"/>
              <w:jc w:val="center"/>
              <w:rPr>
                <w:sz w:val="22"/>
                <w:szCs w:val="22"/>
              </w:rPr>
            </w:pPr>
          </w:p>
        </w:tc>
        <w:tc>
          <w:tcPr>
            <w:tcW w:w="2368" w:type="dxa"/>
            <w:vMerge/>
            <w:vAlign w:val="center"/>
          </w:tcPr>
          <w:p w:rsidR="00B84E12" w:rsidRPr="00293F4C" w:rsidRDefault="00B84E12" w:rsidP="009174AC">
            <w:pPr>
              <w:autoSpaceDE w:val="0"/>
              <w:autoSpaceDN w:val="0"/>
              <w:adjustRightInd w:val="0"/>
              <w:jc w:val="center"/>
              <w:rPr>
                <w:sz w:val="22"/>
                <w:szCs w:val="22"/>
              </w:rPr>
            </w:pPr>
          </w:p>
        </w:tc>
        <w:tc>
          <w:tcPr>
            <w:tcW w:w="2783" w:type="dxa"/>
            <w:vAlign w:val="center"/>
          </w:tcPr>
          <w:p w:rsidR="00B84E12" w:rsidRPr="00293F4C" w:rsidRDefault="00B84E12" w:rsidP="009174AC">
            <w:pPr>
              <w:autoSpaceDE w:val="0"/>
              <w:autoSpaceDN w:val="0"/>
              <w:adjustRightInd w:val="0"/>
              <w:jc w:val="center"/>
              <w:rPr>
                <w:sz w:val="22"/>
                <w:szCs w:val="22"/>
              </w:rPr>
            </w:pPr>
            <w:proofErr w:type="gramStart"/>
            <w:r w:rsidRPr="00293F4C">
              <w:rPr>
                <w:sz w:val="22"/>
                <w:szCs w:val="22"/>
              </w:rPr>
              <w:t>с даты заключения</w:t>
            </w:r>
            <w:proofErr w:type="gramEnd"/>
            <w:r w:rsidRPr="00293F4C">
              <w:rPr>
                <w:sz w:val="22"/>
                <w:szCs w:val="22"/>
              </w:rPr>
              <w:t xml:space="preserve"> Договора или окончания дезинфекционного режима (режима парования) до половины первого периода выращивания </w:t>
            </w:r>
          </w:p>
          <w:p w:rsidR="00B84E12" w:rsidRPr="00293F4C" w:rsidRDefault="00B84E12" w:rsidP="009174AC">
            <w:pPr>
              <w:autoSpaceDE w:val="0"/>
              <w:autoSpaceDN w:val="0"/>
              <w:adjustRightInd w:val="0"/>
              <w:jc w:val="center"/>
              <w:rPr>
                <w:sz w:val="22"/>
                <w:szCs w:val="22"/>
              </w:rPr>
            </w:pPr>
            <w:r w:rsidRPr="00293F4C">
              <w:rPr>
                <w:sz w:val="22"/>
                <w:szCs w:val="22"/>
              </w:rPr>
              <w:t>(но не более 2 лет)</w:t>
            </w:r>
          </w:p>
        </w:tc>
        <w:tc>
          <w:tcPr>
            <w:tcW w:w="2455" w:type="dxa"/>
            <w:vAlign w:val="center"/>
          </w:tcPr>
          <w:p w:rsidR="00B84E12" w:rsidRPr="00293F4C" w:rsidRDefault="00B84E12" w:rsidP="009174AC">
            <w:pPr>
              <w:autoSpaceDE w:val="0"/>
              <w:autoSpaceDN w:val="0"/>
              <w:adjustRightInd w:val="0"/>
              <w:jc w:val="center"/>
              <w:rPr>
                <w:sz w:val="22"/>
                <w:szCs w:val="22"/>
              </w:rPr>
            </w:pPr>
            <w:r w:rsidRPr="00293F4C">
              <w:rPr>
                <w:sz w:val="22"/>
                <w:szCs w:val="22"/>
              </w:rPr>
              <w:t xml:space="preserve">со второй половины первого периода до конца первого периода выращивания </w:t>
            </w:r>
          </w:p>
          <w:p w:rsidR="00B84E12" w:rsidRPr="00293F4C" w:rsidRDefault="00B84E12" w:rsidP="009174AC">
            <w:pPr>
              <w:autoSpaceDE w:val="0"/>
              <w:autoSpaceDN w:val="0"/>
              <w:adjustRightInd w:val="0"/>
              <w:jc w:val="center"/>
              <w:rPr>
                <w:sz w:val="22"/>
                <w:szCs w:val="22"/>
              </w:rPr>
            </w:pPr>
            <w:r w:rsidRPr="00293F4C">
              <w:rPr>
                <w:sz w:val="22"/>
                <w:szCs w:val="22"/>
              </w:rPr>
              <w:t>(но не более 4 лет)</w:t>
            </w:r>
          </w:p>
        </w:tc>
        <w:tc>
          <w:tcPr>
            <w:tcW w:w="2435" w:type="dxa"/>
            <w:vAlign w:val="center"/>
          </w:tcPr>
          <w:p w:rsidR="00B84E12" w:rsidRPr="00293F4C" w:rsidRDefault="00B84E12" w:rsidP="009174AC">
            <w:pPr>
              <w:autoSpaceDE w:val="0"/>
              <w:autoSpaceDN w:val="0"/>
              <w:adjustRightInd w:val="0"/>
              <w:jc w:val="center"/>
              <w:rPr>
                <w:sz w:val="22"/>
                <w:szCs w:val="22"/>
              </w:rPr>
            </w:pPr>
            <w:r w:rsidRPr="00293F4C">
              <w:rPr>
                <w:sz w:val="22"/>
                <w:szCs w:val="22"/>
              </w:rPr>
              <w:t>с начала второго периода выращивания до окончания действия Договора</w:t>
            </w:r>
          </w:p>
        </w:tc>
      </w:tr>
      <w:tr w:rsidR="00B84E12" w:rsidRPr="00293F4C" w:rsidTr="009174AC">
        <w:trPr>
          <w:trHeight w:val="904"/>
          <w:jc w:val="center"/>
        </w:trPr>
        <w:tc>
          <w:tcPr>
            <w:tcW w:w="2804" w:type="dxa"/>
            <w:vAlign w:val="center"/>
          </w:tcPr>
          <w:p w:rsidR="00B84E12" w:rsidRPr="00293F4C" w:rsidRDefault="00B84E12" w:rsidP="009174AC">
            <w:pPr>
              <w:jc w:val="center"/>
              <w:rPr>
                <w:sz w:val="22"/>
                <w:szCs w:val="22"/>
              </w:rPr>
            </w:pPr>
            <w:r>
              <w:rPr>
                <w:sz w:val="22"/>
                <w:szCs w:val="22"/>
              </w:rPr>
              <w:t>137,200</w:t>
            </w:r>
          </w:p>
        </w:tc>
        <w:tc>
          <w:tcPr>
            <w:tcW w:w="2368" w:type="dxa"/>
            <w:vAlign w:val="center"/>
          </w:tcPr>
          <w:p w:rsidR="00B84E12" w:rsidRPr="00293F4C" w:rsidRDefault="00B84E12" w:rsidP="009174AC">
            <w:pPr>
              <w:autoSpaceDE w:val="0"/>
              <w:autoSpaceDN w:val="0"/>
              <w:adjustRightInd w:val="0"/>
              <w:jc w:val="center"/>
              <w:rPr>
                <w:sz w:val="22"/>
                <w:szCs w:val="22"/>
              </w:rPr>
            </w:pPr>
            <w:r w:rsidRPr="00293F4C">
              <w:rPr>
                <w:sz w:val="22"/>
                <w:szCs w:val="22"/>
              </w:rPr>
              <w:t>не устанавливается</w:t>
            </w:r>
          </w:p>
        </w:tc>
        <w:tc>
          <w:tcPr>
            <w:tcW w:w="2783" w:type="dxa"/>
            <w:vAlign w:val="center"/>
          </w:tcPr>
          <w:p w:rsidR="00B84E12" w:rsidRPr="00293F4C" w:rsidRDefault="00B84E12" w:rsidP="009174AC">
            <w:pPr>
              <w:autoSpaceDE w:val="0"/>
              <w:autoSpaceDN w:val="0"/>
              <w:adjustRightInd w:val="0"/>
              <w:jc w:val="center"/>
              <w:rPr>
                <w:sz w:val="22"/>
                <w:szCs w:val="22"/>
              </w:rPr>
            </w:pPr>
            <w:r w:rsidRPr="00293F4C">
              <w:rPr>
                <w:sz w:val="22"/>
                <w:szCs w:val="22"/>
              </w:rPr>
              <w:t>0</w:t>
            </w:r>
          </w:p>
        </w:tc>
        <w:tc>
          <w:tcPr>
            <w:tcW w:w="2455" w:type="dxa"/>
            <w:vAlign w:val="center"/>
          </w:tcPr>
          <w:p w:rsidR="00B84E12" w:rsidRPr="00293F4C" w:rsidRDefault="00B84E12" w:rsidP="009174AC">
            <w:pPr>
              <w:jc w:val="center"/>
              <w:rPr>
                <w:sz w:val="22"/>
                <w:szCs w:val="22"/>
              </w:rPr>
            </w:pPr>
            <w:r>
              <w:rPr>
                <w:sz w:val="22"/>
                <w:szCs w:val="22"/>
              </w:rPr>
              <w:t>68,600</w:t>
            </w:r>
          </w:p>
        </w:tc>
        <w:tc>
          <w:tcPr>
            <w:tcW w:w="2435" w:type="dxa"/>
            <w:vAlign w:val="center"/>
          </w:tcPr>
          <w:p w:rsidR="00B84E12" w:rsidRPr="00293F4C" w:rsidRDefault="00B84E12" w:rsidP="009174AC">
            <w:pPr>
              <w:jc w:val="center"/>
              <w:rPr>
                <w:sz w:val="22"/>
                <w:szCs w:val="22"/>
              </w:rPr>
            </w:pPr>
            <w:r>
              <w:rPr>
                <w:sz w:val="22"/>
                <w:szCs w:val="22"/>
              </w:rPr>
              <w:t>137,200</w:t>
            </w:r>
          </w:p>
        </w:tc>
      </w:tr>
    </w:tbl>
    <w:p w:rsidR="00B84E12" w:rsidRDefault="00B84E12" w:rsidP="00D15C4C">
      <w:pPr>
        <w:autoSpaceDE w:val="0"/>
        <w:autoSpaceDN w:val="0"/>
        <w:adjustRightInd w:val="0"/>
        <w:spacing w:after="240"/>
        <w:jc w:val="center"/>
        <w:rPr>
          <w:sz w:val="28"/>
          <w:szCs w:val="20"/>
        </w:rPr>
      </w:pPr>
    </w:p>
    <w:p w:rsidR="00B84E12" w:rsidRPr="00293F4C" w:rsidRDefault="00B84E12" w:rsidP="00D15C4C">
      <w:pPr>
        <w:autoSpaceDE w:val="0"/>
        <w:autoSpaceDN w:val="0"/>
        <w:adjustRightInd w:val="0"/>
        <w:spacing w:after="240"/>
        <w:jc w:val="center"/>
        <w:rPr>
          <w:sz w:val="28"/>
          <w:szCs w:val="20"/>
        </w:rPr>
      </w:pPr>
    </w:p>
    <w:p w:rsidR="00D15C4C" w:rsidRPr="00293F4C" w:rsidRDefault="00D15C4C" w:rsidP="001F2E91">
      <w:pPr>
        <w:jc w:val="right"/>
        <w:rPr>
          <w:sz w:val="28"/>
          <w:szCs w:val="28"/>
        </w:rPr>
        <w:sectPr w:rsidR="00D15C4C" w:rsidRPr="00293F4C" w:rsidSect="00D15C4C">
          <w:footnotePr>
            <w:numRestart w:val="eachPage"/>
          </w:footnotePr>
          <w:pgSz w:w="16838" w:h="11906" w:orient="landscape"/>
          <w:pgMar w:top="1134" w:right="851" w:bottom="1134" w:left="851" w:header="709" w:footer="709" w:gutter="0"/>
          <w:cols w:space="708"/>
          <w:docGrid w:linePitch="360"/>
        </w:sectPr>
      </w:pPr>
    </w:p>
    <w:p w:rsidR="001F2E91" w:rsidRPr="00293F4C" w:rsidRDefault="001F2E91" w:rsidP="001F2E91">
      <w:pPr>
        <w:jc w:val="right"/>
        <w:rPr>
          <w:sz w:val="28"/>
          <w:szCs w:val="28"/>
        </w:rPr>
      </w:pPr>
      <w:r w:rsidRPr="00293F4C">
        <w:rPr>
          <w:sz w:val="28"/>
          <w:szCs w:val="28"/>
        </w:rPr>
        <w:lastRenderedPageBreak/>
        <w:t xml:space="preserve">Приложение № </w:t>
      </w:r>
      <w:r w:rsidR="00D15C4C" w:rsidRPr="00293F4C">
        <w:rPr>
          <w:sz w:val="28"/>
          <w:szCs w:val="28"/>
        </w:rPr>
        <w:t>9</w:t>
      </w:r>
    </w:p>
    <w:p w:rsidR="001F2E91" w:rsidRPr="00293F4C" w:rsidRDefault="001F2E91" w:rsidP="001F2E91"/>
    <w:p w:rsidR="00C17AB4" w:rsidRPr="00293F4C" w:rsidRDefault="00C17AB4" w:rsidP="00152874">
      <w:pPr>
        <w:pStyle w:val="1"/>
        <w:spacing w:before="0" w:after="0"/>
        <w:jc w:val="center"/>
        <w:rPr>
          <w:rFonts w:ascii="Times New Roman" w:hAnsi="Times New Roman" w:cs="Times New Roman"/>
          <w:b w:val="0"/>
          <w:sz w:val="28"/>
        </w:rPr>
      </w:pPr>
      <w:r w:rsidRPr="00293F4C">
        <w:rPr>
          <w:rFonts w:ascii="Times New Roman" w:hAnsi="Times New Roman" w:cs="Times New Roman"/>
          <w:b w:val="0"/>
          <w:sz w:val="28"/>
        </w:rPr>
        <w:t>Проект договора</w:t>
      </w:r>
      <w:proofErr w:type="gramStart"/>
      <w:r w:rsidRPr="00293F4C">
        <w:rPr>
          <w:rFonts w:ascii="Times New Roman" w:hAnsi="Times New Roman" w:cs="Times New Roman"/>
          <w:b w:val="0"/>
          <w:sz w:val="28"/>
        </w:rPr>
        <w:t xml:space="preserve"> № </w:t>
      </w:r>
      <w:r w:rsidR="003A6DD6" w:rsidRPr="00293F4C">
        <w:rPr>
          <w:rFonts w:ascii="Times New Roman" w:hAnsi="Times New Roman" w:cs="Times New Roman"/>
          <w:b w:val="0"/>
          <w:sz w:val="28"/>
          <w:u w:val="single"/>
        </w:rPr>
        <w:t>А</w:t>
      </w:r>
      <w:proofErr w:type="gramEnd"/>
      <w:r w:rsidR="003A6DD6" w:rsidRPr="00293F4C">
        <w:rPr>
          <w:rFonts w:ascii="Times New Roman" w:hAnsi="Times New Roman" w:cs="Times New Roman"/>
          <w:b w:val="0"/>
          <w:sz w:val="28"/>
          <w:u w:val="single"/>
        </w:rPr>
        <w:t>-</w:t>
      </w:r>
      <w:r w:rsidR="002824AC" w:rsidRPr="00293F4C">
        <w:rPr>
          <w:rFonts w:ascii="Times New Roman" w:hAnsi="Times New Roman" w:cs="Times New Roman"/>
          <w:b w:val="0"/>
          <w:sz w:val="28"/>
          <w:u w:val="single"/>
        </w:rPr>
        <w:t xml:space="preserve">   </w:t>
      </w:r>
      <w:r w:rsidRPr="00293F4C">
        <w:rPr>
          <w:rFonts w:ascii="Times New Roman" w:hAnsi="Times New Roman" w:cs="Times New Roman"/>
          <w:b w:val="0"/>
          <w:sz w:val="28"/>
          <w:u w:val="single"/>
        </w:rPr>
        <w:t>/201</w:t>
      </w:r>
      <w:bookmarkEnd w:id="57"/>
      <w:r w:rsidR="00D15C4C" w:rsidRPr="00293F4C">
        <w:rPr>
          <w:rFonts w:ascii="Times New Roman" w:hAnsi="Times New Roman" w:cs="Times New Roman"/>
          <w:b w:val="0"/>
          <w:sz w:val="28"/>
          <w:u w:val="single"/>
        </w:rPr>
        <w:t>8</w:t>
      </w:r>
    </w:p>
    <w:p w:rsidR="00C17AB4" w:rsidRPr="00293F4C" w:rsidRDefault="00C17AB4" w:rsidP="00152874">
      <w:pPr>
        <w:pStyle w:val="1"/>
        <w:spacing w:before="0" w:after="0"/>
        <w:jc w:val="center"/>
        <w:rPr>
          <w:rFonts w:ascii="Times New Roman" w:hAnsi="Times New Roman" w:cs="Times New Roman"/>
        </w:rPr>
      </w:pPr>
      <w:bookmarkStart w:id="58" w:name="_Toc453164535"/>
      <w:r w:rsidRPr="00293F4C">
        <w:rPr>
          <w:rFonts w:ascii="Times New Roman" w:hAnsi="Times New Roman" w:cs="Times New Roman"/>
          <w:b w:val="0"/>
          <w:sz w:val="28"/>
        </w:rPr>
        <w:t>пользования рыбоводным участком</w:t>
      </w:r>
      <w:bookmarkEnd w:id="58"/>
    </w:p>
    <w:p w:rsidR="00C17AB4" w:rsidRPr="00293F4C" w:rsidRDefault="00C17AB4" w:rsidP="00665E89">
      <w:pPr>
        <w:pStyle w:val="ConsPlusNonformat"/>
        <w:ind w:firstLine="709"/>
        <w:jc w:val="center"/>
        <w:rPr>
          <w:rFonts w:ascii="Times New Roman" w:hAnsi="Times New Roman" w:cs="Times New Roman"/>
          <w:sz w:val="28"/>
          <w:szCs w:val="28"/>
        </w:rPr>
      </w:pPr>
    </w:p>
    <w:p w:rsidR="00C17AB4" w:rsidRPr="00293F4C" w:rsidRDefault="00C17AB4" w:rsidP="00665E89">
      <w:pPr>
        <w:pStyle w:val="ConsPlusNonformat"/>
        <w:ind w:firstLine="709"/>
        <w:jc w:val="center"/>
        <w:rPr>
          <w:rFonts w:ascii="Times New Roman" w:hAnsi="Times New Roman" w:cs="Times New Roman"/>
          <w:sz w:val="28"/>
          <w:szCs w:val="28"/>
        </w:rPr>
      </w:pPr>
    </w:p>
    <w:p w:rsidR="00C17AB4" w:rsidRPr="00293F4C" w:rsidRDefault="00C17AB4" w:rsidP="00665E89">
      <w:pPr>
        <w:pStyle w:val="ConsPlusNonformat"/>
        <w:ind w:firstLine="709"/>
        <w:rPr>
          <w:rFonts w:ascii="Times New Roman" w:hAnsi="Times New Roman" w:cs="Times New Roman"/>
          <w:i/>
          <w:sz w:val="28"/>
          <w:szCs w:val="28"/>
        </w:rPr>
      </w:pPr>
      <w:r w:rsidRPr="00293F4C">
        <w:rPr>
          <w:rFonts w:ascii="Times New Roman" w:hAnsi="Times New Roman" w:cs="Times New Roman"/>
          <w:sz w:val="28"/>
          <w:szCs w:val="28"/>
        </w:rPr>
        <w:t xml:space="preserve">г. Мурманск                                                                     </w:t>
      </w:r>
      <w:r w:rsidR="004F04DB" w:rsidRPr="00293F4C">
        <w:rPr>
          <w:rFonts w:ascii="Times New Roman" w:hAnsi="Times New Roman" w:cs="Times New Roman"/>
          <w:sz w:val="28"/>
          <w:szCs w:val="28"/>
        </w:rPr>
        <w:t>"</w:t>
      </w:r>
      <w:r w:rsidRPr="00293F4C">
        <w:rPr>
          <w:rFonts w:ascii="Times New Roman" w:hAnsi="Times New Roman" w:cs="Times New Roman"/>
          <w:sz w:val="28"/>
          <w:szCs w:val="28"/>
        </w:rPr>
        <w:t>___ " __________ 201</w:t>
      </w:r>
      <w:r w:rsidR="00D15C4C" w:rsidRPr="00293F4C">
        <w:rPr>
          <w:rFonts w:ascii="Times New Roman" w:hAnsi="Times New Roman" w:cs="Times New Roman"/>
          <w:sz w:val="28"/>
          <w:szCs w:val="28"/>
        </w:rPr>
        <w:t>8</w:t>
      </w:r>
      <w:r w:rsidRPr="00293F4C">
        <w:rPr>
          <w:rFonts w:ascii="Times New Roman" w:hAnsi="Times New Roman" w:cs="Times New Roman"/>
          <w:sz w:val="28"/>
          <w:szCs w:val="28"/>
        </w:rPr>
        <w:t xml:space="preserve"> г.</w:t>
      </w:r>
    </w:p>
    <w:p w:rsidR="00C17AB4" w:rsidRPr="00293F4C" w:rsidRDefault="00C17AB4" w:rsidP="00665E89">
      <w:pPr>
        <w:pStyle w:val="ConsPlusNonformat"/>
        <w:ind w:firstLine="709"/>
        <w:rPr>
          <w:rFonts w:ascii="Times New Roman" w:hAnsi="Times New Roman" w:cs="Times New Roman"/>
          <w:sz w:val="28"/>
          <w:szCs w:val="28"/>
        </w:rPr>
      </w:pPr>
    </w:p>
    <w:p w:rsidR="00EF5203" w:rsidRPr="00293F4C" w:rsidRDefault="00C17AB4" w:rsidP="00665E89">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293F4C">
        <w:rPr>
          <w:rFonts w:ascii="Times New Roman" w:hAnsi="Times New Roman" w:cs="Times New Roman"/>
          <w:sz w:val="28"/>
          <w:szCs w:val="28"/>
        </w:rPr>
        <w:t>Баренцево-Беломорском</w:t>
      </w:r>
      <w:proofErr w:type="gramEnd"/>
      <w:r w:rsidRPr="00293F4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293F4C">
        <w:rPr>
          <w:rFonts w:ascii="Times New Roman" w:hAnsi="Times New Roman" w:cs="Times New Roman"/>
          <w:sz w:val="28"/>
          <w:szCs w:val="28"/>
        </w:rPr>
        <w:t xml:space="preserve"> </w:t>
      </w:r>
      <w:r w:rsidRPr="00293F4C">
        <w:rPr>
          <w:rFonts w:ascii="Times New Roman" w:hAnsi="Times New Roman" w:cs="Times New Roman"/>
          <w:sz w:val="28"/>
          <w:szCs w:val="28"/>
        </w:rPr>
        <w:t>от 17.09.2013 № 699</w:t>
      </w:r>
      <w:r w:rsidR="0013577C" w:rsidRPr="00293F4C">
        <w:rPr>
          <w:rFonts w:ascii="Times New Roman" w:hAnsi="Times New Roman" w:cs="Times New Roman"/>
          <w:sz w:val="28"/>
          <w:szCs w:val="28"/>
        </w:rPr>
        <w:t xml:space="preserve"> и </w:t>
      </w:r>
      <w:r w:rsidR="00F50130" w:rsidRPr="00293F4C">
        <w:rPr>
          <w:rFonts w:ascii="Times New Roman" w:hAnsi="Times New Roman" w:cs="Times New Roman"/>
          <w:sz w:val="28"/>
          <w:szCs w:val="28"/>
        </w:rPr>
        <w:t>п</w:t>
      </w:r>
      <w:r w:rsidR="00F50130" w:rsidRPr="00293F4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293F4C">
        <w:rPr>
          <w:rFonts w:ascii="Times New Roman" w:hAnsi="Times New Roman" w:cs="Times New Roman"/>
          <w:sz w:val="28"/>
          <w:szCs w:val="28"/>
        </w:rPr>
        <w:t>,</w:t>
      </w:r>
      <w:r w:rsidR="0013577C" w:rsidRPr="00293F4C">
        <w:rPr>
          <w:rFonts w:ascii="Times New Roman" w:hAnsi="Times New Roman" w:cs="Times New Roman"/>
          <w:sz w:val="28"/>
          <w:szCs w:val="28"/>
        </w:rPr>
        <w:t xml:space="preserve"> </w:t>
      </w:r>
      <w:r w:rsidRPr="00293F4C">
        <w:rPr>
          <w:rFonts w:ascii="Times New Roman" w:hAnsi="Times New Roman" w:cs="Times New Roman"/>
          <w:sz w:val="28"/>
          <w:szCs w:val="28"/>
        </w:rPr>
        <w:t>с  одной стороны, и</w:t>
      </w:r>
      <w:r w:rsidR="008D783D" w:rsidRPr="00293F4C">
        <w:rPr>
          <w:rFonts w:ascii="Times New Roman" w:hAnsi="Times New Roman" w:cs="Times New Roman"/>
          <w:sz w:val="28"/>
          <w:szCs w:val="28"/>
        </w:rPr>
        <w:t xml:space="preserve"> _</w:t>
      </w:r>
      <w:r w:rsidR="00EF5203" w:rsidRPr="00293F4C">
        <w:rPr>
          <w:rFonts w:ascii="Times New Roman" w:hAnsi="Times New Roman" w:cs="Times New Roman"/>
          <w:sz w:val="28"/>
          <w:szCs w:val="28"/>
        </w:rPr>
        <w:t>____________</w:t>
      </w:r>
      <w:r w:rsidR="006F72A8" w:rsidRPr="00293F4C">
        <w:rPr>
          <w:rFonts w:ascii="Times New Roman" w:hAnsi="Times New Roman" w:cs="Times New Roman"/>
          <w:sz w:val="28"/>
          <w:szCs w:val="28"/>
        </w:rPr>
        <w:t>_____________________________</w:t>
      </w:r>
      <w:r w:rsidR="00EF5203" w:rsidRPr="00293F4C">
        <w:rPr>
          <w:rFonts w:ascii="Times New Roman" w:hAnsi="Times New Roman" w:cs="Times New Roman"/>
          <w:sz w:val="28"/>
          <w:szCs w:val="28"/>
        </w:rPr>
        <w:t>____</w:t>
      </w:r>
      <w:r w:rsidR="0013577C" w:rsidRPr="00293F4C">
        <w:rPr>
          <w:rFonts w:ascii="Times New Roman" w:hAnsi="Times New Roman" w:cs="Times New Roman"/>
          <w:sz w:val="28"/>
          <w:szCs w:val="28"/>
        </w:rPr>
        <w:t>_______</w:t>
      </w:r>
      <w:r w:rsidRPr="00293F4C">
        <w:rPr>
          <w:rFonts w:ascii="Times New Roman" w:hAnsi="Times New Roman" w:cs="Times New Roman"/>
          <w:sz w:val="28"/>
          <w:szCs w:val="28"/>
        </w:rPr>
        <w:t>,</w:t>
      </w:r>
    </w:p>
    <w:p w:rsidR="00EF5203" w:rsidRPr="00293F4C" w:rsidRDefault="00EF5203" w:rsidP="00EF5203">
      <w:pPr>
        <w:pStyle w:val="ConsPlusNonformat"/>
        <w:jc w:val="both"/>
        <w:rPr>
          <w:rFonts w:ascii="Times New Roman" w:hAnsi="Times New Roman" w:cs="Times New Roman"/>
          <w:sz w:val="22"/>
          <w:szCs w:val="28"/>
        </w:rPr>
      </w:pPr>
      <w:r w:rsidRPr="00293F4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293F4C" w:rsidRDefault="0013577C" w:rsidP="00EF5203">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 xml:space="preserve">именуемый в дальнейшем «Пользователь», </w:t>
      </w:r>
      <w:r w:rsidR="00C17AB4" w:rsidRPr="00293F4C">
        <w:rPr>
          <w:rFonts w:ascii="Times New Roman" w:hAnsi="Times New Roman" w:cs="Times New Roman"/>
          <w:sz w:val="28"/>
          <w:szCs w:val="28"/>
        </w:rPr>
        <w:t>в лице</w:t>
      </w:r>
      <w:r w:rsidRPr="00293F4C">
        <w:rPr>
          <w:rFonts w:ascii="Times New Roman" w:hAnsi="Times New Roman" w:cs="Times New Roman"/>
          <w:sz w:val="28"/>
          <w:szCs w:val="28"/>
        </w:rPr>
        <w:t xml:space="preserve"> ______________</w:t>
      </w:r>
      <w:r w:rsidR="00EF5203" w:rsidRPr="00293F4C">
        <w:rPr>
          <w:rFonts w:ascii="Times New Roman" w:hAnsi="Times New Roman" w:cs="Times New Roman"/>
          <w:sz w:val="28"/>
          <w:szCs w:val="28"/>
        </w:rPr>
        <w:t>______________</w:t>
      </w:r>
      <w:r w:rsidRPr="00293F4C">
        <w:rPr>
          <w:rFonts w:ascii="Times New Roman" w:hAnsi="Times New Roman" w:cs="Times New Roman"/>
          <w:sz w:val="28"/>
          <w:szCs w:val="28"/>
        </w:rPr>
        <w:t>_</w:t>
      </w:r>
      <w:r w:rsidR="00C17AB4" w:rsidRPr="00293F4C">
        <w:rPr>
          <w:rFonts w:ascii="Times New Roman" w:hAnsi="Times New Roman" w:cs="Times New Roman"/>
          <w:sz w:val="28"/>
          <w:szCs w:val="28"/>
        </w:rPr>
        <w:t>,</w:t>
      </w:r>
    </w:p>
    <w:p w:rsidR="00EF5203" w:rsidRPr="00293F4C" w:rsidRDefault="00EF5203" w:rsidP="00EF5203">
      <w:pPr>
        <w:pStyle w:val="ConsPlusNonformat"/>
        <w:jc w:val="both"/>
        <w:rPr>
          <w:rFonts w:ascii="Times New Roman" w:hAnsi="Times New Roman" w:cs="Times New Roman"/>
          <w:sz w:val="16"/>
          <w:szCs w:val="16"/>
        </w:rPr>
      </w:pPr>
      <w:r w:rsidRPr="00293F4C">
        <w:rPr>
          <w:rFonts w:ascii="Times New Roman" w:hAnsi="Times New Roman" w:cs="Times New Roman"/>
          <w:sz w:val="16"/>
          <w:szCs w:val="16"/>
        </w:rPr>
        <w:t xml:space="preserve">                                                                                                                                         (</w:t>
      </w:r>
      <w:r w:rsidRPr="00293F4C">
        <w:rPr>
          <w:rFonts w:ascii="Times New Roman" w:hAnsi="Times New Roman" w:cs="Times New Roman"/>
          <w:i/>
          <w:sz w:val="16"/>
          <w:szCs w:val="16"/>
        </w:rPr>
        <w:t>должность, фамилия, имя и отчество лица, подписавшего договор</w:t>
      </w:r>
      <w:r w:rsidRPr="00293F4C">
        <w:rPr>
          <w:rFonts w:ascii="Times New Roman" w:hAnsi="Times New Roman" w:cs="Times New Roman"/>
          <w:sz w:val="16"/>
          <w:szCs w:val="16"/>
        </w:rPr>
        <w:t>)</w:t>
      </w:r>
    </w:p>
    <w:p w:rsidR="00EF5203" w:rsidRPr="00293F4C" w:rsidRDefault="00C17AB4" w:rsidP="00EF5203">
      <w:pPr>
        <w:pStyle w:val="ConsPlusNonformat"/>
        <w:jc w:val="both"/>
        <w:rPr>
          <w:rFonts w:ascii="Times New Roman" w:hAnsi="Times New Roman" w:cs="Times New Roman"/>
          <w:sz w:val="28"/>
          <w:szCs w:val="28"/>
        </w:rPr>
      </w:pPr>
      <w:proofErr w:type="gramStart"/>
      <w:r w:rsidRPr="00293F4C">
        <w:rPr>
          <w:rFonts w:ascii="Times New Roman" w:hAnsi="Times New Roman" w:cs="Times New Roman"/>
          <w:sz w:val="28"/>
          <w:szCs w:val="28"/>
        </w:rPr>
        <w:t>действующего</w:t>
      </w:r>
      <w:proofErr w:type="gramEnd"/>
      <w:r w:rsidRPr="00293F4C">
        <w:rPr>
          <w:rFonts w:ascii="Times New Roman" w:hAnsi="Times New Roman" w:cs="Times New Roman"/>
          <w:sz w:val="28"/>
          <w:szCs w:val="28"/>
        </w:rPr>
        <w:t xml:space="preserve"> на основании </w:t>
      </w:r>
      <w:r w:rsidR="0013577C" w:rsidRPr="00293F4C">
        <w:rPr>
          <w:rFonts w:ascii="Times New Roman" w:hAnsi="Times New Roman" w:cs="Times New Roman"/>
          <w:sz w:val="28"/>
          <w:szCs w:val="28"/>
        </w:rPr>
        <w:t>______________</w:t>
      </w:r>
      <w:r w:rsidR="00EF5203" w:rsidRPr="00293F4C">
        <w:rPr>
          <w:rFonts w:ascii="Times New Roman" w:hAnsi="Times New Roman" w:cs="Times New Roman"/>
          <w:sz w:val="28"/>
          <w:szCs w:val="28"/>
        </w:rPr>
        <w:t>________________________________</w:t>
      </w:r>
      <w:r w:rsidR="0013577C" w:rsidRPr="00293F4C">
        <w:rPr>
          <w:rFonts w:ascii="Times New Roman" w:hAnsi="Times New Roman" w:cs="Times New Roman"/>
          <w:sz w:val="28"/>
          <w:szCs w:val="28"/>
        </w:rPr>
        <w:t>_</w:t>
      </w:r>
      <w:r w:rsidRPr="00293F4C">
        <w:rPr>
          <w:rFonts w:ascii="Times New Roman" w:hAnsi="Times New Roman" w:cs="Times New Roman"/>
          <w:sz w:val="28"/>
          <w:szCs w:val="28"/>
        </w:rPr>
        <w:t>,</w:t>
      </w:r>
    </w:p>
    <w:p w:rsidR="00EF5203" w:rsidRPr="00293F4C" w:rsidRDefault="00EF5203" w:rsidP="00EF5203">
      <w:pPr>
        <w:pStyle w:val="ConsPlusNonformat"/>
        <w:jc w:val="both"/>
        <w:rPr>
          <w:rFonts w:ascii="Times New Roman" w:hAnsi="Times New Roman" w:cs="Times New Roman"/>
          <w:sz w:val="28"/>
          <w:szCs w:val="28"/>
        </w:rPr>
      </w:pPr>
      <w:r w:rsidRPr="00293F4C">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293F4C" w:rsidRDefault="00C17AB4" w:rsidP="00EF5203">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с другой стороны,  совместно именуемые в дальнейшем</w:t>
      </w:r>
      <w:r w:rsidR="00F50130" w:rsidRPr="00293F4C">
        <w:rPr>
          <w:rFonts w:ascii="Times New Roman" w:hAnsi="Times New Roman" w:cs="Times New Roman"/>
          <w:sz w:val="28"/>
          <w:szCs w:val="28"/>
        </w:rPr>
        <w:t xml:space="preserve"> «</w:t>
      </w:r>
      <w:r w:rsidRPr="00293F4C">
        <w:rPr>
          <w:rFonts w:ascii="Times New Roman" w:hAnsi="Times New Roman" w:cs="Times New Roman"/>
          <w:sz w:val="28"/>
          <w:szCs w:val="28"/>
        </w:rPr>
        <w:t>Стороны</w:t>
      </w:r>
      <w:r w:rsidR="00F50130" w:rsidRPr="00293F4C">
        <w:rPr>
          <w:rFonts w:ascii="Times New Roman" w:hAnsi="Times New Roman" w:cs="Times New Roman"/>
          <w:sz w:val="28"/>
          <w:szCs w:val="28"/>
        </w:rPr>
        <w:t>»</w:t>
      </w:r>
      <w:r w:rsidRPr="00293F4C">
        <w:rPr>
          <w:rFonts w:ascii="Times New Roman" w:hAnsi="Times New Roman" w:cs="Times New Roman"/>
          <w:sz w:val="28"/>
          <w:szCs w:val="28"/>
        </w:rPr>
        <w:t xml:space="preserve">, на основании </w:t>
      </w:r>
      <w:r w:rsidR="0013577C" w:rsidRPr="00293F4C">
        <w:rPr>
          <w:rFonts w:ascii="Times New Roman" w:hAnsi="Times New Roman" w:cs="Times New Roman"/>
          <w:sz w:val="28"/>
          <w:szCs w:val="28"/>
        </w:rPr>
        <w:t xml:space="preserve">протокола </w:t>
      </w:r>
      <w:r w:rsidR="002824AC" w:rsidRPr="00293F4C">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293F4C">
        <w:rPr>
          <w:rFonts w:ascii="Times New Roman" w:hAnsi="Times New Roman" w:cs="Times New Roman"/>
          <w:sz w:val="28"/>
          <w:szCs w:val="28"/>
        </w:rPr>
        <w:t xml:space="preserve">от </w:t>
      </w:r>
      <w:r w:rsidR="00EF5203" w:rsidRPr="00293F4C">
        <w:rPr>
          <w:rFonts w:ascii="Times New Roman" w:hAnsi="Times New Roman" w:cs="Times New Roman"/>
          <w:sz w:val="28"/>
          <w:szCs w:val="28"/>
        </w:rPr>
        <w:t>"___ "</w:t>
      </w:r>
      <w:r w:rsidR="002824AC" w:rsidRPr="00293F4C">
        <w:rPr>
          <w:rFonts w:ascii="Times New Roman" w:hAnsi="Times New Roman" w:cs="Times New Roman"/>
          <w:sz w:val="28"/>
          <w:szCs w:val="28"/>
        </w:rPr>
        <w:t xml:space="preserve"> _______</w:t>
      </w:r>
      <w:r w:rsidR="0013577C" w:rsidRPr="00293F4C">
        <w:rPr>
          <w:rFonts w:ascii="Times New Roman" w:hAnsi="Times New Roman" w:cs="Times New Roman"/>
          <w:sz w:val="28"/>
          <w:szCs w:val="28"/>
        </w:rPr>
        <w:t>_ 201</w:t>
      </w:r>
      <w:r w:rsidR="00D15C4C" w:rsidRPr="00293F4C">
        <w:rPr>
          <w:rFonts w:ascii="Times New Roman" w:hAnsi="Times New Roman" w:cs="Times New Roman"/>
          <w:sz w:val="28"/>
          <w:szCs w:val="28"/>
        </w:rPr>
        <w:t>8</w:t>
      </w:r>
      <w:r w:rsidR="0013577C" w:rsidRPr="00293F4C">
        <w:rPr>
          <w:rFonts w:ascii="Times New Roman" w:hAnsi="Times New Roman" w:cs="Times New Roman"/>
          <w:sz w:val="28"/>
          <w:szCs w:val="28"/>
        </w:rPr>
        <w:t xml:space="preserve"> г. </w:t>
      </w:r>
      <w:r w:rsidR="002824AC" w:rsidRPr="00293F4C">
        <w:rPr>
          <w:rFonts w:ascii="Times New Roman" w:hAnsi="Times New Roman" w:cs="Times New Roman"/>
          <w:sz w:val="28"/>
          <w:szCs w:val="28"/>
        </w:rPr>
        <w:t xml:space="preserve">                           </w:t>
      </w:r>
      <w:r w:rsidR="0013577C" w:rsidRPr="00293F4C">
        <w:rPr>
          <w:rFonts w:ascii="Times New Roman" w:hAnsi="Times New Roman" w:cs="Times New Roman"/>
          <w:sz w:val="28"/>
          <w:szCs w:val="28"/>
        </w:rPr>
        <w:t>№ ___</w:t>
      </w:r>
      <w:r w:rsidR="00F51E17" w:rsidRPr="00293F4C">
        <w:rPr>
          <w:rFonts w:ascii="Times New Roman" w:hAnsi="Times New Roman" w:cs="Times New Roman"/>
          <w:sz w:val="28"/>
          <w:szCs w:val="28"/>
        </w:rPr>
        <w:t xml:space="preserve"> </w:t>
      </w:r>
      <w:r w:rsidRPr="00293F4C">
        <w:rPr>
          <w:rFonts w:ascii="Times New Roman" w:hAnsi="Times New Roman" w:cs="Times New Roman"/>
          <w:sz w:val="28"/>
          <w:szCs w:val="28"/>
        </w:rPr>
        <w:t xml:space="preserve">заключили настоящий Договор пользования рыбоводным участком </w:t>
      </w:r>
      <w:r w:rsidR="002824AC" w:rsidRPr="00293F4C">
        <w:rPr>
          <w:rFonts w:ascii="Times New Roman" w:hAnsi="Times New Roman" w:cs="Times New Roman"/>
          <w:sz w:val="28"/>
          <w:szCs w:val="28"/>
        </w:rPr>
        <w:t xml:space="preserve">               </w:t>
      </w:r>
      <w:r w:rsidRPr="00293F4C">
        <w:rPr>
          <w:rFonts w:ascii="Times New Roman" w:hAnsi="Times New Roman" w:cs="Times New Roman"/>
          <w:sz w:val="28"/>
          <w:szCs w:val="28"/>
        </w:rPr>
        <w:t>(далее</w:t>
      </w:r>
      <w:r w:rsidR="002824AC" w:rsidRPr="00293F4C">
        <w:rPr>
          <w:rFonts w:ascii="Times New Roman" w:hAnsi="Times New Roman" w:cs="Times New Roman"/>
          <w:sz w:val="28"/>
          <w:szCs w:val="28"/>
        </w:rPr>
        <w:t xml:space="preserve"> </w:t>
      </w:r>
      <w:r w:rsidRPr="00293F4C">
        <w:rPr>
          <w:rFonts w:ascii="Times New Roman" w:hAnsi="Times New Roman" w:cs="Times New Roman"/>
          <w:sz w:val="28"/>
          <w:szCs w:val="28"/>
        </w:rPr>
        <w:t>– Договор) о нижеследующем:</w:t>
      </w:r>
    </w:p>
    <w:p w:rsidR="00C17AB4" w:rsidRPr="00293F4C" w:rsidRDefault="00C17AB4" w:rsidP="00665E89">
      <w:pPr>
        <w:pStyle w:val="ConsPlusNonformat"/>
        <w:ind w:firstLine="709"/>
        <w:rPr>
          <w:rFonts w:ascii="Times New Roman" w:hAnsi="Times New Roman" w:cs="Times New Roman"/>
          <w:sz w:val="28"/>
          <w:szCs w:val="28"/>
        </w:rPr>
      </w:pPr>
    </w:p>
    <w:p w:rsidR="00C17AB4" w:rsidRPr="00293F4C" w:rsidRDefault="00C17AB4" w:rsidP="00D15C4C">
      <w:pPr>
        <w:pStyle w:val="ConsPlusNonformat"/>
        <w:numPr>
          <w:ilvl w:val="0"/>
          <w:numId w:val="34"/>
        </w:numPr>
        <w:jc w:val="center"/>
        <w:rPr>
          <w:rFonts w:ascii="Times New Roman" w:hAnsi="Times New Roman" w:cs="Times New Roman"/>
          <w:b/>
          <w:sz w:val="28"/>
          <w:szCs w:val="28"/>
        </w:rPr>
      </w:pPr>
      <w:bookmarkStart w:id="59" w:name="Par307"/>
      <w:bookmarkEnd w:id="59"/>
      <w:r w:rsidRPr="00293F4C">
        <w:rPr>
          <w:rFonts w:ascii="Times New Roman" w:hAnsi="Times New Roman" w:cs="Times New Roman"/>
          <w:b/>
          <w:sz w:val="28"/>
          <w:szCs w:val="28"/>
        </w:rPr>
        <w:t>Предмет Договора</w:t>
      </w:r>
    </w:p>
    <w:p w:rsidR="00C17AB4" w:rsidRPr="00293F4C" w:rsidRDefault="00C17AB4" w:rsidP="00665E89">
      <w:pPr>
        <w:pStyle w:val="ConsPlusNonformat"/>
        <w:ind w:firstLine="709"/>
        <w:jc w:val="both"/>
        <w:rPr>
          <w:rFonts w:ascii="Times New Roman" w:hAnsi="Times New Roman" w:cs="Times New Roman"/>
          <w:sz w:val="28"/>
          <w:szCs w:val="28"/>
        </w:rPr>
      </w:pPr>
    </w:p>
    <w:p w:rsidR="00C17AB4" w:rsidRPr="00293F4C" w:rsidRDefault="00C17AB4"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D563BD">
        <w:rPr>
          <w:rFonts w:ascii="Times New Roman" w:hAnsi="Times New Roman" w:cs="Times New Roman"/>
          <w:sz w:val="28"/>
          <w:szCs w:val="28"/>
        </w:rPr>
        <w:t>индустриальной</w:t>
      </w:r>
      <w:proofErr w:type="gramEnd"/>
      <w:r w:rsidR="00D563BD">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след</w:t>
      </w:r>
      <w:r w:rsidR="002824AC" w:rsidRPr="00293F4C">
        <w:rPr>
          <w:rFonts w:ascii="Times New Roman" w:hAnsi="Times New Roman" w:cs="Times New Roman"/>
          <w:sz w:val="28"/>
          <w:szCs w:val="28"/>
        </w:rPr>
        <w:t xml:space="preserve">ующий рыбоводный участок (далее – рыбоводный </w:t>
      </w:r>
      <w:r w:rsidRPr="00293F4C">
        <w:rPr>
          <w:rFonts w:ascii="Times New Roman" w:hAnsi="Times New Roman" w:cs="Times New Roman"/>
          <w:sz w:val="28"/>
          <w:szCs w:val="28"/>
        </w:rPr>
        <w:t>участок):</w:t>
      </w:r>
    </w:p>
    <w:p w:rsidR="00C17AB4" w:rsidRPr="00293F4C" w:rsidRDefault="00C17AB4" w:rsidP="00D15C4C">
      <w:pPr>
        <w:pStyle w:val="ConsPlusNonformat"/>
        <w:numPr>
          <w:ilvl w:val="2"/>
          <w:numId w:val="34"/>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Наименование рыбоводного участка:</w:t>
      </w:r>
      <w:r w:rsidR="00F50130" w:rsidRPr="00293F4C">
        <w:rPr>
          <w:rFonts w:ascii="Times New Roman" w:hAnsi="Times New Roman" w:cs="Times New Roman"/>
          <w:sz w:val="28"/>
          <w:szCs w:val="28"/>
        </w:rPr>
        <w:t xml:space="preserve"> </w:t>
      </w:r>
      <w:r w:rsidR="00F50130" w:rsidRPr="00293F4C">
        <w:rPr>
          <w:rFonts w:ascii="Times New Roman" w:hAnsi="Times New Roman" w:cs="Times New Roman"/>
          <w:sz w:val="28"/>
          <w:szCs w:val="28"/>
          <w:u w:val="single"/>
        </w:rPr>
        <w:t xml:space="preserve">   </w:t>
      </w:r>
      <w:r w:rsidR="00E46F76" w:rsidRPr="00293F4C">
        <w:rPr>
          <w:rFonts w:ascii="Times New Roman" w:hAnsi="Times New Roman" w:cs="Times New Roman"/>
          <w:sz w:val="28"/>
          <w:szCs w:val="28"/>
          <w:u w:val="single"/>
        </w:rPr>
        <w:t xml:space="preserve">  </w:t>
      </w:r>
      <w:r w:rsidR="007073FF" w:rsidRPr="00293F4C">
        <w:rPr>
          <w:rFonts w:ascii="Times New Roman" w:hAnsi="Times New Roman" w:cs="Times New Roman"/>
          <w:sz w:val="28"/>
          <w:szCs w:val="28"/>
          <w:u w:val="single"/>
        </w:rPr>
        <w:t xml:space="preserve">№ </w:t>
      </w:r>
      <w:r w:rsidR="00B84E12">
        <w:rPr>
          <w:rFonts w:ascii="Times New Roman" w:hAnsi="Times New Roman" w:cs="Times New Roman"/>
          <w:sz w:val="28"/>
          <w:szCs w:val="28"/>
          <w:u w:val="single"/>
        </w:rPr>
        <w:t>4.4</w:t>
      </w:r>
      <w:r w:rsidR="007073FF" w:rsidRPr="00293F4C">
        <w:rPr>
          <w:rFonts w:ascii="Times New Roman" w:hAnsi="Times New Roman" w:cs="Times New Roman"/>
          <w:sz w:val="28"/>
          <w:szCs w:val="28"/>
          <w:u w:val="single"/>
        </w:rPr>
        <w:t xml:space="preserve">: </w:t>
      </w:r>
      <w:r w:rsidR="00B84E12">
        <w:rPr>
          <w:rFonts w:ascii="Times New Roman" w:hAnsi="Times New Roman" w:cs="Times New Roman"/>
          <w:sz w:val="28"/>
          <w:szCs w:val="28"/>
          <w:u w:val="single"/>
        </w:rPr>
        <w:t xml:space="preserve">акватория губы Молочная </w:t>
      </w:r>
      <w:proofErr w:type="spellStart"/>
      <w:r w:rsidR="00B84E12">
        <w:rPr>
          <w:rFonts w:ascii="Times New Roman" w:hAnsi="Times New Roman" w:cs="Times New Roman"/>
          <w:sz w:val="28"/>
          <w:szCs w:val="28"/>
          <w:u w:val="single"/>
        </w:rPr>
        <w:t>Имандровского</w:t>
      </w:r>
      <w:proofErr w:type="spellEnd"/>
      <w:r w:rsidR="00B84E12">
        <w:rPr>
          <w:rFonts w:ascii="Times New Roman" w:hAnsi="Times New Roman" w:cs="Times New Roman"/>
          <w:sz w:val="28"/>
          <w:szCs w:val="28"/>
          <w:u w:val="single"/>
        </w:rPr>
        <w:t xml:space="preserve"> водохранилища </w:t>
      </w:r>
      <w:r w:rsidR="00407FFD" w:rsidRPr="00293F4C">
        <w:rPr>
          <w:rFonts w:ascii="Times New Roman" w:hAnsi="Times New Roman" w:cs="Times New Roman"/>
          <w:sz w:val="28"/>
          <w:szCs w:val="28"/>
          <w:u w:val="single"/>
        </w:rPr>
        <w:t xml:space="preserve"> </w:t>
      </w:r>
      <w:r w:rsidR="005A717C" w:rsidRPr="00293F4C">
        <w:rPr>
          <w:rFonts w:ascii="Times New Roman" w:hAnsi="Times New Roman" w:cs="Times New Roman"/>
          <w:sz w:val="28"/>
          <w:szCs w:val="28"/>
        </w:rPr>
        <w:t xml:space="preserve"> </w:t>
      </w:r>
      <w:r w:rsidR="00982B12" w:rsidRPr="00293F4C">
        <w:rPr>
          <w:rFonts w:ascii="Times New Roman" w:hAnsi="Times New Roman" w:cs="Times New Roman"/>
          <w:sz w:val="28"/>
          <w:szCs w:val="28"/>
        </w:rPr>
        <w:t xml:space="preserve">(приказ </w:t>
      </w:r>
      <w:r w:rsidR="00B84E12">
        <w:rPr>
          <w:rFonts w:ascii="Times New Roman" w:hAnsi="Times New Roman" w:cs="Times New Roman"/>
          <w:sz w:val="28"/>
          <w:szCs w:val="28"/>
        </w:rPr>
        <w:t xml:space="preserve">Комитета </w:t>
      </w:r>
      <w:proofErr w:type="spellStart"/>
      <w:r w:rsidR="00B84E12">
        <w:rPr>
          <w:rFonts w:ascii="Times New Roman" w:hAnsi="Times New Roman" w:cs="Times New Roman"/>
          <w:sz w:val="28"/>
          <w:szCs w:val="28"/>
        </w:rPr>
        <w:t>рыбохозяйственного</w:t>
      </w:r>
      <w:proofErr w:type="spellEnd"/>
      <w:r w:rsidR="00B84E12">
        <w:rPr>
          <w:rFonts w:ascii="Times New Roman" w:hAnsi="Times New Roman" w:cs="Times New Roman"/>
          <w:sz w:val="28"/>
          <w:szCs w:val="28"/>
        </w:rPr>
        <w:t xml:space="preserve"> комплекса </w:t>
      </w:r>
      <w:r w:rsidR="00407FFD" w:rsidRPr="00293F4C">
        <w:rPr>
          <w:rFonts w:ascii="Times New Roman" w:hAnsi="Times New Roman" w:cs="Times New Roman"/>
          <w:sz w:val="28"/>
          <w:szCs w:val="28"/>
        </w:rPr>
        <w:t>Мурманской области</w:t>
      </w:r>
      <w:r w:rsidR="00F55514" w:rsidRPr="00293F4C">
        <w:rPr>
          <w:rFonts w:ascii="Times New Roman" w:hAnsi="Times New Roman" w:cs="Times New Roman"/>
          <w:sz w:val="28"/>
          <w:szCs w:val="28"/>
        </w:rPr>
        <w:t xml:space="preserve"> </w:t>
      </w:r>
      <w:r w:rsidR="00F51E17" w:rsidRPr="00293F4C">
        <w:rPr>
          <w:rFonts w:ascii="Times New Roman" w:hAnsi="Times New Roman" w:cs="Times New Roman"/>
          <w:sz w:val="28"/>
          <w:szCs w:val="28"/>
        </w:rPr>
        <w:t xml:space="preserve">от </w:t>
      </w:r>
      <w:r w:rsidR="00B84E12">
        <w:rPr>
          <w:rFonts w:ascii="Times New Roman" w:hAnsi="Times New Roman" w:cs="Times New Roman"/>
          <w:sz w:val="28"/>
          <w:szCs w:val="28"/>
        </w:rPr>
        <w:t xml:space="preserve">25.02.2016 </w:t>
      </w:r>
      <w:r w:rsidR="00767371" w:rsidRPr="00293F4C">
        <w:rPr>
          <w:rFonts w:ascii="Times New Roman" w:hAnsi="Times New Roman" w:cs="Times New Roman"/>
          <w:sz w:val="28"/>
          <w:szCs w:val="28"/>
        </w:rPr>
        <w:t xml:space="preserve">№ </w:t>
      </w:r>
      <w:r w:rsidR="00B84E12">
        <w:rPr>
          <w:rFonts w:ascii="Times New Roman" w:hAnsi="Times New Roman" w:cs="Times New Roman"/>
          <w:sz w:val="28"/>
          <w:szCs w:val="28"/>
        </w:rPr>
        <w:t>19</w:t>
      </w:r>
      <w:r w:rsidR="00982B12" w:rsidRPr="00293F4C">
        <w:rPr>
          <w:rFonts w:ascii="Times New Roman" w:hAnsi="Times New Roman" w:cs="Times New Roman"/>
          <w:sz w:val="28"/>
          <w:szCs w:val="28"/>
        </w:rPr>
        <w:t>).</w:t>
      </w:r>
    </w:p>
    <w:p w:rsidR="0053188D" w:rsidRPr="00293F4C" w:rsidRDefault="00C17AB4" w:rsidP="00D15C4C">
      <w:pPr>
        <w:pStyle w:val="ConsPlusNonformat"/>
        <w:numPr>
          <w:ilvl w:val="2"/>
          <w:numId w:val="34"/>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Местоположение рыбоводного участка:</w:t>
      </w:r>
      <w:r w:rsidR="0053188D" w:rsidRPr="00293F4C">
        <w:rPr>
          <w:rFonts w:ascii="Times New Roman" w:hAnsi="Times New Roman" w:cs="Times New Roman"/>
          <w:sz w:val="28"/>
          <w:szCs w:val="28"/>
        </w:rPr>
        <w:t xml:space="preserve"> </w:t>
      </w:r>
      <w:r w:rsidR="0011356E" w:rsidRPr="00293F4C">
        <w:rPr>
          <w:rFonts w:ascii="Times New Roman" w:hAnsi="Times New Roman" w:cs="Times New Roman"/>
          <w:sz w:val="28"/>
          <w:szCs w:val="28"/>
          <w:u w:val="single"/>
        </w:rPr>
        <w:t xml:space="preserve">    </w:t>
      </w:r>
      <w:r w:rsidR="006513A2" w:rsidRPr="00293F4C">
        <w:rPr>
          <w:rFonts w:ascii="Times New Roman" w:hAnsi="Times New Roman" w:cs="Times New Roman"/>
          <w:sz w:val="28"/>
          <w:szCs w:val="28"/>
          <w:u w:val="single"/>
        </w:rPr>
        <w:t>Му</w:t>
      </w:r>
      <w:r w:rsidR="007073FF" w:rsidRPr="00293F4C">
        <w:rPr>
          <w:rFonts w:ascii="Times New Roman" w:hAnsi="Times New Roman" w:cs="Times New Roman"/>
          <w:sz w:val="28"/>
          <w:szCs w:val="28"/>
          <w:u w:val="single"/>
        </w:rPr>
        <w:t>рманская область,</w:t>
      </w:r>
      <w:r w:rsidR="00D563BD">
        <w:rPr>
          <w:rFonts w:ascii="Times New Roman" w:hAnsi="Times New Roman" w:cs="Times New Roman"/>
          <w:sz w:val="28"/>
          <w:szCs w:val="28"/>
          <w:u w:val="single"/>
        </w:rPr>
        <w:t xml:space="preserve"> городской округ г. П</w:t>
      </w:r>
      <w:r w:rsidR="00B84E12">
        <w:rPr>
          <w:rFonts w:ascii="Times New Roman" w:hAnsi="Times New Roman" w:cs="Times New Roman"/>
          <w:sz w:val="28"/>
          <w:szCs w:val="28"/>
          <w:u w:val="single"/>
        </w:rPr>
        <w:t>олярные Зори с подведомственной территорией</w:t>
      </w:r>
      <w:proofErr w:type="gramStart"/>
      <w:r w:rsidR="00B84E12">
        <w:rPr>
          <w:rFonts w:ascii="Times New Roman" w:hAnsi="Times New Roman" w:cs="Times New Roman"/>
          <w:sz w:val="28"/>
          <w:szCs w:val="28"/>
          <w:u w:val="single"/>
        </w:rPr>
        <w:t xml:space="preserve">       </w:t>
      </w:r>
      <w:r w:rsidR="0011356E" w:rsidRPr="00293F4C">
        <w:rPr>
          <w:rFonts w:ascii="Times New Roman" w:hAnsi="Times New Roman" w:cs="Times New Roman"/>
          <w:sz w:val="28"/>
          <w:szCs w:val="28"/>
          <w:u w:val="single"/>
        </w:rPr>
        <w:t xml:space="preserve">  </w:t>
      </w:r>
      <w:r w:rsidR="005A717C" w:rsidRPr="00293F4C">
        <w:rPr>
          <w:rFonts w:ascii="Times New Roman" w:hAnsi="Times New Roman" w:cs="Times New Roman"/>
          <w:sz w:val="28"/>
          <w:szCs w:val="28"/>
          <w:u w:val="single"/>
        </w:rPr>
        <w:t xml:space="preserve">                   .</w:t>
      </w:r>
      <w:proofErr w:type="gramEnd"/>
      <w:r w:rsidR="007073FF" w:rsidRPr="00293F4C">
        <w:rPr>
          <w:rFonts w:ascii="Times New Roman" w:hAnsi="Times New Roman" w:cs="Times New Roman"/>
          <w:sz w:val="28"/>
          <w:szCs w:val="28"/>
          <w:u w:val="single"/>
        </w:rPr>
        <w:t xml:space="preserve">                                                                                </w:t>
      </w:r>
    </w:p>
    <w:p w:rsidR="0053188D" w:rsidRPr="00293F4C" w:rsidRDefault="00C17AB4" w:rsidP="00D15C4C">
      <w:pPr>
        <w:pStyle w:val="ConsPlusNonformat"/>
        <w:numPr>
          <w:ilvl w:val="2"/>
          <w:numId w:val="34"/>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Площадь рыбоводного участка:</w:t>
      </w:r>
      <w:r w:rsidR="0053188D" w:rsidRPr="00293F4C">
        <w:rPr>
          <w:rFonts w:ascii="Times New Roman" w:hAnsi="Times New Roman" w:cs="Times New Roman"/>
          <w:sz w:val="28"/>
          <w:szCs w:val="28"/>
        </w:rPr>
        <w:t xml:space="preserve"> </w:t>
      </w:r>
      <w:r w:rsidR="001F1CA0" w:rsidRPr="00293F4C">
        <w:rPr>
          <w:rFonts w:ascii="Times New Roman" w:hAnsi="Times New Roman" w:cs="Times New Roman"/>
          <w:sz w:val="28"/>
          <w:szCs w:val="28"/>
          <w:u w:val="single"/>
        </w:rPr>
        <w:t xml:space="preserve">   </w:t>
      </w:r>
      <w:r w:rsidR="00B84E12">
        <w:rPr>
          <w:rFonts w:ascii="Times New Roman" w:hAnsi="Times New Roman" w:cs="Times New Roman"/>
          <w:sz w:val="28"/>
          <w:szCs w:val="28"/>
          <w:u w:val="single"/>
        </w:rPr>
        <w:t>4,90</w:t>
      </w:r>
      <w:r w:rsidR="007073FF" w:rsidRPr="00293F4C">
        <w:rPr>
          <w:rFonts w:ascii="Times New Roman" w:hAnsi="Times New Roman" w:cs="Times New Roman"/>
          <w:sz w:val="28"/>
          <w:szCs w:val="28"/>
          <w:u w:val="single"/>
        </w:rPr>
        <w:t xml:space="preserve"> </w:t>
      </w:r>
      <w:r w:rsidR="0053188D" w:rsidRPr="00293F4C">
        <w:rPr>
          <w:rFonts w:ascii="Times New Roman" w:hAnsi="Times New Roman" w:cs="Times New Roman"/>
          <w:sz w:val="28"/>
          <w:szCs w:val="28"/>
          <w:u w:val="single"/>
        </w:rPr>
        <w:t>га</w:t>
      </w:r>
      <w:r w:rsidR="001F1CA0" w:rsidRPr="00293F4C">
        <w:rPr>
          <w:rFonts w:ascii="Times New Roman" w:hAnsi="Times New Roman" w:cs="Times New Roman"/>
          <w:sz w:val="28"/>
          <w:szCs w:val="28"/>
          <w:u w:val="single"/>
        </w:rPr>
        <w:t>.</w:t>
      </w:r>
    </w:p>
    <w:p w:rsidR="0053188D" w:rsidRPr="00293F4C" w:rsidRDefault="0053188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Границы рыбоводного участка</w:t>
      </w:r>
      <w:r w:rsidR="003021E5" w:rsidRPr="00293F4C">
        <w:rPr>
          <w:rFonts w:ascii="Times New Roman" w:hAnsi="Times New Roman" w:cs="Times New Roman"/>
          <w:sz w:val="28"/>
          <w:szCs w:val="28"/>
        </w:rPr>
        <w:t xml:space="preserve"> (в системе координат </w:t>
      </w:r>
      <w:r w:rsidR="003021E5" w:rsidRPr="00293F4C">
        <w:rPr>
          <w:rFonts w:ascii="Times New Roman" w:hAnsi="Times New Roman" w:cs="Times New Roman"/>
          <w:sz w:val="28"/>
          <w:szCs w:val="28"/>
          <w:lang w:val="en-US"/>
        </w:rPr>
        <w:t>WGS</w:t>
      </w:r>
      <w:r w:rsidR="003021E5" w:rsidRPr="00293F4C">
        <w:rPr>
          <w:rFonts w:ascii="Times New Roman" w:hAnsi="Times New Roman" w:cs="Times New Roman"/>
          <w:sz w:val="28"/>
          <w:szCs w:val="28"/>
        </w:rPr>
        <w:t>-84)</w:t>
      </w:r>
    </w:p>
    <w:p w:rsidR="00B84E12" w:rsidRPr="00B84E12" w:rsidRDefault="00B84E12" w:rsidP="00B84E12">
      <w:pPr>
        <w:spacing w:before="240"/>
        <w:ind w:firstLine="709"/>
        <w:rPr>
          <w:sz w:val="28"/>
          <w:szCs w:val="28"/>
        </w:rPr>
      </w:pPr>
      <w:proofErr w:type="gramStart"/>
      <w:r w:rsidRPr="00B84E12">
        <w:rPr>
          <w:sz w:val="28"/>
          <w:szCs w:val="28"/>
        </w:rPr>
        <w:t>Ш</w:t>
      </w:r>
      <w:proofErr w:type="gramEnd"/>
      <w:r w:rsidRPr="00B84E12">
        <w:rPr>
          <w:sz w:val="28"/>
          <w:szCs w:val="28"/>
        </w:rPr>
        <w:t xml:space="preserve"> = 67°27'28,8", Д = 32°25'29"</w:t>
      </w:r>
    </w:p>
    <w:p w:rsidR="00B84E12" w:rsidRPr="00B84E12" w:rsidRDefault="00B84E12" w:rsidP="00B84E12">
      <w:pPr>
        <w:ind w:firstLine="709"/>
        <w:rPr>
          <w:sz w:val="28"/>
          <w:szCs w:val="28"/>
        </w:rPr>
      </w:pPr>
      <w:proofErr w:type="gramStart"/>
      <w:r w:rsidRPr="00B84E12">
        <w:rPr>
          <w:sz w:val="28"/>
          <w:szCs w:val="28"/>
        </w:rPr>
        <w:t>Ш</w:t>
      </w:r>
      <w:proofErr w:type="gramEnd"/>
      <w:r w:rsidRPr="00B84E12">
        <w:rPr>
          <w:sz w:val="28"/>
          <w:szCs w:val="28"/>
        </w:rPr>
        <w:t xml:space="preserve"> = 67°27'23,6", Д = 32°25'23,2"</w:t>
      </w:r>
    </w:p>
    <w:p w:rsidR="00B84E12" w:rsidRPr="00B84E12" w:rsidRDefault="00B84E12" w:rsidP="00B84E12">
      <w:pPr>
        <w:ind w:firstLine="709"/>
        <w:rPr>
          <w:sz w:val="28"/>
          <w:szCs w:val="28"/>
        </w:rPr>
      </w:pPr>
      <w:proofErr w:type="gramStart"/>
      <w:r w:rsidRPr="00B84E12">
        <w:rPr>
          <w:sz w:val="28"/>
          <w:szCs w:val="28"/>
        </w:rPr>
        <w:t>Ш</w:t>
      </w:r>
      <w:proofErr w:type="gramEnd"/>
      <w:r w:rsidRPr="00B84E12">
        <w:rPr>
          <w:sz w:val="28"/>
          <w:szCs w:val="28"/>
        </w:rPr>
        <w:t xml:space="preserve"> = 67°27'26'', Д = 32°25'01,6"</w:t>
      </w:r>
    </w:p>
    <w:p w:rsidR="0011356E" w:rsidRPr="00293F4C" w:rsidRDefault="00B84E12" w:rsidP="00B84E12">
      <w:pPr>
        <w:ind w:firstLine="709"/>
        <w:rPr>
          <w:sz w:val="28"/>
          <w:szCs w:val="22"/>
        </w:rPr>
      </w:pPr>
      <w:proofErr w:type="gramStart"/>
      <w:r w:rsidRPr="00B84E12">
        <w:rPr>
          <w:sz w:val="28"/>
          <w:szCs w:val="28"/>
        </w:rPr>
        <w:t>Ш</w:t>
      </w:r>
      <w:proofErr w:type="gramEnd"/>
      <w:r w:rsidRPr="00B84E12">
        <w:rPr>
          <w:sz w:val="28"/>
          <w:szCs w:val="28"/>
        </w:rPr>
        <w:t xml:space="preserve"> = 67°27'31,3", Д = 32°25'06,5"</w:t>
      </w:r>
    </w:p>
    <w:p w:rsidR="005247B2" w:rsidRPr="00293F4C" w:rsidRDefault="00D563BD" w:rsidP="00D563BD">
      <w:pPr>
        <w:autoSpaceDE w:val="0"/>
        <w:autoSpaceDN w:val="0"/>
        <w:adjustRightInd w:val="0"/>
        <w:spacing w:before="240"/>
        <w:jc w:val="both"/>
        <w:rPr>
          <w:sz w:val="28"/>
          <w:szCs w:val="28"/>
        </w:rPr>
      </w:pPr>
      <w:r w:rsidRPr="00D563BD">
        <w:rPr>
          <w:sz w:val="28"/>
          <w:szCs w:val="28"/>
        </w:rPr>
        <w:t>соединение точек № 1, № 2,</w:t>
      </w:r>
      <w:r>
        <w:rPr>
          <w:sz w:val="28"/>
          <w:szCs w:val="28"/>
        </w:rPr>
        <w:t xml:space="preserve"> </w:t>
      </w:r>
      <w:r w:rsidRPr="00D563BD">
        <w:rPr>
          <w:sz w:val="28"/>
          <w:szCs w:val="28"/>
        </w:rPr>
        <w:t>№ 3 и № 4 и № 1 - по акватории водного объекта</w:t>
      </w:r>
      <w:r w:rsidR="00F51E17" w:rsidRPr="00293F4C">
        <w:rPr>
          <w:sz w:val="28"/>
          <w:szCs w:val="28"/>
        </w:rPr>
        <w:t xml:space="preserve">. </w:t>
      </w:r>
    </w:p>
    <w:p w:rsidR="00E46F76" w:rsidRPr="00293F4C" w:rsidRDefault="00E46F76" w:rsidP="00E46F76">
      <w:pPr>
        <w:autoSpaceDE w:val="0"/>
        <w:autoSpaceDN w:val="0"/>
        <w:adjustRightInd w:val="0"/>
        <w:ind w:firstLine="709"/>
        <w:jc w:val="both"/>
        <w:rPr>
          <w:sz w:val="28"/>
          <w:szCs w:val="28"/>
        </w:rPr>
      </w:pPr>
      <w:r w:rsidRPr="00293F4C">
        <w:rPr>
          <w:sz w:val="28"/>
          <w:szCs w:val="20"/>
        </w:rPr>
        <w:lastRenderedPageBreak/>
        <w:t>Вид водопользования – совместное водопользование без забора (изъятия) водных ресурсов из водных объектов</w:t>
      </w:r>
      <w:r w:rsidRPr="00293F4C">
        <w:rPr>
          <w:sz w:val="28"/>
          <w:szCs w:val="28"/>
        </w:rPr>
        <w:t xml:space="preserve">.  </w:t>
      </w:r>
    </w:p>
    <w:p w:rsidR="00610B27" w:rsidRPr="00293F4C" w:rsidRDefault="00407FFD" w:rsidP="00D15C4C">
      <w:pPr>
        <w:pStyle w:val="ae"/>
        <w:numPr>
          <w:ilvl w:val="1"/>
          <w:numId w:val="34"/>
        </w:numPr>
        <w:tabs>
          <w:tab w:val="left" w:pos="1418"/>
        </w:tabs>
        <w:autoSpaceDE w:val="0"/>
        <w:autoSpaceDN w:val="0"/>
        <w:adjustRightInd w:val="0"/>
        <w:ind w:left="0" w:firstLine="568"/>
        <w:jc w:val="both"/>
        <w:rPr>
          <w:sz w:val="28"/>
          <w:szCs w:val="28"/>
        </w:rPr>
      </w:pPr>
      <w:r w:rsidRPr="00293F4C">
        <w:rPr>
          <w:sz w:val="28"/>
          <w:szCs w:val="28"/>
        </w:rPr>
        <w:t xml:space="preserve">Минимальный объем объектов </w:t>
      </w:r>
      <w:proofErr w:type="spellStart"/>
      <w:r w:rsidRPr="00293F4C">
        <w:rPr>
          <w:sz w:val="28"/>
          <w:szCs w:val="28"/>
        </w:rPr>
        <w:t>аквакультуры</w:t>
      </w:r>
      <w:proofErr w:type="spellEnd"/>
      <w:r w:rsidRPr="00293F4C">
        <w:rPr>
          <w:sz w:val="28"/>
          <w:szCs w:val="28"/>
        </w:rPr>
        <w:t xml:space="preserve">, подлежащих разведению и </w:t>
      </w:r>
      <w:r w:rsidR="005C5CA5" w:rsidRPr="00293F4C">
        <w:rPr>
          <w:sz w:val="28"/>
          <w:szCs w:val="28"/>
        </w:rPr>
        <w:t>(или) содержанию, выращиванию, а</w:t>
      </w:r>
      <w:r w:rsidRPr="00293F4C">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084311" w:rsidRPr="00293F4C">
        <w:rPr>
          <w:sz w:val="28"/>
          <w:szCs w:val="28"/>
        </w:rPr>
        <w:t xml:space="preserve"> настоящему</w:t>
      </w:r>
      <w:r w:rsidRPr="00293F4C">
        <w:rPr>
          <w:sz w:val="28"/>
          <w:szCs w:val="28"/>
        </w:rPr>
        <w:t xml:space="preserve"> Договору. </w:t>
      </w:r>
    </w:p>
    <w:p w:rsidR="006F0E4D" w:rsidRPr="00293F4C" w:rsidRDefault="006F0E4D"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Сведения об объектах рыбоводной инфраструктуры: </w:t>
      </w:r>
      <w:r w:rsidR="00452FE4" w:rsidRPr="00293F4C">
        <w:rPr>
          <w:rFonts w:ascii="Times New Roman" w:hAnsi="Times New Roman" w:cs="Times New Roman"/>
          <w:sz w:val="28"/>
          <w:szCs w:val="28"/>
        </w:rPr>
        <w:t>рыбоводная инфраструктура на момент заключения настоящего Договора отсутствует</w:t>
      </w:r>
      <w:r w:rsidRPr="00293F4C">
        <w:rPr>
          <w:rFonts w:ascii="Times New Roman" w:hAnsi="Times New Roman" w:cs="Times New Roman"/>
          <w:sz w:val="28"/>
          <w:szCs w:val="28"/>
        </w:rPr>
        <w:t xml:space="preserve">. </w:t>
      </w:r>
    </w:p>
    <w:p w:rsidR="00452FE4" w:rsidRPr="00293F4C" w:rsidRDefault="00452FE4"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Основания и условия, определяющие изъятие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из водного объекта в границах рыбоводного участка: </w:t>
      </w:r>
      <w:r w:rsidR="00982B12" w:rsidRPr="00293F4C">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293F4C">
        <w:rPr>
          <w:rFonts w:ascii="Times New Roman" w:hAnsi="Times New Roman" w:cs="Times New Roman"/>
          <w:sz w:val="28"/>
          <w:szCs w:val="28"/>
        </w:rPr>
        <w:t xml:space="preserve">                                                            </w:t>
      </w:r>
    </w:p>
    <w:p w:rsidR="00452FE4" w:rsidRPr="00293F4C" w:rsidRDefault="00452FE4"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которые относятся к </w:t>
      </w:r>
      <w:proofErr w:type="spellStart"/>
      <w:r w:rsidRPr="00293F4C">
        <w:rPr>
          <w:rFonts w:ascii="Times New Roman" w:hAnsi="Times New Roman" w:cs="Times New Roman"/>
          <w:sz w:val="28"/>
          <w:szCs w:val="28"/>
        </w:rPr>
        <w:t>рыбохозяйственной</w:t>
      </w:r>
      <w:proofErr w:type="spellEnd"/>
      <w:r w:rsidRPr="00293F4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293F4C" w:rsidRDefault="00452FE4"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293F4C">
        <w:rPr>
          <w:rFonts w:ascii="Times New Roman" w:hAnsi="Times New Roman" w:cs="Times New Roman"/>
          <w:sz w:val="28"/>
          <w:szCs w:val="28"/>
        </w:rPr>
        <w:t>,</w:t>
      </w:r>
      <w:r w:rsidRPr="00293F4C">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293F4C">
        <w:rPr>
          <w:rFonts w:ascii="Times New Roman" w:hAnsi="Times New Roman" w:cs="Times New Roman"/>
          <w:sz w:val="28"/>
          <w:szCs w:val="28"/>
        </w:rPr>
        <w:t xml:space="preserve">. </w:t>
      </w:r>
    </w:p>
    <w:p w:rsidR="006F0E4D" w:rsidRDefault="006F0E4D" w:rsidP="006F0E4D">
      <w:pPr>
        <w:pStyle w:val="ConsPlusNonformat"/>
        <w:ind w:firstLine="709"/>
        <w:jc w:val="both"/>
        <w:rPr>
          <w:rFonts w:ascii="Times New Roman" w:hAnsi="Times New Roman" w:cs="Times New Roman"/>
          <w:sz w:val="28"/>
          <w:szCs w:val="28"/>
        </w:rPr>
      </w:pP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Права и обязанности сторон</w:t>
      </w:r>
    </w:p>
    <w:p w:rsidR="006F0E4D" w:rsidRPr="00293F4C" w:rsidRDefault="006F0E4D" w:rsidP="006F0E4D">
      <w:pPr>
        <w:pStyle w:val="ConsPlusNonformat"/>
        <w:ind w:firstLine="709"/>
        <w:rPr>
          <w:rFonts w:ascii="Times New Roman" w:hAnsi="Times New Roman" w:cs="Times New Roman"/>
          <w:sz w:val="28"/>
          <w:szCs w:val="28"/>
        </w:rPr>
      </w:pPr>
    </w:p>
    <w:p w:rsidR="00452FE4" w:rsidRPr="00293F4C" w:rsidRDefault="00452FE4"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имеет право:</w:t>
      </w:r>
    </w:p>
    <w:p w:rsidR="00452FE4"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запрашивать и получать у Пользователя информацию, касающуюся деятельности ры</w:t>
      </w:r>
      <w:r w:rsidR="00BD51E6" w:rsidRPr="00293F4C">
        <w:rPr>
          <w:rFonts w:ascii="Times New Roman" w:hAnsi="Times New Roman" w:cs="Times New Roman"/>
          <w:sz w:val="28"/>
          <w:szCs w:val="28"/>
        </w:rPr>
        <w:t>боводного хозяйства</w:t>
      </w:r>
      <w:r w:rsidRPr="00293F4C">
        <w:rPr>
          <w:rFonts w:ascii="Times New Roman" w:hAnsi="Times New Roman" w:cs="Times New Roman"/>
          <w:sz w:val="28"/>
          <w:szCs w:val="28"/>
        </w:rPr>
        <w:t>;</w:t>
      </w:r>
    </w:p>
    <w:p w:rsidR="00452FE4"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требовать исполнения условий настоящего Договора;</w:t>
      </w:r>
    </w:p>
    <w:p w:rsidR="00452FE4" w:rsidRPr="00293F4C" w:rsidRDefault="00452FE4"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обязано:</w:t>
      </w:r>
    </w:p>
    <w:p w:rsidR="00452FE4"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сообщать Пользователю информацию, касающуюся рыбоводного участка</w:t>
      </w:r>
      <w:r w:rsidR="006F0E4D" w:rsidRPr="00293F4C">
        <w:rPr>
          <w:rFonts w:ascii="Times New Roman" w:hAnsi="Times New Roman" w:cs="Times New Roman"/>
          <w:sz w:val="28"/>
          <w:szCs w:val="28"/>
        </w:rPr>
        <w:t>.</w:t>
      </w:r>
    </w:p>
    <w:p w:rsidR="006F0E4D" w:rsidRPr="00293F4C" w:rsidRDefault="006F0E4D"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имеет право:</w:t>
      </w:r>
    </w:p>
    <w:p w:rsidR="006F0E4D" w:rsidRPr="00293F4C"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w:t>
      </w:r>
      <w:proofErr w:type="gramStart"/>
      <w:r w:rsidR="00B84E12">
        <w:rPr>
          <w:rFonts w:ascii="Times New Roman" w:hAnsi="Times New Roman" w:cs="Times New Roman"/>
          <w:sz w:val="28"/>
          <w:szCs w:val="28"/>
        </w:rPr>
        <w:t>индустриальную</w:t>
      </w:r>
      <w:proofErr w:type="gramEnd"/>
      <w:r w:rsidR="00B84E12">
        <w:rPr>
          <w:rFonts w:ascii="Times New Roman" w:hAnsi="Times New Roman" w:cs="Times New Roman"/>
          <w:sz w:val="28"/>
          <w:szCs w:val="28"/>
        </w:rPr>
        <w:t xml:space="preserve"> </w:t>
      </w:r>
      <w:proofErr w:type="spellStart"/>
      <w:r w:rsidR="00305C40" w:rsidRPr="00293F4C">
        <w:rPr>
          <w:rFonts w:ascii="Times New Roman" w:hAnsi="Times New Roman" w:cs="Times New Roman"/>
          <w:sz w:val="28"/>
          <w:szCs w:val="28"/>
        </w:rPr>
        <w:t>аквакультуру</w:t>
      </w:r>
      <w:proofErr w:type="spellEnd"/>
      <w:r w:rsidR="00305C40" w:rsidRPr="00293F4C">
        <w:rPr>
          <w:rFonts w:ascii="Times New Roman" w:hAnsi="Times New Roman" w:cs="Times New Roman"/>
          <w:sz w:val="28"/>
          <w:szCs w:val="28"/>
        </w:rPr>
        <w:t xml:space="preserve"> </w:t>
      </w:r>
      <w:r w:rsidRPr="00293F4C">
        <w:rPr>
          <w:rFonts w:ascii="Times New Roman" w:hAnsi="Times New Roman" w:cs="Times New Roman"/>
          <w:sz w:val="28"/>
          <w:szCs w:val="28"/>
        </w:rPr>
        <w:t>(рыбоводство) в границах рыбоводного участка;</w:t>
      </w:r>
    </w:p>
    <w:p w:rsidR="00452FE4"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293F4C" w:rsidRDefault="00452FE4"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получать от Управления информацию, касающуюся рыбоводного участка</w:t>
      </w:r>
      <w:r w:rsidR="006F0E4D" w:rsidRPr="00293F4C">
        <w:rPr>
          <w:rFonts w:ascii="Times New Roman" w:hAnsi="Times New Roman" w:cs="Times New Roman"/>
          <w:sz w:val="28"/>
          <w:szCs w:val="28"/>
        </w:rPr>
        <w:t>.</w:t>
      </w:r>
    </w:p>
    <w:p w:rsidR="006F0E4D" w:rsidRPr="00293F4C" w:rsidRDefault="006F0E4D"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обязан:</w:t>
      </w:r>
    </w:p>
    <w:p w:rsidR="006F0E4D" w:rsidRPr="00293F4C"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соблюдать законодательство Российской Федерации в области</w:t>
      </w:r>
      <w:r w:rsidR="00886FD7" w:rsidRPr="00293F4C">
        <w:rPr>
          <w:rFonts w:ascii="Times New Roman" w:hAnsi="Times New Roman" w:cs="Times New Roman"/>
          <w:sz w:val="28"/>
          <w:szCs w:val="28"/>
        </w:rPr>
        <w:t xml:space="preserve"> </w:t>
      </w:r>
      <w:proofErr w:type="spellStart"/>
      <w:r w:rsidR="00886FD7" w:rsidRPr="00293F4C">
        <w:rPr>
          <w:rFonts w:ascii="Times New Roman" w:hAnsi="Times New Roman" w:cs="Times New Roman"/>
          <w:sz w:val="28"/>
          <w:szCs w:val="28"/>
        </w:rPr>
        <w:t>аквакультуры</w:t>
      </w:r>
      <w:proofErr w:type="spellEnd"/>
      <w:r w:rsidR="00886FD7" w:rsidRPr="00293F4C">
        <w:rPr>
          <w:rFonts w:ascii="Times New Roman" w:hAnsi="Times New Roman" w:cs="Times New Roman"/>
          <w:sz w:val="28"/>
          <w:szCs w:val="28"/>
        </w:rPr>
        <w:t xml:space="preserve"> (рыбоводства), </w:t>
      </w:r>
      <w:r w:rsidRPr="00293F4C">
        <w:rPr>
          <w:rFonts w:ascii="Times New Roman" w:hAnsi="Times New Roman" w:cs="Times New Roman"/>
          <w:sz w:val="28"/>
          <w:szCs w:val="28"/>
        </w:rPr>
        <w:t xml:space="preserve">рыболовства и сохранения водных биологических </w:t>
      </w:r>
      <w:r w:rsidRPr="00293F4C">
        <w:rPr>
          <w:rFonts w:ascii="Times New Roman" w:hAnsi="Times New Roman" w:cs="Times New Roman"/>
          <w:sz w:val="28"/>
          <w:szCs w:val="28"/>
        </w:rPr>
        <w:lastRenderedPageBreak/>
        <w:t>ресурсов,</w:t>
      </w:r>
      <w:r w:rsidR="00886FD7" w:rsidRPr="00293F4C">
        <w:rPr>
          <w:rFonts w:ascii="Times New Roman" w:hAnsi="Times New Roman" w:cs="Times New Roman"/>
          <w:sz w:val="28"/>
          <w:szCs w:val="28"/>
        </w:rPr>
        <w:t xml:space="preserve"> в</w:t>
      </w:r>
      <w:r w:rsidRPr="00293F4C">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293F4C"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293F4C" w:rsidRDefault="0078519C"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не допускать ухудшения среды обитания водных биоресурсов;</w:t>
      </w:r>
    </w:p>
    <w:p w:rsidR="006F0E4D" w:rsidRPr="00293F4C"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уч</w:t>
      </w:r>
      <w:r w:rsidR="00C63FA8" w:rsidRPr="00293F4C">
        <w:rPr>
          <w:rFonts w:ascii="Times New Roman" w:hAnsi="Times New Roman" w:cs="Times New Roman"/>
          <w:sz w:val="28"/>
          <w:szCs w:val="28"/>
        </w:rPr>
        <w:t>е</w:t>
      </w:r>
      <w:r w:rsidRPr="00293F4C">
        <w:rPr>
          <w:rFonts w:ascii="Times New Roman" w:hAnsi="Times New Roman" w:cs="Times New Roman"/>
          <w:sz w:val="28"/>
          <w:szCs w:val="28"/>
        </w:rPr>
        <w:t xml:space="preserve">т изъятых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w:t>
      </w:r>
    </w:p>
    <w:p w:rsidR="006F0E4D" w:rsidRPr="00293F4C"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в установленном </w:t>
      </w:r>
      <w:r w:rsidR="00886FD7" w:rsidRPr="00293F4C">
        <w:rPr>
          <w:rFonts w:ascii="Times New Roman" w:hAnsi="Times New Roman" w:cs="Times New Roman"/>
          <w:sz w:val="28"/>
          <w:szCs w:val="28"/>
        </w:rPr>
        <w:t xml:space="preserve">Федеральной службой государственной статистики </w:t>
      </w:r>
      <w:r w:rsidRPr="00293F4C">
        <w:rPr>
          <w:rFonts w:ascii="Times New Roman" w:hAnsi="Times New Roman" w:cs="Times New Roman"/>
          <w:sz w:val="28"/>
          <w:szCs w:val="28"/>
        </w:rPr>
        <w:t>порядке статистическую отч</w:t>
      </w:r>
      <w:r w:rsidR="00C63FA8" w:rsidRPr="00293F4C">
        <w:rPr>
          <w:rFonts w:ascii="Times New Roman" w:hAnsi="Times New Roman" w:cs="Times New Roman"/>
          <w:sz w:val="28"/>
          <w:szCs w:val="28"/>
        </w:rPr>
        <w:t>е</w:t>
      </w:r>
      <w:r w:rsidRPr="00293F4C">
        <w:rPr>
          <w:rFonts w:ascii="Times New Roman" w:hAnsi="Times New Roman" w:cs="Times New Roman"/>
          <w:sz w:val="28"/>
          <w:szCs w:val="28"/>
        </w:rPr>
        <w:t xml:space="preserve">тность </w:t>
      </w:r>
      <w:r w:rsidR="00B34740" w:rsidRPr="00293F4C">
        <w:rPr>
          <w:rFonts w:ascii="Times New Roman" w:hAnsi="Times New Roman" w:cs="Times New Roman"/>
          <w:sz w:val="28"/>
          <w:szCs w:val="28"/>
        </w:rPr>
        <w:t>о</w:t>
      </w:r>
      <w:r w:rsidR="00F5195C" w:rsidRPr="00293F4C">
        <w:rPr>
          <w:rFonts w:ascii="Times New Roman" w:hAnsi="Times New Roman" w:cs="Times New Roman"/>
          <w:sz w:val="28"/>
          <w:szCs w:val="28"/>
        </w:rPr>
        <w:t xml:space="preserve">б изъятии объектов товарной </w:t>
      </w:r>
      <w:proofErr w:type="spellStart"/>
      <w:r w:rsidR="00F5195C" w:rsidRPr="00293F4C">
        <w:rPr>
          <w:rFonts w:ascii="Times New Roman" w:hAnsi="Times New Roman" w:cs="Times New Roman"/>
          <w:sz w:val="28"/>
          <w:szCs w:val="28"/>
        </w:rPr>
        <w:t>аквакультуры</w:t>
      </w:r>
      <w:proofErr w:type="spellEnd"/>
      <w:r w:rsidR="00F5195C" w:rsidRPr="00293F4C">
        <w:rPr>
          <w:rFonts w:ascii="Times New Roman" w:hAnsi="Times New Roman" w:cs="Times New Roman"/>
          <w:sz w:val="28"/>
          <w:szCs w:val="28"/>
        </w:rPr>
        <w:t xml:space="preserve"> (товарного рыбоводства) по форме № 1-</w:t>
      </w:r>
      <w:r w:rsidR="00542F5C" w:rsidRPr="00293F4C">
        <w:rPr>
          <w:rFonts w:ascii="Times New Roman" w:hAnsi="Times New Roman" w:cs="Times New Roman"/>
          <w:sz w:val="28"/>
          <w:szCs w:val="28"/>
        </w:rPr>
        <w:t>П</w:t>
      </w:r>
      <w:r w:rsidR="00F5195C" w:rsidRPr="00293F4C">
        <w:rPr>
          <w:rFonts w:ascii="Times New Roman" w:hAnsi="Times New Roman" w:cs="Times New Roman"/>
          <w:sz w:val="28"/>
          <w:szCs w:val="28"/>
        </w:rPr>
        <w:t xml:space="preserve"> (рыба);</w:t>
      </w:r>
    </w:p>
    <w:p w:rsidR="006F0E4D" w:rsidRPr="00293F4C" w:rsidRDefault="006F0E4D" w:rsidP="00D15C4C">
      <w:pPr>
        <w:pStyle w:val="13"/>
        <w:numPr>
          <w:ilvl w:val="2"/>
          <w:numId w:val="34"/>
        </w:numPr>
        <w:spacing w:after="0" w:line="240" w:lineRule="auto"/>
        <w:ind w:left="0" w:firstLine="709"/>
        <w:jc w:val="both"/>
        <w:rPr>
          <w:rFonts w:ascii="Times New Roman" w:hAnsi="Times New Roman" w:cs="Times New Roman"/>
          <w:sz w:val="28"/>
          <w:szCs w:val="28"/>
        </w:rPr>
      </w:pPr>
      <w:r w:rsidRPr="00293F4C">
        <w:rPr>
          <w:rFonts w:ascii="Times New Roman" w:hAnsi="Times New Roman" w:cs="Times New Roman"/>
          <w:sz w:val="28"/>
          <w:szCs w:val="28"/>
          <w:lang w:eastAsia="ru-RU"/>
        </w:rPr>
        <w:t xml:space="preserve">предоставлять в порядке, установленном </w:t>
      </w:r>
      <w:r w:rsidR="00475014" w:rsidRPr="00293F4C">
        <w:rPr>
          <w:rFonts w:ascii="Times New Roman" w:hAnsi="Times New Roman" w:cs="Times New Roman"/>
          <w:sz w:val="28"/>
          <w:szCs w:val="28"/>
          <w:lang w:eastAsia="ru-RU"/>
        </w:rPr>
        <w:t>Министерством сельского хозяйства Российской Федерации</w:t>
      </w:r>
      <w:r w:rsidRPr="00293F4C">
        <w:rPr>
          <w:rFonts w:ascii="Times New Roman" w:hAnsi="Times New Roman" w:cs="Times New Roman"/>
          <w:sz w:val="28"/>
          <w:szCs w:val="28"/>
          <w:lang w:eastAsia="ru-RU"/>
        </w:rPr>
        <w:t>, отч</w:t>
      </w:r>
      <w:r w:rsidR="00C63FA8" w:rsidRPr="00293F4C">
        <w:rPr>
          <w:rFonts w:ascii="Times New Roman" w:hAnsi="Times New Roman" w:cs="Times New Roman"/>
          <w:sz w:val="28"/>
          <w:szCs w:val="28"/>
          <w:lang w:eastAsia="ru-RU"/>
        </w:rPr>
        <w:t>е</w:t>
      </w:r>
      <w:r w:rsidRPr="00293F4C">
        <w:rPr>
          <w:rFonts w:ascii="Times New Roman" w:hAnsi="Times New Roman" w:cs="Times New Roman"/>
          <w:sz w:val="28"/>
          <w:szCs w:val="28"/>
          <w:lang w:eastAsia="ru-RU"/>
        </w:rPr>
        <w:t>тность об объ</w:t>
      </w:r>
      <w:r w:rsidR="00C63FA8" w:rsidRPr="00293F4C">
        <w:rPr>
          <w:rFonts w:ascii="Times New Roman" w:hAnsi="Times New Roman" w:cs="Times New Roman"/>
          <w:sz w:val="28"/>
          <w:szCs w:val="28"/>
          <w:lang w:eastAsia="ru-RU"/>
        </w:rPr>
        <w:t>е</w:t>
      </w:r>
      <w:r w:rsidR="00452FE4" w:rsidRPr="00293F4C">
        <w:rPr>
          <w:rFonts w:ascii="Times New Roman" w:hAnsi="Times New Roman" w:cs="Times New Roman"/>
          <w:sz w:val="28"/>
          <w:szCs w:val="28"/>
          <w:lang w:eastAsia="ru-RU"/>
        </w:rPr>
        <w:t>ме выпуска в водный</w:t>
      </w:r>
      <w:r w:rsidRPr="00293F4C">
        <w:rPr>
          <w:rFonts w:ascii="Times New Roman" w:hAnsi="Times New Roman" w:cs="Times New Roman"/>
          <w:sz w:val="28"/>
          <w:szCs w:val="28"/>
          <w:lang w:eastAsia="ru-RU"/>
        </w:rPr>
        <w:t xml:space="preserve"> объект и объ</w:t>
      </w:r>
      <w:r w:rsidR="00C63FA8" w:rsidRPr="00293F4C">
        <w:rPr>
          <w:rFonts w:ascii="Times New Roman" w:hAnsi="Times New Roman" w:cs="Times New Roman"/>
          <w:sz w:val="28"/>
          <w:szCs w:val="28"/>
          <w:lang w:eastAsia="ru-RU"/>
        </w:rPr>
        <w:t>е</w:t>
      </w:r>
      <w:r w:rsidRPr="00293F4C">
        <w:rPr>
          <w:rFonts w:ascii="Times New Roman" w:hAnsi="Times New Roman" w:cs="Times New Roman"/>
          <w:sz w:val="28"/>
          <w:szCs w:val="28"/>
          <w:lang w:eastAsia="ru-RU"/>
        </w:rPr>
        <w:t>ме изъятия из водн</w:t>
      </w:r>
      <w:r w:rsidR="00452FE4" w:rsidRPr="00293F4C">
        <w:rPr>
          <w:rFonts w:ascii="Times New Roman" w:hAnsi="Times New Roman" w:cs="Times New Roman"/>
          <w:sz w:val="28"/>
          <w:szCs w:val="28"/>
          <w:lang w:eastAsia="ru-RU"/>
        </w:rPr>
        <w:t xml:space="preserve">ого </w:t>
      </w:r>
      <w:r w:rsidRPr="00293F4C">
        <w:rPr>
          <w:rFonts w:ascii="Times New Roman" w:hAnsi="Times New Roman" w:cs="Times New Roman"/>
          <w:sz w:val="28"/>
          <w:szCs w:val="28"/>
          <w:lang w:eastAsia="ru-RU"/>
        </w:rPr>
        <w:t>объект</w:t>
      </w:r>
      <w:r w:rsidR="00452FE4" w:rsidRPr="00293F4C">
        <w:rPr>
          <w:rFonts w:ascii="Times New Roman" w:hAnsi="Times New Roman" w:cs="Times New Roman"/>
          <w:sz w:val="28"/>
          <w:szCs w:val="28"/>
          <w:lang w:eastAsia="ru-RU"/>
        </w:rPr>
        <w:t xml:space="preserve">а объектов </w:t>
      </w:r>
      <w:proofErr w:type="spellStart"/>
      <w:r w:rsidRPr="00293F4C">
        <w:rPr>
          <w:rFonts w:ascii="Times New Roman" w:hAnsi="Times New Roman" w:cs="Times New Roman"/>
          <w:sz w:val="28"/>
          <w:szCs w:val="28"/>
          <w:lang w:eastAsia="ru-RU"/>
        </w:rPr>
        <w:t>а</w:t>
      </w:r>
      <w:r w:rsidR="00305C40" w:rsidRPr="00293F4C">
        <w:rPr>
          <w:rFonts w:ascii="Times New Roman" w:hAnsi="Times New Roman" w:cs="Times New Roman"/>
          <w:sz w:val="28"/>
          <w:szCs w:val="28"/>
          <w:lang w:eastAsia="ru-RU"/>
        </w:rPr>
        <w:t>квакультуры</w:t>
      </w:r>
      <w:proofErr w:type="spellEnd"/>
      <w:r w:rsidRPr="00293F4C">
        <w:rPr>
          <w:rFonts w:ascii="Times New Roman" w:hAnsi="Times New Roman" w:cs="Times New Roman"/>
          <w:sz w:val="28"/>
          <w:szCs w:val="28"/>
          <w:lang w:eastAsia="ru-RU"/>
        </w:rPr>
        <w:t>;</w:t>
      </w:r>
    </w:p>
    <w:p w:rsidR="006F0E4D" w:rsidRPr="00293F4C"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представлять по запросу Управления информацию, касающуюся деятельности Поль</w:t>
      </w:r>
      <w:r w:rsidR="00EA757D" w:rsidRPr="00293F4C">
        <w:rPr>
          <w:rFonts w:ascii="Times New Roman" w:hAnsi="Times New Roman" w:cs="Times New Roman"/>
          <w:sz w:val="28"/>
          <w:szCs w:val="28"/>
        </w:rPr>
        <w:t>зователя по выполнению условий Д</w:t>
      </w:r>
      <w:r w:rsidRPr="00293F4C">
        <w:rPr>
          <w:rFonts w:ascii="Times New Roman" w:hAnsi="Times New Roman" w:cs="Times New Roman"/>
          <w:sz w:val="28"/>
          <w:szCs w:val="28"/>
        </w:rPr>
        <w:t xml:space="preserve">оговора; </w:t>
      </w:r>
    </w:p>
    <w:p w:rsidR="006F0E4D" w:rsidRPr="00CE65F4" w:rsidRDefault="006F0E4D" w:rsidP="00D15C4C">
      <w:pPr>
        <w:pStyle w:val="ConsPlusNonformat"/>
        <w:numPr>
          <w:ilvl w:val="2"/>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случае причинения вреда (ущерба) водным биологическим ресурсам и (или) </w:t>
      </w:r>
      <w:r w:rsidRPr="00CE65F4">
        <w:rPr>
          <w:rFonts w:ascii="Times New Roman" w:hAnsi="Times New Roman" w:cs="Times New Roman"/>
          <w:sz w:val="28"/>
          <w:szCs w:val="28"/>
        </w:rPr>
        <w:t>среде их обитания в результате своей деятельности компенсировать причин</w:t>
      </w:r>
      <w:r w:rsidR="00C63FA8" w:rsidRPr="00CE65F4">
        <w:rPr>
          <w:rFonts w:ascii="Times New Roman" w:hAnsi="Times New Roman" w:cs="Times New Roman"/>
          <w:sz w:val="28"/>
          <w:szCs w:val="28"/>
        </w:rPr>
        <w:t>е</w:t>
      </w:r>
      <w:r w:rsidRPr="00CE65F4">
        <w:rPr>
          <w:rFonts w:ascii="Times New Roman" w:hAnsi="Times New Roman" w:cs="Times New Roman"/>
          <w:sz w:val="28"/>
          <w:szCs w:val="28"/>
        </w:rPr>
        <w:t>нный вред (ущерб) в установленном законодательств</w:t>
      </w:r>
      <w:r w:rsidR="00934A34" w:rsidRPr="00CE65F4">
        <w:rPr>
          <w:rFonts w:ascii="Times New Roman" w:hAnsi="Times New Roman" w:cs="Times New Roman"/>
          <w:sz w:val="28"/>
          <w:szCs w:val="28"/>
        </w:rPr>
        <w:t>ом Российской Федерации порядке;</w:t>
      </w:r>
    </w:p>
    <w:p w:rsidR="00934A34" w:rsidRPr="00CE65F4" w:rsidRDefault="00934A34" w:rsidP="00D15C4C">
      <w:pPr>
        <w:pStyle w:val="ConsPlusNonformat"/>
        <w:numPr>
          <w:ilvl w:val="2"/>
          <w:numId w:val="34"/>
        </w:numPr>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осуществлять деятельность </w:t>
      </w:r>
      <w:r w:rsidR="00DA7C19" w:rsidRPr="00CE65F4">
        <w:rPr>
          <w:rFonts w:ascii="Times New Roman" w:hAnsi="Times New Roman" w:cs="Times New Roman"/>
          <w:sz w:val="28"/>
        </w:rPr>
        <w:t xml:space="preserve">в области </w:t>
      </w:r>
      <w:proofErr w:type="spellStart"/>
      <w:r w:rsidR="00DA7C19" w:rsidRPr="00CE65F4">
        <w:rPr>
          <w:rFonts w:ascii="Times New Roman" w:hAnsi="Times New Roman" w:cs="Times New Roman"/>
          <w:sz w:val="28"/>
        </w:rPr>
        <w:t>аквакультуры</w:t>
      </w:r>
      <w:proofErr w:type="spellEnd"/>
      <w:r w:rsidR="00DA7C19" w:rsidRPr="00CE65F4">
        <w:rPr>
          <w:rFonts w:ascii="Times New Roman" w:hAnsi="Times New Roman" w:cs="Times New Roman"/>
          <w:sz w:val="28"/>
        </w:rPr>
        <w:t xml:space="preserve"> (рыбоводства</w:t>
      </w:r>
      <w:r w:rsidR="00007C13" w:rsidRPr="00CE65F4">
        <w:rPr>
          <w:rFonts w:ascii="Times New Roman" w:hAnsi="Times New Roman" w:cs="Times New Roman"/>
          <w:sz w:val="28"/>
        </w:rPr>
        <w:t xml:space="preserve">) </w:t>
      </w:r>
      <w:r w:rsidRPr="00CE65F4">
        <w:rPr>
          <w:rFonts w:ascii="Times New Roman" w:hAnsi="Times New Roman" w:cs="Times New Roman"/>
          <w:sz w:val="28"/>
        </w:rPr>
        <w:t xml:space="preserve">по согласованию с федеральным органом исполнительной власти в области рыболовства; </w:t>
      </w:r>
    </w:p>
    <w:p w:rsidR="00934A34" w:rsidRPr="00CE65F4" w:rsidRDefault="00934A34" w:rsidP="00D15C4C">
      <w:pPr>
        <w:pStyle w:val="ConsPlusNonformat"/>
        <w:numPr>
          <w:ilvl w:val="2"/>
          <w:numId w:val="34"/>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уведомлять Управление о планируемом </w:t>
      </w:r>
      <w:r w:rsidRPr="00CE65F4">
        <w:rPr>
          <w:rFonts w:ascii="Times New Roman" w:hAnsi="Times New Roman" w:cs="Times New Roman"/>
          <w:bCs/>
          <w:sz w:val="28"/>
          <w:szCs w:val="28"/>
        </w:rPr>
        <w:t xml:space="preserve">выпуске объектов </w:t>
      </w:r>
      <w:proofErr w:type="spellStart"/>
      <w:r w:rsidRPr="00CE65F4">
        <w:rPr>
          <w:rFonts w:ascii="Times New Roman" w:hAnsi="Times New Roman" w:cs="Times New Roman"/>
          <w:bCs/>
          <w:sz w:val="28"/>
          <w:szCs w:val="28"/>
        </w:rPr>
        <w:t>аквакультуры</w:t>
      </w:r>
      <w:proofErr w:type="spellEnd"/>
      <w:r w:rsidRPr="00CE65F4">
        <w:rPr>
          <w:rFonts w:ascii="Times New Roman" w:hAnsi="Times New Roman" w:cs="Times New Roman"/>
          <w:bCs/>
          <w:sz w:val="28"/>
          <w:szCs w:val="28"/>
        </w:rPr>
        <w:t xml:space="preserve"> в границах рыбоводного участка;</w:t>
      </w:r>
    </w:p>
    <w:p w:rsidR="00B76053" w:rsidRPr="00CE65F4" w:rsidRDefault="00B34740" w:rsidP="00D15C4C">
      <w:pPr>
        <w:pStyle w:val="ConsPlusNonformat"/>
        <w:numPr>
          <w:ilvl w:val="2"/>
          <w:numId w:val="34"/>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szCs w:val="28"/>
        </w:rPr>
        <w:t>о</w:t>
      </w:r>
      <w:r w:rsidR="00982B12" w:rsidRPr="00CE65F4">
        <w:rPr>
          <w:rFonts w:ascii="Times New Roman" w:hAnsi="Times New Roman" w:cs="Times New Roman"/>
          <w:sz w:val="28"/>
          <w:szCs w:val="28"/>
        </w:rPr>
        <w:t xml:space="preserve">существлять </w:t>
      </w:r>
      <w:proofErr w:type="gramStart"/>
      <w:r w:rsidR="005C55B3" w:rsidRPr="00CE65F4">
        <w:rPr>
          <w:rFonts w:ascii="Times New Roman" w:hAnsi="Times New Roman" w:cs="Times New Roman"/>
          <w:sz w:val="28"/>
          <w:szCs w:val="28"/>
        </w:rPr>
        <w:t>индустриальную</w:t>
      </w:r>
      <w:proofErr w:type="gramEnd"/>
      <w:r w:rsidR="005C55B3" w:rsidRPr="00CE65F4">
        <w:rPr>
          <w:rFonts w:ascii="Times New Roman" w:hAnsi="Times New Roman" w:cs="Times New Roman"/>
          <w:sz w:val="28"/>
          <w:szCs w:val="28"/>
        </w:rPr>
        <w:t xml:space="preserve"> </w:t>
      </w:r>
      <w:proofErr w:type="spellStart"/>
      <w:r w:rsidR="007137BF" w:rsidRPr="00CE65F4">
        <w:rPr>
          <w:rFonts w:ascii="Times New Roman" w:hAnsi="Times New Roman" w:cs="Times New Roman"/>
          <w:sz w:val="28"/>
          <w:szCs w:val="28"/>
        </w:rPr>
        <w:t>а</w:t>
      </w:r>
      <w:r w:rsidR="00982B12" w:rsidRPr="00CE65F4">
        <w:rPr>
          <w:rFonts w:ascii="Times New Roman" w:hAnsi="Times New Roman" w:cs="Times New Roman"/>
          <w:sz w:val="28"/>
          <w:szCs w:val="28"/>
        </w:rPr>
        <w:t>квакультуру</w:t>
      </w:r>
      <w:proofErr w:type="spellEnd"/>
      <w:r w:rsidR="00982B12" w:rsidRPr="00CE65F4">
        <w:rPr>
          <w:rFonts w:ascii="Times New Roman" w:hAnsi="Times New Roman" w:cs="Times New Roman"/>
          <w:sz w:val="28"/>
          <w:szCs w:val="28"/>
        </w:rPr>
        <w:t xml:space="preserve"> в объеме не менее предусмотренного приложением № 2 </w:t>
      </w:r>
      <w:r w:rsidR="00D86126" w:rsidRPr="00CE65F4">
        <w:rPr>
          <w:rFonts w:ascii="Times New Roman" w:hAnsi="Times New Roman" w:cs="Times New Roman"/>
          <w:sz w:val="28"/>
          <w:szCs w:val="28"/>
        </w:rPr>
        <w:t xml:space="preserve">к </w:t>
      </w:r>
      <w:r w:rsidR="00982B12" w:rsidRPr="00CE65F4">
        <w:rPr>
          <w:rFonts w:ascii="Times New Roman" w:hAnsi="Times New Roman" w:cs="Times New Roman"/>
          <w:sz w:val="28"/>
          <w:szCs w:val="28"/>
        </w:rPr>
        <w:t>настояще</w:t>
      </w:r>
      <w:r w:rsidR="00D86126" w:rsidRPr="00CE65F4">
        <w:rPr>
          <w:rFonts w:ascii="Times New Roman" w:hAnsi="Times New Roman" w:cs="Times New Roman"/>
          <w:sz w:val="28"/>
          <w:szCs w:val="28"/>
        </w:rPr>
        <w:t>му Договору</w:t>
      </w:r>
      <w:r w:rsidR="00934A34" w:rsidRPr="00CE65F4">
        <w:rPr>
          <w:rFonts w:ascii="Times New Roman" w:hAnsi="Times New Roman" w:cs="Times New Roman"/>
          <w:sz w:val="28"/>
          <w:szCs w:val="28"/>
        </w:rPr>
        <w:t>.</w:t>
      </w:r>
    </w:p>
    <w:p w:rsidR="00007C13" w:rsidRPr="00293F4C" w:rsidRDefault="00007C13" w:rsidP="006F0E4D">
      <w:pPr>
        <w:pStyle w:val="ConsPlusNonformat"/>
        <w:ind w:left="567" w:firstLine="709"/>
        <w:jc w:val="both"/>
        <w:rPr>
          <w:rFonts w:ascii="Times New Roman" w:hAnsi="Times New Roman" w:cs="Times New Roman"/>
          <w:sz w:val="28"/>
          <w:szCs w:val="28"/>
        </w:rPr>
      </w:pP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Ответственность сторон</w:t>
      </w:r>
    </w:p>
    <w:p w:rsidR="006F0E4D" w:rsidRPr="00293F4C" w:rsidRDefault="006F0E4D" w:rsidP="006F0E4D">
      <w:pPr>
        <w:pStyle w:val="ConsPlusNonformat"/>
        <w:ind w:firstLine="709"/>
        <w:rPr>
          <w:rFonts w:ascii="Times New Roman" w:hAnsi="Times New Roman" w:cs="Times New Roman"/>
          <w:sz w:val="28"/>
          <w:szCs w:val="28"/>
        </w:rPr>
      </w:pP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293F4C">
        <w:rPr>
          <w:rFonts w:ascii="Times New Roman" w:hAnsi="Times New Roman" w:cs="Times New Roman"/>
          <w:sz w:val="28"/>
          <w:szCs w:val="28"/>
          <w:lang w:eastAsia="en-US"/>
        </w:rPr>
        <w:t xml:space="preserve">, которые включают, в частности, </w:t>
      </w:r>
      <w:r w:rsidRPr="00293F4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293F4C" w:rsidRDefault="009260B3" w:rsidP="009260B3">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lastRenderedPageBreak/>
        <w:t>Срок действия Договора</w:t>
      </w:r>
    </w:p>
    <w:p w:rsidR="006F0E4D" w:rsidRPr="00293F4C" w:rsidRDefault="006F0E4D" w:rsidP="006F0E4D">
      <w:pPr>
        <w:pStyle w:val="ConsPlusNonformat"/>
        <w:ind w:left="567" w:firstLine="709"/>
        <w:rPr>
          <w:rFonts w:ascii="Times New Roman" w:hAnsi="Times New Roman" w:cs="Times New Roman"/>
          <w:sz w:val="28"/>
          <w:szCs w:val="28"/>
        </w:rPr>
      </w:pPr>
    </w:p>
    <w:p w:rsidR="006F0E4D" w:rsidRPr="00293F4C" w:rsidRDefault="006F0E4D"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вступает в силу с момента его подписания сторонами.</w:t>
      </w:r>
    </w:p>
    <w:p w:rsidR="006F0E4D" w:rsidRPr="00293F4C" w:rsidRDefault="006F0E4D" w:rsidP="00D15C4C">
      <w:pPr>
        <w:pStyle w:val="ConsPlusNonformat"/>
        <w:numPr>
          <w:ilvl w:val="1"/>
          <w:numId w:val="34"/>
        </w:numPr>
        <w:ind w:left="0" w:firstLine="709"/>
        <w:jc w:val="both"/>
        <w:rPr>
          <w:rFonts w:ascii="Times New Roman" w:hAnsi="Times New Roman" w:cs="Times New Roman"/>
          <w:i/>
          <w:sz w:val="28"/>
          <w:szCs w:val="28"/>
        </w:rPr>
      </w:pPr>
      <w:r w:rsidRPr="00293F4C">
        <w:rPr>
          <w:rFonts w:ascii="Times New Roman" w:hAnsi="Times New Roman" w:cs="Times New Roman"/>
          <w:sz w:val="28"/>
          <w:szCs w:val="28"/>
        </w:rPr>
        <w:t xml:space="preserve">Настоящий договор заключен на срок </w:t>
      </w:r>
      <w:r w:rsidRPr="00293F4C">
        <w:rPr>
          <w:rFonts w:ascii="Times New Roman" w:hAnsi="Times New Roman" w:cs="Times New Roman"/>
          <w:sz w:val="28"/>
          <w:szCs w:val="28"/>
          <w:u w:val="single"/>
        </w:rPr>
        <w:t xml:space="preserve">   </w:t>
      </w:r>
      <w:r w:rsidR="00511B5B" w:rsidRPr="00293F4C">
        <w:rPr>
          <w:rFonts w:ascii="Times New Roman" w:hAnsi="Times New Roman" w:cs="Times New Roman"/>
          <w:sz w:val="28"/>
          <w:szCs w:val="28"/>
          <w:u w:val="single"/>
        </w:rPr>
        <w:t>25 (двадцать пять)</w:t>
      </w:r>
      <w:r w:rsidRPr="00293F4C">
        <w:rPr>
          <w:rFonts w:ascii="Times New Roman" w:hAnsi="Times New Roman" w:cs="Times New Roman"/>
          <w:sz w:val="28"/>
          <w:szCs w:val="28"/>
          <w:u w:val="single"/>
        </w:rPr>
        <w:t xml:space="preserve">   </w:t>
      </w:r>
      <w:r w:rsidRPr="00293F4C">
        <w:rPr>
          <w:rFonts w:ascii="Times New Roman" w:hAnsi="Times New Roman" w:cs="Times New Roman"/>
          <w:sz w:val="28"/>
          <w:szCs w:val="28"/>
        </w:rPr>
        <w:t xml:space="preserve"> лет, дата окончания действия</w:t>
      </w:r>
      <w:r w:rsidR="00452FE4" w:rsidRPr="00293F4C">
        <w:rPr>
          <w:rFonts w:ascii="Times New Roman" w:hAnsi="Times New Roman" w:cs="Times New Roman"/>
          <w:sz w:val="28"/>
          <w:szCs w:val="28"/>
        </w:rPr>
        <w:t xml:space="preserve"> "___ " __________ 204</w:t>
      </w:r>
      <w:r w:rsidR="00D15C4C" w:rsidRPr="00293F4C">
        <w:rPr>
          <w:rFonts w:ascii="Times New Roman" w:hAnsi="Times New Roman" w:cs="Times New Roman"/>
          <w:sz w:val="28"/>
          <w:szCs w:val="28"/>
        </w:rPr>
        <w:t>3</w:t>
      </w:r>
      <w:r w:rsidR="00452FE4" w:rsidRPr="00293F4C">
        <w:rPr>
          <w:rFonts w:ascii="Times New Roman" w:hAnsi="Times New Roman" w:cs="Times New Roman"/>
          <w:sz w:val="28"/>
          <w:szCs w:val="28"/>
        </w:rPr>
        <w:t xml:space="preserve"> </w:t>
      </w:r>
      <w:r w:rsidRPr="00293F4C">
        <w:rPr>
          <w:rFonts w:ascii="Times New Roman" w:hAnsi="Times New Roman" w:cs="Times New Roman"/>
          <w:sz w:val="28"/>
          <w:szCs w:val="28"/>
        </w:rPr>
        <w:t>года.</w:t>
      </w:r>
    </w:p>
    <w:p w:rsidR="00240ED3" w:rsidRPr="00293F4C" w:rsidRDefault="00240ED3" w:rsidP="00240ED3">
      <w:pPr>
        <w:pStyle w:val="ConsPlusNonformat"/>
        <w:ind w:left="709"/>
        <w:jc w:val="both"/>
        <w:rPr>
          <w:rFonts w:ascii="Times New Roman" w:hAnsi="Times New Roman" w:cs="Times New Roman"/>
          <w:i/>
          <w:sz w:val="28"/>
          <w:szCs w:val="28"/>
        </w:rPr>
      </w:pP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Прекращение и досрочное расторжение Договора</w:t>
      </w:r>
    </w:p>
    <w:p w:rsidR="006F0E4D" w:rsidRPr="00293F4C" w:rsidRDefault="006F0E4D" w:rsidP="006F0E4D">
      <w:pPr>
        <w:pStyle w:val="ConsPlusNonformat"/>
        <w:ind w:firstLine="709"/>
        <w:rPr>
          <w:rFonts w:ascii="Times New Roman" w:hAnsi="Times New Roman" w:cs="Times New Roman"/>
          <w:sz w:val="28"/>
          <w:szCs w:val="28"/>
        </w:rPr>
      </w:pP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прекращается в связи с истечением срока его действия.</w:t>
      </w: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w:t>
      </w: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w:t>
      </w:r>
      <w:proofErr w:type="gramStart"/>
      <w:r w:rsidRPr="00293F4C">
        <w:rPr>
          <w:rFonts w:ascii="Times New Roman" w:hAnsi="Times New Roman" w:cs="Times New Roman"/>
          <w:sz w:val="28"/>
          <w:szCs w:val="28"/>
        </w:rPr>
        <w:t>может быть досрочно расторгнут</w:t>
      </w:r>
      <w:proofErr w:type="gramEnd"/>
      <w:r w:rsidRPr="00293F4C">
        <w:rPr>
          <w:rFonts w:ascii="Times New Roman" w:hAnsi="Times New Roman" w:cs="Times New Roman"/>
          <w:sz w:val="28"/>
          <w:szCs w:val="28"/>
        </w:rPr>
        <w:t xml:space="preserve"> по соглашению Сторон.</w:t>
      </w:r>
    </w:p>
    <w:p w:rsidR="00D77AB1"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proofErr w:type="gramStart"/>
      <w:r w:rsidRPr="00293F4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957850" w:rsidRPr="00293F4C" w:rsidRDefault="00957850" w:rsidP="00D77AB1">
      <w:pPr>
        <w:pStyle w:val="ConsPlusNonformat"/>
        <w:ind w:left="709"/>
        <w:jc w:val="both"/>
        <w:rPr>
          <w:rFonts w:ascii="Times New Roman" w:hAnsi="Times New Roman" w:cs="Times New Roman"/>
          <w:sz w:val="28"/>
          <w:szCs w:val="28"/>
        </w:rPr>
      </w:pP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Прочие условия</w:t>
      </w:r>
    </w:p>
    <w:p w:rsidR="006F0E4D" w:rsidRPr="00293F4C" w:rsidRDefault="006F0E4D" w:rsidP="006F0E4D">
      <w:pPr>
        <w:pStyle w:val="ConsPlusNonformat"/>
        <w:ind w:firstLine="709"/>
        <w:rPr>
          <w:rFonts w:ascii="Times New Roman" w:hAnsi="Times New Roman" w:cs="Times New Roman"/>
          <w:sz w:val="28"/>
          <w:szCs w:val="28"/>
        </w:rPr>
      </w:pP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293F4C">
        <w:rPr>
          <w:rFonts w:ascii="Times New Roman" w:hAnsi="Times New Roman" w:cs="Times New Roman"/>
          <w:sz w:val="28"/>
          <w:szCs w:val="28"/>
        </w:rPr>
        <w:t>м переговоров между С</w:t>
      </w:r>
      <w:r w:rsidRPr="00293F4C">
        <w:rPr>
          <w:rFonts w:ascii="Times New Roman" w:hAnsi="Times New Roman" w:cs="Times New Roman"/>
          <w:sz w:val="28"/>
          <w:szCs w:val="28"/>
        </w:rPr>
        <w:t>торонами.</w:t>
      </w:r>
    </w:p>
    <w:p w:rsidR="006F0E4D"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w:t>
      </w:r>
      <w:r w:rsidR="008D5F6F" w:rsidRPr="00293F4C">
        <w:rPr>
          <w:rFonts w:ascii="Times New Roman" w:hAnsi="Times New Roman" w:cs="Times New Roman"/>
          <w:sz w:val="28"/>
          <w:szCs w:val="28"/>
        </w:rPr>
        <w:t xml:space="preserve">  споры  и  разногласия  между С</w:t>
      </w:r>
      <w:r w:rsidRPr="00293F4C">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293F4C">
        <w:rPr>
          <w:rFonts w:ascii="Times New Roman" w:hAnsi="Times New Roman" w:cs="Times New Roman"/>
          <w:sz w:val="28"/>
          <w:szCs w:val="28"/>
        </w:rPr>
        <w:t>.</w:t>
      </w:r>
    </w:p>
    <w:p w:rsidR="005C55B3" w:rsidRPr="00293F4C" w:rsidRDefault="005C55B3" w:rsidP="005C55B3">
      <w:pPr>
        <w:pStyle w:val="ConsPlusNonformat"/>
        <w:ind w:left="709"/>
        <w:jc w:val="both"/>
        <w:rPr>
          <w:rFonts w:ascii="Times New Roman" w:hAnsi="Times New Roman" w:cs="Times New Roman"/>
          <w:sz w:val="28"/>
          <w:szCs w:val="28"/>
        </w:rPr>
      </w:pP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Заключительные положения</w:t>
      </w:r>
    </w:p>
    <w:p w:rsidR="006F0E4D" w:rsidRPr="00293F4C" w:rsidRDefault="006F0E4D" w:rsidP="006F0E4D">
      <w:pPr>
        <w:pStyle w:val="ConsPlusNonformat"/>
        <w:ind w:firstLine="709"/>
        <w:rPr>
          <w:rFonts w:ascii="Times New Roman" w:hAnsi="Times New Roman" w:cs="Times New Roman"/>
          <w:sz w:val="28"/>
          <w:szCs w:val="28"/>
        </w:rPr>
      </w:pP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w:t>
      </w:r>
      <w:r w:rsidR="008D5F6F" w:rsidRPr="00293F4C">
        <w:rPr>
          <w:rFonts w:ascii="Times New Roman" w:hAnsi="Times New Roman" w:cs="Times New Roman"/>
          <w:sz w:val="28"/>
          <w:szCs w:val="28"/>
        </w:rPr>
        <w:t>и  на то представителями обеих Сторон и скреплены печатями С</w:t>
      </w:r>
      <w:r w:rsidRPr="00293F4C">
        <w:rPr>
          <w:rFonts w:ascii="Times New Roman" w:hAnsi="Times New Roman" w:cs="Times New Roman"/>
          <w:sz w:val="28"/>
          <w:szCs w:val="28"/>
        </w:rPr>
        <w:t>торон.</w:t>
      </w:r>
    </w:p>
    <w:p w:rsidR="009260B3" w:rsidRPr="00293F4C" w:rsidRDefault="009260B3" w:rsidP="009260B3">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w:t>
      </w:r>
      <w:r w:rsidR="008D5F6F" w:rsidRPr="00293F4C">
        <w:rPr>
          <w:rFonts w:ascii="Times New Roman" w:hAnsi="Times New Roman" w:cs="Times New Roman"/>
          <w:sz w:val="28"/>
          <w:szCs w:val="28"/>
        </w:rPr>
        <w:t>дному экземпляру для каждой из С</w:t>
      </w:r>
      <w:r w:rsidRPr="00293F4C">
        <w:rPr>
          <w:rFonts w:ascii="Times New Roman" w:hAnsi="Times New Roman" w:cs="Times New Roman"/>
          <w:sz w:val="28"/>
          <w:szCs w:val="28"/>
        </w:rPr>
        <w:t>торон.</w:t>
      </w:r>
    </w:p>
    <w:p w:rsidR="006F0E4D" w:rsidRPr="00293F4C" w:rsidRDefault="009260B3" w:rsidP="00D15C4C">
      <w:pPr>
        <w:pStyle w:val="ConsPlusNonformat"/>
        <w:numPr>
          <w:ilvl w:val="1"/>
          <w:numId w:val="34"/>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случае изменения  реквизитов  одной  </w:t>
      </w:r>
      <w:r w:rsidR="008D5F6F" w:rsidRPr="00293F4C">
        <w:rPr>
          <w:rFonts w:ascii="Times New Roman" w:hAnsi="Times New Roman" w:cs="Times New Roman"/>
          <w:sz w:val="28"/>
          <w:szCs w:val="28"/>
        </w:rPr>
        <w:t>С</w:t>
      </w:r>
      <w:r w:rsidRPr="00293F4C">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293F4C">
        <w:rPr>
          <w:rFonts w:ascii="Times New Roman" w:hAnsi="Times New Roman" w:cs="Times New Roman"/>
          <w:sz w:val="28"/>
          <w:szCs w:val="28"/>
        </w:rPr>
        <w:t>ь в письменной  форме  другую  С</w:t>
      </w:r>
      <w:r w:rsidRPr="00293F4C">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293F4C">
        <w:rPr>
          <w:rFonts w:ascii="Times New Roman" w:hAnsi="Times New Roman" w:cs="Times New Roman"/>
          <w:sz w:val="28"/>
          <w:szCs w:val="28"/>
        </w:rPr>
        <w:t>.</w:t>
      </w:r>
    </w:p>
    <w:p w:rsidR="00875E38" w:rsidRPr="00293F4C" w:rsidRDefault="00875E38" w:rsidP="00982B12">
      <w:pPr>
        <w:pStyle w:val="ConsPlusNonformat"/>
        <w:ind w:left="709"/>
        <w:jc w:val="both"/>
        <w:rPr>
          <w:rFonts w:ascii="Times New Roman" w:hAnsi="Times New Roman" w:cs="Times New Roman"/>
          <w:sz w:val="28"/>
          <w:szCs w:val="28"/>
        </w:rPr>
      </w:pPr>
    </w:p>
    <w:p w:rsidR="006F0E4D" w:rsidRPr="00293F4C" w:rsidRDefault="006F0E4D"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Приложение к настоящему договору</w:t>
      </w:r>
    </w:p>
    <w:p w:rsidR="006F0E4D" w:rsidRPr="00293F4C" w:rsidRDefault="006F0E4D" w:rsidP="006F0E4D">
      <w:pPr>
        <w:pStyle w:val="ConsPlusNonformat"/>
        <w:ind w:left="709" w:firstLine="709"/>
        <w:jc w:val="both"/>
        <w:rPr>
          <w:rFonts w:ascii="Times New Roman" w:hAnsi="Times New Roman" w:cs="Times New Roman"/>
          <w:sz w:val="28"/>
          <w:szCs w:val="28"/>
        </w:rPr>
      </w:pPr>
    </w:p>
    <w:p w:rsidR="006F0E4D" w:rsidRPr="00293F4C" w:rsidRDefault="0036442B" w:rsidP="00D15C4C">
      <w:pPr>
        <w:pStyle w:val="13"/>
        <w:numPr>
          <w:ilvl w:val="1"/>
          <w:numId w:val="34"/>
        </w:numPr>
        <w:tabs>
          <w:tab w:val="left" w:pos="1418"/>
        </w:tabs>
        <w:spacing w:line="240" w:lineRule="auto"/>
        <w:ind w:left="0" w:firstLine="709"/>
        <w:rPr>
          <w:rFonts w:ascii="Times New Roman" w:hAnsi="Times New Roman" w:cs="Times New Roman"/>
          <w:sz w:val="28"/>
          <w:szCs w:val="28"/>
          <w:lang w:eastAsia="ru-RU"/>
        </w:rPr>
      </w:pPr>
      <w:r w:rsidRPr="00293F4C">
        <w:rPr>
          <w:rFonts w:ascii="Times New Roman" w:hAnsi="Times New Roman" w:cs="Times New Roman"/>
          <w:sz w:val="28"/>
          <w:szCs w:val="28"/>
          <w:lang w:eastAsia="ru-RU"/>
        </w:rPr>
        <w:t xml:space="preserve">Карта-схема </w:t>
      </w:r>
      <w:r w:rsidR="006F0E4D" w:rsidRPr="00293F4C">
        <w:rPr>
          <w:rFonts w:ascii="Times New Roman" w:hAnsi="Times New Roman" w:cs="Times New Roman"/>
          <w:sz w:val="28"/>
          <w:szCs w:val="28"/>
          <w:lang w:eastAsia="ru-RU"/>
        </w:rPr>
        <w:t>рыбоводного участка (приложение № 1);</w:t>
      </w:r>
    </w:p>
    <w:p w:rsidR="006F0E4D" w:rsidRPr="00293F4C" w:rsidRDefault="00007C13" w:rsidP="00D15C4C">
      <w:pPr>
        <w:pStyle w:val="13"/>
        <w:numPr>
          <w:ilvl w:val="1"/>
          <w:numId w:val="34"/>
        </w:numPr>
        <w:tabs>
          <w:tab w:val="left" w:pos="1418"/>
        </w:tabs>
        <w:spacing w:line="240" w:lineRule="auto"/>
        <w:ind w:left="0" w:firstLine="709"/>
        <w:jc w:val="both"/>
        <w:rPr>
          <w:rFonts w:ascii="Times New Roman" w:hAnsi="Times New Roman" w:cs="Times New Roman"/>
          <w:sz w:val="28"/>
          <w:szCs w:val="28"/>
          <w:lang w:eastAsia="ru-RU"/>
        </w:rPr>
      </w:pPr>
      <w:r w:rsidRPr="00293F4C">
        <w:rPr>
          <w:rFonts w:ascii="Times New Roman" w:hAnsi="Times New Roman" w:cs="Times New Roman"/>
          <w:sz w:val="28"/>
          <w:szCs w:val="28"/>
        </w:rPr>
        <w:t>Минимальный о</w:t>
      </w:r>
      <w:r w:rsidR="006F0E4D" w:rsidRPr="00293F4C">
        <w:rPr>
          <w:rFonts w:ascii="Times New Roman" w:hAnsi="Times New Roman" w:cs="Times New Roman"/>
          <w:sz w:val="28"/>
          <w:szCs w:val="28"/>
        </w:rPr>
        <w:t xml:space="preserve">бъем объектов </w:t>
      </w:r>
      <w:proofErr w:type="spellStart"/>
      <w:r w:rsidR="006F0E4D" w:rsidRPr="00293F4C">
        <w:rPr>
          <w:rFonts w:ascii="Times New Roman" w:hAnsi="Times New Roman" w:cs="Times New Roman"/>
          <w:sz w:val="28"/>
          <w:szCs w:val="28"/>
        </w:rPr>
        <w:t>аквакультуры</w:t>
      </w:r>
      <w:proofErr w:type="spellEnd"/>
      <w:r w:rsidR="006F0E4D" w:rsidRPr="00293F4C">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6F0E4D" w:rsidRPr="00293F4C">
        <w:rPr>
          <w:rFonts w:ascii="Times New Roman" w:hAnsi="Times New Roman" w:cs="Times New Roman"/>
          <w:sz w:val="28"/>
          <w:szCs w:val="28"/>
          <w:lang w:eastAsia="ru-RU"/>
        </w:rPr>
        <w:t>(приложение № 2);</w:t>
      </w:r>
    </w:p>
    <w:p w:rsidR="00C17AB4" w:rsidRPr="00293F4C" w:rsidRDefault="006F0E4D" w:rsidP="0051622C">
      <w:pPr>
        <w:pStyle w:val="13"/>
        <w:tabs>
          <w:tab w:val="left" w:pos="2268"/>
        </w:tabs>
        <w:spacing w:after="0" w:line="240" w:lineRule="auto"/>
        <w:rPr>
          <w:rFonts w:ascii="Times New Roman" w:hAnsi="Times New Roman" w:cs="Times New Roman"/>
          <w:sz w:val="28"/>
          <w:szCs w:val="28"/>
          <w:lang w:eastAsia="ru-RU"/>
        </w:rPr>
      </w:pPr>
      <w:r w:rsidRPr="00293F4C">
        <w:rPr>
          <w:rFonts w:ascii="Times New Roman" w:hAnsi="Times New Roman" w:cs="Times New Roman"/>
          <w:sz w:val="28"/>
          <w:szCs w:val="28"/>
          <w:lang w:eastAsia="ru-RU"/>
        </w:rPr>
        <w:t>Все приложения к Договору являются его неотъемлемой частью.</w:t>
      </w:r>
    </w:p>
    <w:p w:rsidR="00875E38" w:rsidRPr="00293F4C" w:rsidRDefault="00875E38" w:rsidP="0051622C">
      <w:pPr>
        <w:pStyle w:val="13"/>
        <w:spacing w:after="0" w:line="240" w:lineRule="auto"/>
        <w:ind w:left="1152" w:firstLine="709"/>
        <w:rPr>
          <w:rFonts w:ascii="Times New Roman" w:hAnsi="Times New Roman" w:cs="Times New Roman"/>
          <w:sz w:val="28"/>
          <w:szCs w:val="28"/>
          <w:lang w:eastAsia="ru-RU"/>
        </w:rPr>
      </w:pPr>
    </w:p>
    <w:p w:rsidR="00C17AB4" w:rsidRPr="00293F4C" w:rsidRDefault="00C17AB4" w:rsidP="00D15C4C">
      <w:pPr>
        <w:pStyle w:val="ConsPlusNonformat"/>
        <w:numPr>
          <w:ilvl w:val="0"/>
          <w:numId w:val="34"/>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Адреса и реквизиты сторон:</w:t>
      </w:r>
    </w:p>
    <w:p w:rsidR="00F50130" w:rsidRPr="00293F4C" w:rsidRDefault="00F50130" w:rsidP="00F5013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293F4C" w:rsidTr="00F948B2">
        <w:tc>
          <w:tcPr>
            <w:tcW w:w="5211" w:type="dxa"/>
          </w:tcPr>
          <w:p w:rsidR="00F50130" w:rsidRPr="00293F4C" w:rsidRDefault="00F50130" w:rsidP="00F948B2">
            <w:pPr>
              <w:spacing w:line="252" w:lineRule="auto"/>
              <w:rPr>
                <w:spacing w:val="-2"/>
                <w:sz w:val="28"/>
                <w:szCs w:val="28"/>
              </w:rPr>
            </w:pPr>
            <w:r w:rsidRPr="00293F4C">
              <w:rPr>
                <w:spacing w:val="-2"/>
                <w:sz w:val="28"/>
                <w:szCs w:val="28"/>
              </w:rPr>
              <w:t>Орган государственной власти:</w:t>
            </w:r>
          </w:p>
          <w:p w:rsidR="00F50130" w:rsidRPr="00293F4C" w:rsidRDefault="00F50130" w:rsidP="00F948B2">
            <w:pPr>
              <w:spacing w:line="252" w:lineRule="auto"/>
              <w:rPr>
                <w:sz w:val="28"/>
                <w:szCs w:val="28"/>
              </w:rPr>
            </w:pPr>
          </w:p>
        </w:tc>
        <w:tc>
          <w:tcPr>
            <w:tcW w:w="5103" w:type="dxa"/>
          </w:tcPr>
          <w:p w:rsidR="00F50130" w:rsidRPr="00293F4C" w:rsidRDefault="00F50130" w:rsidP="00F948B2">
            <w:pPr>
              <w:tabs>
                <w:tab w:val="left" w:pos="1650"/>
              </w:tabs>
              <w:spacing w:line="252" w:lineRule="auto"/>
              <w:ind w:left="176"/>
              <w:jc w:val="both"/>
              <w:rPr>
                <w:sz w:val="28"/>
                <w:szCs w:val="28"/>
              </w:rPr>
            </w:pPr>
            <w:r w:rsidRPr="00293F4C">
              <w:rPr>
                <w:spacing w:val="-4"/>
                <w:sz w:val="28"/>
                <w:szCs w:val="28"/>
              </w:rPr>
              <w:t>Пользователь:</w:t>
            </w:r>
          </w:p>
        </w:tc>
      </w:tr>
      <w:tr w:rsidR="00293F4C" w:rsidRPr="00293F4C" w:rsidTr="00F948B2">
        <w:tc>
          <w:tcPr>
            <w:tcW w:w="5211" w:type="dxa"/>
          </w:tcPr>
          <w:p w:rsidR="00F50130" w:rsidRPr="00293F4C" w:rsidRDefault="00F50130" w:rsidP="00F948B2">
            <w:pPr>
              <w:tabs>
                <w:tab w:val="left" w:pos="1245"/>
              </w:tabs>
              <w:spacing w:line="252" w:lineRule="auto"/>
              <w:rPr>
                <w:sz w:val="28"/>
                <w:szCs w:val="28"/>
              </w:rPr>
            </w:pPr>
            <w:r w:rsidRPr="00293F4C">
              <w:rPr>
                <w:sz w:val="28"/>
                <w:szCs w:val="28"/>
              </w:rPr>
              <w:t xml:space="preserve">Баренцево-Беломорское </w:t>
            </w:r>
            <w:r w:rsidRPr="00293F4C">
              <w:rPr>
                <w:spacing w:val="-1"/>
                <w:sz w:val="28"/>
                <w:szCs w:val="28"/>
              </w:rPr>
              <w:t xml:space="preserve">территориальное управление </w:t>
            </w:r>
            <w:r w:rsidRPr="00293F4C">
              <w:rPr>
                <w:sz w:val="28"/>
                <w:szCs w:val="28"/>
              </w:rPr>
              <w:t>Федерального агентства по рыболовству</w:t>
            </w:r>
          </w:p>
        </w:tc>
        <w:tc>
          <w:tcPr>
            <w:tcW w:w="5103" w:type="dxa"/>
          </w:tcPr>
          <w:p w:rsidR="00F50130" w:rsidRPr="00293F4C" w:rsidRDefault="00F50130" w:rsidP="00F948B2">
            <w:pPr>
              <w:spacing w:line="252" w:lineRule="auto"/>
              <w:ind w:left="176"/>
              <w:rPr>
                <w:sz w:val="28"/>
                <w:szCs w:val="28"/>
              </w:rPr>
            </w:pPr>
          </w:p>
        </w:tc>
      </w:tr>
      <w:tr w:rsidR="00293F4C" w:rsidRPr="00293F4C" w:rsidTr="00F948B2">
        <w:tc>
          <w:tcPr>
            <w:tcW w:w="5211" w:type="dxa"/>
          </w:tcPr>
          <w:p w:rsidR="00F50130" w:rsidRPr="00293F4C" w:rsidRDefault="00F50130" w:rsidP="00F948B2">
            <w:pPr>
              <w:spacing w:line="252" w:lineRule="auto"/>
              <w:rPr>
                <w:spacing w:val="-2"/>
                <w:sz w:val="28"/>
                <w:szCs w:val="28"/>
              </w:rPr>
            </w:pPr>
          </w:p>
          <w:p w:rsidR="00F50130" w:rsidRPr="00293F4C" w:rsidRDefault="00F50130" w:rsidP="00F948B2">
            <w:pPr>
              <w:spacing w:line="252" w:lineRule="auto"/>
              <w:rPr>
                <w:spacing w:val="-2"/>
                <w:sz w:val="28"/>
                <w:szCs w:val="28"/>
              </w:rPr>
            </w:pPr>
            <w:r w:rsidRPr="00293F4C">
              <w:rPr>
                <w:spacing w:val="-2"/>
                <w:sz w:val="28"/>
                <w:szCs w:val="28"/>
              </w:rPr>
              <w:t>Юридический и почтовый адрес:</w:t>
            </w:r>
          </w:p>
        </w:tc>
        <w:tc>
          <w:tcPr>
            <w:tcW w:w="5103" w:type="dxa"/>
          </w:tcPr>
          <w:p w:rsidR="00F50130" w:rsidRPr="00293F4C" w:rsidRDefault="00F50130" w:rsidP="00F948B2">
            <w:pPr>
              <w:spacing w:line="252" w:lineRule="auto"/>
              <w:ind w:left="176"/>
              <w:rPr>
                <w:spacing w:val="-2"/>
                <w:sz w:val="28"/>
                <w:szCs w:val="28"/>
              </w:rPr>
            </w:pPr>
          </w:p>
          <w:p w:rsidR="00F50130" w:rsidRPr="00293F4C" w:rsidRDefault="00F50130" w:rsidP="00F948B2">
            <w:pPr>
              <w:spacing w:line="252" w:lineRule="auto"/>
              <w:ind w:left="176"/>
              <w:rPr>
                <w:sz w:val="28"/>
                <w:szCs w:val="28"/>
              </w:rPr>
            </w:pPr>
            <w:r w:rsidRPr="00293F4C">
              <w:rPr>
                <w:spacing w:val="-2"/>
                <w:sz w:val="28"/>
                <w:szCs w:val="28"/>
              </w:rPr>
              <w:t>Юридический и почтовый адрес:</w:t>
            </w:r>
          </w:p>
        </w:tc>
      </w:tr>
      <w:tr w:rsidR="00293F4C" w:rsidRPr="00293F4C" w:rsidTr="00F948B2">
        <w:tc>
          <w:tcPr>
            <w:tcW w:w="5211" w:type="dxa"/>
          </w:tcPr>
          <w:p w:rsidR="00F50130" w:rsidRPr="00293F4C" w:rsidRDefault="00F50130" w:rsidP="00F948B2">
            <w:pPr>
              <w:spacing w:line="252" w:lineRule="auto"/>
              <w:rPr>
                <w:sz w:val="28"/>
                <w:szCs w:val="28"/>
              </w:rPr>
            </w:pPr>
            <w:r w:rsidRPr="00293F4C">
              <w:rPr>
                <w:sz w:val="28"/>
                <w:szCs w:val="28"/>
              </w:rPr>
              <w:t xml:space="preserve">183038, г. Мурманск, ул. Коминтерна, </w:t>
            </w:r>
          </w:p>
          <w:p w:rsidR="00F50130" w:rsidRPr="00293F4C" w:rsidRDefault="00F50130" w:rsidP="00F948B2">
            <w:pPr>
              <w:spacing w:line="252" w:lineRule="auto"/>
              <w:rPr>
                <w:sz w:val="28"/>
                <w:szCs w:val="28"/>
              </w:rPr>
            </w:pPr>
            <w:r w:rsidRPr="00293F4C">
              <w:rPr>
                <w:sz w:val="28"/>
                <w:szCs w:val="28"/>
              </w:rPr>
              <w:t>д. 7</w:t>
            </w:r>
          </w:p>
        </w:tc>
        <w:tc>
          <w:tcPr>
            <w:tcW w:w="5103" w:type="dxa"/>
          </w:tcPr>
          <w:p w:rsidR="00F50130" w:rsidRPr="00293F4C" w:rsidRDefault="00F50130" w:rsidP="00F948B2">
            <w:pPr>
              <w:spacing w:line="252" w:lineRule="auto"/>
              <w:ind w:left="176"/>
              <w:rPr>
                <w:sz w:val="28"/>
                <w:szCs w:val="28"/>
              </w:rPr>
            </w:pPr>
          </w:p>
        </w:tc>
      </w:tr>
      <w:tr w:rsidR="00293F4C" w:rsidRPr="00293F4C" w:rsidTr="00F948B2">
        <w:tc>
          <w:tcPr>
            <w:tcW w:w="5211" w:type="dxa"/>
          </w:tcPr>
          <w:p w:rsidR="00F50130" w:rsidRPr="00293F4C" w:rsidRDefault="00F50130" w:rsidP="00F948B2">
            <w:pPr>
              <w:spacing w:line="252" w:lineRule="auto"/>
              <w:rPr>
                <w:sz w:val="28"/>
                <w:szCs w:val="28"/>
              </w:rPr>
            </w:pPr>
            <w:r w:rsidRPr="00293F4C">
              <w:rPr>
                <w:sz w:val="28"/>
                <w:szCs w:val="28"/>
              </w:rPr>
              <w:t xml:space="preserve">ИНН 5190163962 </w:t>
            </w:r>
          </w:p>
          <w:p w:rsidR="00F50130" w:rsidRPr="00293F4C" w:rsidRDefault="00F50130" w:rsidP="00F948B2">
            <w:pPr>
              <w:spacing w:line="252" w:lineRule="auto"/>
              <w:rPr>
                <w:sz w:val="28"/>
                <w:szCs w:val="28"/>
              </w:rPr>
            </w:pPr>
            <w:r w:rsidRPr="00293F4C">
              <w:rPr>
                <w:sz w:val="28"/>
                <w:szCs w:val="28"/>
              </w:rPr>
              <w:t xml:space="preserve">КПП 519001001 </w:t>
            </w:r>
          </w:p>
          <w:p w:rsidR="00F50130" w:rsidRPr="00293F4C" w:rsidRDefault="00F50130" w:rsidP="00F948B2">
            <w:pPr>
              <w:spacing w:line="252" w:lineRule="auto"/>
              <w:rPr>
                <w:sz w:val="28"/>
                <w:szCs w:val="28"/>
              </w:rPr>
            </w:pPr>
            <w:r w:rsidRPr="00293F4C">
              <w:rPr>
                <w:sz w:val="28"/>
                <w:szCs w:val="28"/>
              </w:rPr>
              <w:t>ОГРН 1075190009795</w:t>
            </w:r>
          </w:p>
          <w:p w:rsidR="00F50130" w:rsidRPr="00293F4C" w:rsidRDefault="00F50130" w:rsidP="00F948B2">
            <w:pPr>
              <w:spacing w:line="252" w:lineRule="auto"/>
              <w:rPr>
                <w:sz w:val="28"/>
                <w:szCs w:val="28"/>
              </w:rPr>
            </w:pPr>
          </w:p>
        </w:tc>
        <w:tc>
          <w:tcPr>
            <w:tcW w:w="5103" w:type="dxa"/>
          </w:tcPr>
          <w:p w:rsidR="00F50130" w:rsidRPr="00293F4C" w:rsidRDefault="00F50130" w:rsidP="00F948B2">
            <w:pPr>
              <w:spacing w:line="252" w:lineRule="auto"/>
              <w:ind w:left="176"/>
              <w:rPr>
                <w:spacing w:val="-1"/>
                <w:sz w:val="28"/>
                <w:szCs w:val="28"/>
              </w:rPr>
            </w:pPr>
            <w:r w:rsidRPr="00293F4C">
              <w:rPr>
                <w:spacing w:val="-1"/>
                <w:sz w:val="28"/>
                <w:szCs w:val="28"/>
              </w:rPr>
              <w:t xml:space="preserve">ИНН </w:t>
            </w:r>
          </w:p>
          <w:p w:rsidR="00F50130" w:rsidRPr="00293F4C" w:rsidRDefault="00F50130" w:rsidP="00F948B2">
            <w:pPr>
              <w:spacing w:line="252" w:lineRule="auto"/>
              <w:ind w:left="176"/>
              <w:rPr>
                <w:spacing w:val="-3"/>
                <w:sz w:val="28"/>
                <w:szCs w:val="28"/>
              </w:rPr>
            </w:pPr>
            <w:r w:rsidRPr="00293F4C">
              <w:rPr>
                <w:spacing w:val="-3"/>
                <w:sz w:val="28"/>
                <w:szCs w:val="28"/>
              </w:rPr>
              <w:t xml:space="preserve">КПП </w:t>
            </w:r>
          </w:p>
          <w:p w:rsidR="00F50130" w:rsidRPr="00293F4C" w:rsidRDefault="00F50130" w:rsidP="008A1ACC">
            <w:pPr>
              <w:spacing w:line="252" w:lineRule="auto"/>
              <w:ind w:left="176"/>
              <w:rPr>
                <w:sz w:val="28"/>
                <w:szCs w:val="28"/>
              </w:rPr>
            </w:pPr>
            <w:r w:rsidRPr="00293F4C">
              <w:rPr>
                <w:spacing w:val="-3"/>
                <w:sz w:val="28"/>
                <w:szCs w:val="28"/>
              </w:rPr>
              <w:t xml:space="preserve">ОГРН </w:t>
            </w:r>
          </w:p>
        </w:tc>
      </w:tr>
      <w:tr w:rsidR="00293F4C" w:rsidRPr="00293F4C" w:rsidTr="00F948B2">
        <w:tc>
          <w:tcPr>
            <w:tcW w:w="5211" w:type="dxa"/>
          </w:tcPr>
          <w:p w:rsidR="00F50130" w:rsidRPr="00293F4C" w:rsidRDefault="00F50130" w:rsidP="00F948B2">
            <w:pPr>
              <w:spacing w:line="252" w:lineRule="auto"/>
              <w:rPr>
                <w:sz w:val="28"/>
                <w:szCs w:val="28"/>
              </w:rPr>
            </w:pPr>
            <w:r w:rsidRPr="00293F4C">
              <w:rPr>
                <w:spacing w:val="-1"/>
                <w:sz w:val="28"/>
                <w:szCs w:val="28"/>
              </w:rPr>
              <w:t>Банковские реквизиты:</w:t>
            </w:r>
          </w:p>
        </w:tc>
        <w:tc>
          <w:tcPr>
            <w:tcW w:w="5103" w:type="dxa"/>
          </w:tcPr>
          <w:p w:rsidR="00F50130" w:rsidRPr="00293F4C" w:rsidRDefault="00F50130" w:rsidP="00F948B2">
            <w:pPr>
              <w:spacing w:line="252" w:lineRule="auto"/>
              <w:ind w:left="176"/>
              <w:rPr>
                <w:sz w:val="28"/>
                <w:szCs w:val="28"/>
              </w:rPr>
            </w:pPr>
            <w:r w:rsidRPr="00293F4C">
              <w:rPr>
                <w:spacing w:val="-1"/>
                <w:sz w:val="28"/>
                <w:szCs w:val="28"/>
              </w:rPr>
              <w:t>Банковские реквизиты:</w:t>
            </w:r>
          </w:p>
        </w:tc>
      </w:tr>
      <w:tr w:rsidR="00293F4C" w:rsidRPr="00293F4C" w:rsidTr="00F948B2">
        <w:tc>
          <w:tcPr>
            <w:tcW w:w="5211" w:type="dxa"/>
          </w:tcPr>
          <w:p w:rsidR="00ED4888" w:rsidRPr="00293F4C" w:rsidRDefault="00ED4888" w:rsidP="00ED4888">
            <w:pPr>
              <w:rPr>
                <w:sz w:val="28"/>
                <w:szCs w:val="28"/>
              </w:rPr>
            </w:pPr>
            <w:r w:rsidRPr="00293F4C">
              <w:rPr>
                <w:sz w:val="28"/>
                <w:szCs w:val="28"/>
              </w:rPr>
              <w:t xml:space="preserve">Л/счет 04491874070 </w:t>
            </w:r>
          </w:p>
          <w:p w:rsidR="00ED4888" w:rsidRPr="00293F4C" w:rsidRDefault="00ED4888" w:rsidP="00ED4888">
            <w:pPr>
              <w:rPr>
                <w:sz w:val="28"/>
                <w:szCs w:val="28"/>
              </w:rPr>
            </w:pPr>
            <w:r w:rsidRPr="00293F4C">
              <w:rPr>
                <w:sz w:val="28"/>
                <w:szCs w:val="28"/>
              </w:rPr>
              <w:t xml:space="preserve">Отделение Мурманск г. Мурманск </w:t>
            </w:r>
          </w:p>
          <w:p w:rsidR="00F50130" w:rsidRPr="00293F4C" w:rsidRDefault="00ED4888" w:rsidP="00ED4888">
            <w:pPr>
              <w:spacing w:line="252" w:lineRule="auto"/>
              <w:rPr>
                <w:sz w:val="28"/>
                <w:szCs w:val="28"/>
              </w:rPr>
            </w:pPr>
            <w:proofErr w:type="gramStart"/>
            <w:r w:rsidRPr="00293F4C">
              <w:rPr>
                <w:sz w:val="28"/>
                <w:szCs w:val="28"/>
              </w:rPr>
              <w:t>Р</w:t>
            </w:r>
            <w:proofErr w:type="gramEnd"/>
            <w:r w:rsidRPr="00293F4C">
              <w:rPr>
                <w:sz w:val="28"/>
                <w:szCs w:val="28"/>
              </w:rPr>
              <w:t>/счет 40101810000000010005</w:t>
            </w:r>
          </w:p>
        </w:tc>
        <w:tc>
          <w:tcPr>
            <w:tcW w:w="5103" w:type="dxa"/>
          </w:tcPr>
          <w:p w:rsidR="00F50130" w:rsidRPr="00293F4C" w:rsidRDefault="00F50130" w:rsidP="00F948B2">
            <w:pPr>
              <w:spacing w:line="252" w:lineRule="auto"/>
              <w:ind w:left="176"/>
              <w:rPr>
                <w:sz w:val="28"/>
                <w:szCs w:val="28"/>
              </w:rPr>
            </w:pPr>
          </w:p>
        </w:tc>
      </w:tr>
      <w:tr w:rsidR="00293F4C" w:rsidRPr="00293F4C" w:rsidTr="00F948B2">
        <w:tc>
          <w:tcPr>
            <w:tcW w:w="5211" w:type="dxa"/>
          </w:tcPr>
          <w:p w:rsidR="00F50130" w:rsidRPr="00293F4C" w:rsidRDefault="00F50130" w:rsidP="00F948B2">
            <w:pPr>
              <w:spacing w:line="252" w:lineRule="auto"/>
              <w:rPr>
                <w:sz w:val="28"/>
                <w:szCs w:val="28"/>
              </w:rPr>
            </w:pPr>
            <w:r w:rsidRPr="00293F4C">
              <w:rPr>
                <w:sz w:val="28"/>
                <w:szCs w:val="28"/>
              </w:rPr>
              <w:t>БИК 044705001</w:t>
            </w:r>
          </w:p>
          <w:p w:rsidR="00F50130" w:rsidRPr="00293F4C" w:rsidRDefault="00F50130" w:rsidP="00F948B2">
            <w:pPr>
              <w:spacing w:line="252" w:lineRule="auto"/>
              <w:rPr>
                <w:sz w:val="28"/>
                <w:szCs w:val="28"/>
              </w:rPr>
            </w:pPr>
          </w:p>
        </w:tc>
        <w:tc>
          <w:tcPr>
            <w:tcW w:w="5103" w:type="dxa"/>
          </w:tcPr>
          <w:p w:rsidR="00F50130" w:rsidRPr="00293F4C" w:rsidRDefault="00F50130" w:rsidP="00F948B2">
            <w:pPr>
              <w:spacing w:line="252" w:lineRule="auto"/>
              <w:ind w:left="176"/>
              <w:rPr>
                <w:sz w:val="28"/>
                <w:szCs w:val="28"/>
              </w:rPr>
            </w:pPr>
          </w:p>
        </w:tc>
      </w:tr>
      <w:tr w:rsidR="00293F4C" w:rsidRPr="00293F4C" w:rsidTr="00F948B2">
        <w:tc>
          <w:tcPr>
            <w:tcW w:w="5211" w:type="dxa"/>
          </w:tcPr>
          <w:p w:rsidR="00F50130" w:rsidRPr="00293F4C" w:rsidRDefault="00F50130" w:rsidP="00F948B2">
            <w:pPr>
              <w:spacing w:line="252" w:lineRule="auto"/>
              <w:rPr>
                <w:sz w:val="28"/>
                <w:szCs w:val="28"/>
              </w:rPr>
            </w:pPr>
            <w:r w:rsidRPr="00293F4C">
              <w:rPr>
                <w:sz w:val="28"/>
                <w:szCs w:val="28"/>
              </w:rPr>
              <w:t>Руководитель</w:t>
            </w:r>
          </w:p>
        </w:tc>
        <w:tc>
          <w:tcPr>
            <w:tcW w:w="5103" w:type="dxa"/>
          </w:tcPr>
          <w:p w:rsidR="00F50130" w:rsidRPr="00293F4C" w:rsidRDefault="008A1ACC" w:rsidP="008A1ACC">
            <w:pPr>
              <w:spacing w:line="252" w:lineRule="auto"/>
              <w:ind w:left="176"/>
              <w:rPr>
                <w:sz w:val="28"/>
                <w:szCs w:val="28"/>
              </w:rPr>
            </w:pPr>
            <w:r w:rsidRPr="00293F4C">
              <w:rPr>
                <w:sz w:val="28"/>
                <w:szCs w:val="28"/>
              </w:rPr>
              <w:t>Должность лица, уполномоченного на подписание настоящего Договора</w:t>
            </w:r>
          </w:p>
        </w:tc>
      </w:tr>
      <w:tr w:rsidR="00293F4C" w:rsidRPr="00293F4C" w:rsidTr="00F948B2">
        <w:tc>
          <w:tcPr>
            <w:tcW w:w="5211" w:type="dxa"/>
          </w:tcPr>
          <w:p w:rsidR="00F50130" w:rsidRPr="00293F4C" w:rsidRDefault="00F50130" w:rsidP="00F948B2">
            <w:pPr>
              <w:spacing w:line="252" w:lineRule="auto"/>
              <w:rPr>
                <w:sz w:val="28"/>
                <w:szCs w:val="28"/>
              </w:rPr>
            </w:pPr>
          </w:p>
          <w:p w:rsidR="00F50130" w:rsidRPr="00293F4C" w:rsidRDefault="00F50130" w:rsidP="00F948B2">
            <w:pPr>
              <w:spacing w:line="252" w:lineRule="auto"/>
              <w:rPr>
                <w:sz w:val="28"/>
                <w:szCs w:val="28"/>
              </w:rPr>
            </w:pPr>
            <w:r w:rsidRPr="00293F4C">
              <w:rPr>
                <w:sz w:val="28"/>
                <w:szCs w:val="28"/>
              </w:rPr>
              <w:t>____________________   В.Н. Рожнов</w:t>
            </w:r>
          </w:p>
          <w:p w:rsidR="00F50130" w:rsidRPr="00293F4C" w:rsidRDefault="00F50130" w:rsidP="00F948B2">
            <w:pPr>
              <w:tabs>
                <w:tab w:val="left" w:pos="3525"/>
              </w:tabs>
              <w:spacing w:line="252" w:lineRule="auto"/>
              <w:rPr>
                <w:sz w:val="28"/>
                <w:szCs w:val="28"/>
              </w:rPr>
            </w:pPr>
            <w:r w:rsidRPr="00293F4C">
              <w:rPr>
                <w:sz w:val="28"/>
                <w:szCs w:val="28"/>
              </w:rPr>
              <w:t xml:space="preserve">              </w:t>
            </w:r>
            <w:r w:rsidRPr="00293F4C">
              <w:rPr>
                <w:szCs w:val="28"/>
              </w:rPr>
              <w:t>(подпись)</w:t>
            </w:r>
            <w:r w:rsidRPr="00293F4C">
              <w:rPr>
                <w:szCs w:val="28"/>
              </w:rPr>
              <w:tab/>
              <w:t>(Ф.И.О.)</w:t>
            </w:r>
            <w:r w:rsidRPr="00293F4C">
              <w:rPr>
                <w:sz w:val="28"/>
                <w:szCs w:val="28"/>
              </w:rPr>
              <w:t xml:space="preserve">    </w:t>
            </w:r>
          </w:p>
          <w:p w:rsidR="00F50130" w:rsidRPr="00293F4C" w:rsidRDefault="00F50130" w:rsidP="00F948B2">
            <w:pPr>
              <w:tabs>
                <w:tab w:val="left" w:pos="3525"/>
              </w:tabs>
              <w:spacing w:line="252" w:lineRule="auto"/>
              <w:rPr>
                <w:sz w:val="28"/>
                <w:szCs w:val="28"/>
              </w:rPr>
            </w:pPr>
            <w:r w:rsidRPr="00293F4C">
              <w:rPr>
                <w:sz w:val="28"/>
                <w:szCs w:val="28"/>
              </w:rPr>
              <w:t xml:space="preserve">                 М.П.              </w:t>
            </w:r>
          </w:p>
        </w:tc>
        <w:tc>
          <w:tcPr>
            <w:tcW w:w="5103" w:type="dxa"/>
          </w:tcPr>
          <w:p w:rsidR="00F50130" w:rsidRPr="00293F4C" w:rsidRDefault="00F50130" w:rsidP="00F948B2">
            <w:pPr>
              <w:spacing w:line="252" w:lineRule="auto"/>
              <w:rPr>
                <w:sz w:val="28"/>
                <w:szCs w:val="28"/>
              </w:rPr>
            </w:pPr>
          </w:p>
          <w:p w:rsidR="00F50130" w:rsidRPr="00293F4C" w:rsidRDefault="00F50130" w:rsidP="00F948B2">
            <w:pPr>
              <w:spacing w:line="252" w:lineRule="auto"/>
              <w:rPr>
                <w:szCs w:val="28"/>
              </w:rPr>
            </w:pPr>
            <w:r w:rsidRPr="00293F4C">
              <w:rPr>
                <w:sz w:val="28"/>
                <w:szCs w:val="28"/>
              </w:rPr>
              <w:t xml:space="preserve">_______________________   </w:t>
            </w:r>
            <w:r w:rsidR="008A1ACC" w:rsidRPr="00293F4C">
              <w:rPr>
                <w:sz w:val="28"/>
                <w:szCs w:val="28"/>
              </w:rPr>
              <w:t xml:space="preserve">                       </w:t>
            </w:r>
            <w:r w:rsidRPr="00293F4C">
              <w:rPr>
                <w:sz w:val="28"/>
                <w:szCs w:val="28"/>
              </w:rPr>
              <w:tab/>
              <w:t xml:space="preserve">   </w:t>
            </w:r>
            <w:r w:rsidRPr="00293F4C">
              <w:rPr>
                <w:szCs w:val="28"/>
              </w:rPr>
              <w:t>(подпись)                          (Ф.И.О.)</w:t>
            </w:r>
          </w:p>
          <w:p w:rsidR="00F50130" w:rsidRPr="00293F4C" w:rsidRDefault="00F50130" w:rsidP="00F948B2">
            <w:pPr>
              <w:spacing w:line="252" w:lineRule="auto"/>
              <w:rPr>
                <w:sz w:val="28"/>
                <w:szCs w:val="28"/>
              </w:rPr>
            </w:pPr>
            <w:r w:rsidRPr="00293F4C">
              <w:rPr>
                <w:sz w:val="28"/>
                <w:szCs w:val="28"/>
              </w:rPr>
              <w:t xml:space="preserve">                М.П.</w:t>
            </w:r>
          </w:p>
        </w:tc>
      </w:tr>
    </w:tbl>
    <w:p w:rsidR="008D783D" w:rsidRPr="00293F4C" w:rsidRDefault="008D783D" w:rsidP="00F50130">
      <w:pPr>
        <w:pStyle w:val="ConsPlusNonformat"/>
        <w:ind w:left="709"/>
        <w:rPr>
          <w:rFonts w:ascii="Times New Roman" w:hAnsi="Times New Roman" w:cs="Times New Roman"/>
          <w:sz w:val="28"/>
          <w:szCs w:val="28"/>
        </w:rPr>
        <w:sectPr w:rsidR="008D783D" w:rsidRPr="00293F4C" w:rsidSect="00982B12">
          <w:footnotePr>
            <w:numRestart w:val="eachPage"/>
          </w:footnotePr>
          <w:pgSz w:w="11906" w:h="16838"/>
          <w:pgMar w:top="851" w:right="567" w:bottom="851" w:left="1134" w:header="709" w:footer="709" w:gutter="0"/>
          <w:cols w:space="708"/>
          <w:docGrid w:linePitch="360"/>
        </w:sectPr>
      </w:pPr>
    </w:p>
    <w:p w:rsidR="008A1ACC" w:rsidRPr="00293F4C" w:rsidRDefault="008A1ACC" w:rsidP="008A1ACC">
      <w:pPr>
        <w:pStyle w:val="ConsPlusNonformat"/>
        <w:ind w:firstLine="709"/>
        <w:jc w:val="right"/>
        <w:rPr>
          <w:rFonts w:ascii="Times New Roman" w:hAnsi="Times New Roman" w:cs="Times New Roman"/>
          <w:sz w:val="28"/>
          <w:szCs w:val="28"/>
        </w:rPr>
      </w:pPr>
      <w:r w:rsidRPr="00293F4C">
        <w:rPr>
          <w:rFonts w:ascii="Times New Roman" w:hAnsi="Times New Roman" w:cs="Times New Roman"/>
          <w:sz w:val="28"/>
          <w:szCs w:val="28"/>
        </w:rPr>
        <w:lastRenderedPageBreak/>
        <w:t>Приложение № 1</w:t>
      </w:r>
    </w:p>
    <w:p w:rsidR="00473CFA" w:rsidRPr="00293F4C" w:rsidRDefault="00473CFA" w:rsidP="008A1ACC">
      <w:pPr>
        <w:pStyle w:val="ConsPlusNonformat"/>
        <w:ind w:firstLine="709"/>
        <w:jc w:val="center"/>
        <w:rPr>
          <w:rFonts w:ascii="Times New Roman" w:hAnsi="Times New Roman" w:cs="Times New Roman"/>
          <w:sz w:val="28"/>
          <w:szCs w:val="28"/>
        </w:rPr>
      </w:pPr>
    </w:p>
    <w:p w:rsidR="00475014" w:rsidRPr="00293F4C" w:rsidRDefault="0036442B" w:rsidP="00475014">
      <w:pPr>
        <w:pStyle w:val="ConsPlusNormal"/>
        <w:ind w:firstLine="0"/>
        <w:jc w:val="center"/>
        <w:rPr>
          <w:rFonts w:ascii="Times New Roman" w:hAnsi="Times New Roman" w:cs="Times New Roman"/>
          <w:sz w:val="28"/>
        </w:rPr>
      </w:pPr>
      <w:r w:rsidRPr="00293F4C">
        <w:rPr>
          <w:rFonts w:ascii="Times New Roman" w:hAnsi="Times New Roman" w:cs="Times New Roman"/>
          <w:sz w:val="28"/>
          <w:szCs w:val="28"/>
        </w:rPr>
        <w:t>К</w:t>
      </w:r>
      <w:r w:rsidR="00475014" w:rsidRPr="00293F4C">
        <w:rPr>
          <w:rFonts w:ascii="Times New Roman" w:hAnsi="Times New Roman" w:cs="Times New Roman"/>
          <w:sz w:val="28"/>
          <w:szCs w:val="28"/>
        </w:rPr>
        <w:t xml:space="preserve">арта-схема рыбоводного участка № </w:t>
      </w:r>
      <w:r w:rsidR="005C55B3">
        <w:rPr>
          <w:rFonts w:ascii="Times New Roman" w:hAnsi="Times New Roman" w:cs="Times New Roman"/>
          <w:sz w:val="28"/>
          <w:szCs w:val="28"/>
        </w:rPr>
        <w:t>4.4</w:t>
      </w:r>
      <w:r w:rsidR="00475014" w:rsidRPr="00293F4C">
        <w:rPr>
          <w:rFonts w:ascii="Times New Roman" w:hAnsi="Times New Roman" w:cs="Times New Roman"/>
          <w:sz w:val="28"/>
          <w:szCs w:val="28"/>
        </w:rPr>
        <w:t>:</w:t>
      </w:r>
    </w:p>
    <w:p w:rsidR="007137BF" w:rsidRPr="00293F4C" w:rsidRDefault="005C55B3" w:rsidP="00475014">
      <w:pPr>
        <w:pStyle w:val="ConsPlusNonformat"/>
        <w:spacing w:after="240"/>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а</w:t>
      </w:r>
      <w:r w:rsidRPr="005C55B3">
        <w:rPr>
          <w:rFonts w:ascii="Times New Roman" w:eastAsia="Times New Roman" w:hAnsi="Times New Roman" w:cs="Times New Roman"/>
          <w:kern w:val="0"/>
          <w:sz w:val="28"/>
          <w:szCs w:val="28"/>
        </w:rPr>
        <w:t xml:space="preserve">кватория губы Молочная </w:t>
      </w:r>
      <w:proofErr w:type="spellStart"/>
      <w:r w:rsidRPr="005C55B3">
        <w:rPr>
          <w:rFonts w:ascii="Times New Roman" w:eastAsia="Times New Roman" w:hAnsi="Times New Roman" w:cs="Times New Roman"/>
          <w:kern w:val="0"/>
          <w:sz w:val="28"/>
          <w:szCs w:val="28"/>
        </w:rPr>
        <w:t>Имандровского</w:t>
      </w:r>
      <w:proofErr w:type="spellEnd"/>
      <w:r w:rsidRPr="005C55B3">
        <w:rPr>
          <w:rFonts w:ascii="Times New Roman" w:eastAsia="Times New Roman" w:hAnsi="Times New Roman" w:cs="Times New Roman"/>
          <w:kern w:val="0"/>
          <w:sz w:val="28"/>
          <w:szCs w:val="28"/>
        </w:rPr>
        <w:t xml:space="preserve"> водохранилища</w:t>
      </w:r>
    </w:p>
    <w:p w:rsidR="00475014" w:rsidRPr="00293F4C" w:rsidRDefault="005C55B3" w:rsidP="00475014">
      <w:pPr>
        <w:pStyle w:val="ConsPlusNonformat"/>
        <w:spacing w:after="240"/>
        <w:jc w:val="center"/>
        <w:rPr>
          <w:rFonts w:ascii="Times New Roman" w:hAnsi="Times New Roman" w:cs="Times New Roman"/>
          <w:sz w:val="28"/>
          <w:szCs w:val="28"/>
        </w:rPr>
      </w:pPr>
      <w:r>
        <w:rPr>
          <w:noProof/>
        </w:rPr>
        <w:drawing>
          <wp:inline distT="0" distB="0" distL="0" distR="0" wp14:anchorId="72129CAE" wp14:editId="4F11BF30">
            <wp:extent cx="6152515" cy="257937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2579370"/>
                    </a:xfrm>
                    <a:prstGeom prst="rect">
                      <a:avLst/>
                    </a:prstGeom>
                  </pic:spPr>
                </pic:pic>
              </a:graphicData>
            </a:graphic>
          </wp:inline>
        </w:drawing>
      </w:r>
    </w:p>
    <w:p w:rsidR="00C17AB4" w:rsidRPr="00293F4C" w:rsidRDefault="00C17AB4" w:rsidP="00665E89">
      <w:pPr>
        <w:pStyle w:val="ConsPlusNonformat"/>
        <w:ind w:firstLine="709"/>
        <w:rPr>
          <w:rFonts w:ascii="Times New Roman" w:hAnsi="Times New Roman" w:cs="Times New Roman"/>
          <w:sz w:val="28"/>
          <w:szCs w:val="28"/>
        </w:rPr>
      </w:pPr>
    </w:p>
    <w:p w:rsidR="00C17AB4" w:rsidRPr="00293F4C" w:rsidRDefault="00C17AB4" w:rsidP="00665E89">
      <w:pPr>
        <w:ind w:firstLine="709"/>
        <w:rPr>
          <w:sz w:val="28"/>
          <w:szCs w:val="28"/>
        </w:rPr>
      </w:pPr>
    </w:p>
    <w:p w:rsidR="00E20193" w:rsidRPr="00293F4C" w:rsidRDefault="00E20193" w:rsidP="00665E89">
      <w:pPr>
        <w:ind w:firstLine="709"/>
        <w:jc w:val="both"/>
        <w:rPr>
          <w:sz w:val="28"/>
          <w:szCs w:val="28"/>
        </w:rPr>
      </w:pPr>
    </w:p>
    <w:p w:rsidR="009A3902" w:rsidRPr="00293F4C" w:rsidRDefault="009A3902" w:rsidP="00665E89">
      <w:pPr>
        <w:ind w:firstLine="709"/>
        <w:rPr>
          <w:sz w:val="28"/>
          <w:szCs w:val="28"/>
        </w:rPr>
      </w:pPr>
    </w:p>
    <w:p w:rsidR="00D11254" w:rsidRPr="00293F4C" w:rsidRDefault="00D11254"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665E89">
      <w:pPr>
        <w:widowControl w:val="0"/>
        <w:ind w:firstLine="709"/>
        <w:jc w:val="center"/>
        <w:rPr>
          <w:sz w:val="28"/>
          <w:szCs w:val="28"/>
        </w:rPr>
      </w:pPr>
    </w:p>
    <w:p w:rsidR="00473CFA" w:rsidRPr="00293F4C" w:rsidRDefault="00473CFA" w:rsidP="00473CFA">
      <w:pPr>
        <w:widowControl w:val="0"/>
        <w:ind w:firstLine="709"/>
        <w:jc w:val="right"/>
        <w:rPr>
          <w:sz w:val="28"/>
          <w:szCs w:val="28"/>
        </w:rPr>
        <w:sectPr w:rsidR="00473CFA" w:rsidRPr="00293F4C" w:rsidSect="00F30626">
          <w:footnotePr>
            <w:numRestart w:val="eachPage"/>
          </w:footnotePr>
          <w:pgSz w:w="11906" w:h="16838"/>
          <w:pgMar w:top="964" w:right="567" w:bottom="964" w:left="1134" w:header="709" w:footer="709" w:gutter="0"/>
          <w:cols w:space="708"/>
          <w:docGrid w:linePitch="360"/>
        </w:sectPr>
      </w:pPr>
    </w:p>
    <w:p w:rsidR="00473CFA" w:rsidRPr="00293F4C" w:rsidRDefault="00473CFA" w:rsidP="00473CFA">
      <w:pPr>
        <w:widowControl w:val="0"/>
        <w:ind w:firstLine="709"/>
        <w:jc w:val="right"/>
        <w:rPr>
          <w:sz w:val="28"/>
          <w:szCs w:val="28"/>
        </w:rPr>
      </w:pPr>
      <w:r w:rsidRPr="00293F4C">
        <w:rPr>
          <w:sz w:val="28"/>
          <w:szCs w:val="28"/>
        </w:rPr>
        <w:lastRenderedPageBreak/>
        <w:t>Приложение № 2</w:t>
      </w:r>
    </w:p>
    <w:p w:rsidR="00473CFA" w:rsidRPr="00293F4C" w:rsidRDefault="00473CFA" w:rsidP="00473CFA">
      <w:pPr>
        <w:widowControl w:val="0"/>
        <w:ind w:firstLine="709"/>
        <w:jc w:val="right"/>
        <w:rPr>
          <w:sz w:val="28"/>
          <w:szCs w:val="28"/>
        </w:rPr>
      </w:pPr>
    </w:p>
    <w:p w:rsidR="00473CFA" w:rsidRPr="00293F4C" w:rsidRDefault="00007C13" w:rsidP="001F1CA0">
      <w:pPr>
        <w:autoSpaceDE w:val="0"/>
        <w:autoSpaceDN w:val="0"/>
        <w:adjustRightInd w:val="0"/>
        <w:spacing w:after="240"/>
        <w:jc w:val="center"/>
        <w:rPr>
          <w:sz w:val="28"/>
          <w:szCs w:val="20"/>
        </w:rPr>
      </w:pPr>
      <w:r w:rsidRPr="00293F4C">
        <w:rPr>
          <w:sz w:val="28"/>
          <w:szCs w:val="20"/>
        </w:rPr>
        <w:t>Минимальный о</w:t>
      </w:r>
      <w:r w:rsidR="00473CFA" w:rsidRPr="00293F4C">
        <w:rPr>
          <w:sz w:val="28"/>
          <w:szCs w:val="20"/>
        </w:rPr>
        <w:t xml:space="preserve">бъем объектов </w:t>
      </w:r>
      <w:proofErr w:type="spellStart"/>
      <w:r w:rsidR="00473CFA" w:rsidRPr="00293F4C">
        <w:rPr>
          <w:sz w:val="28"/>
          <w:szCs w:val="20"/>
        </w:rPr>
        <w:t>аквакультуры</w:t>
      </w:r>
      <w:proofErr w:type="spellEnd"/>
      <w:r w:rsidR="00473CFA" w:rsidRPr="00293F4C">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5C55B3" w:rsidRPr="00293F4C" w:rsidTr="009174AC">
        <w:trPr>
          <w:trHeight w:val="733"/>
          <w:jc w:val="center"/>
        </w:trPr>
        <w:tc>
          <w:tcPr>
            <w:tcW w:w="2804" w:type="dxa"/>
            <w:vMerge w:val="restart"/>
            <w:vAlign w:val="center"/>
          </w:tcPr>
          <w:p w:rsidR="005C55B3" w:rsidRPr="00293F4C" w:rsidRDefault="005C55B3" w:rsidP="009174AC">
            <w:pPr>
              <w:autoSpaceDE w:val="0"/>
              <w:autoSpaceDN w:val="0"/>
              <w:adjustRightInd w:val="0"/>
              <w:jc w:val="center"/>
              <w:rPr>
                <w:sz w:val="22"/>
                <w:szCs w:val="22"/>
              </w:rPr>
            </w:pPr>
            <w:r w:rsidRPr="00293F4C">
              <w:rPr>
                <w:sz w:val="22"/>
                <w:szCs w:val="22"/>
              </w:rPr>
              <w:t xml:space="preserve">Минимальный ежегодный объем изъятия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footnoteReference w:id="12"/>
            </w:r>
            <w:r w:rsidRPr="00293F4C">
              <w:rPr>
                <w:sz w:val="22"/>
                <w:szCs w:val="22"/>
              </w:rPr>
              <w:t>, тонн</w:t>
            </w:r>
          </w:p>
        </w:tc>
        <w:tc>
          <w:tcPr>
            <w:tcW w:w="2368" w:type="dxa"/>
            <w:vMerge w:val="restart"/>
            <w:vAlign w:val="center"/>
          </w:tcPr>
          <w:p w:rsidR="005C55B3" w:rsidRPr="00293F4C" w:rsidRDefault="005C55B3" w:rsidP="009174AC">
            <w:pPr>
              <w:autoSpaceDE w:val="0"/>
              <w:autoSpaceDN w:val="0"/>
              <w:adjustRightInd w:val="0"/>
              <w:spacing w:line="276" w:lineRule="auto"/>
              <w:jc w:val="center"/>
              <w:rPr>
                <w:sz w:val="22"/>
                <w:szCs w:val="22"/>
              </w:rPr>
            </w:pPr>
            <w:r w:rsidRPr="00293F4C">
              <w:rPr>
                <w:sz w:val="22"/>
                <w:szCs w:val="22"/>
              </w:rPr>
              <w:t xml:space="preserve">Минимальный ежегодный объем выпуска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t xml:space="preserve"> </w:t>
            </w:r>
          </w:p>
        </w:tc>
        <w:tc>
          <w:tcPr>
            <w:tcW w:w="7673" w:type="dxa"/>
            <w:gridSpan w:val="3"/>
            <w:vAlign w:val="center"/>
          </w:tcPr>
          <w:p w:rsidR="005C55B3" w:rsidRPr="00293F4C" w:rsidRDefault="005C55B3" w:rsidP="009174AC">
            <w:pPr>
              <w:autoSpaceDE w:val="0"/>
              <w:autoSpaceDN w:val="0"/>
              <w:adjustRightInd w:val="0"/>
              <w:jc w:val="center"/>
              <w:rPr>
                <w:sz w:val="22"/>
                <w:szCs w:val="22"/>
              </w:rPr>
            </w:pPr>
            <w:r w:rsidRPr="00293F4C">
              <w:rPr>
                <w:sz w:val="22"/>
                <w:szCs w:val="22"/>
              </w:rPr>
              <w:t xml:space="preserve">Минимальный ежегодный объем подлежащих разведению и (или) содержанию, выращиванию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sz w:val="22"/>
                <w:szCs w:val="22"/>
              </w:rPr>
              <w:t>, тонн</w:t>
            </w:r>
            <w:r w:rsidRPr="00293F4C">
              <w:rPr>
                <w:rStyle w:val="af2"/>
                <w:sz w:val="22"/>
                <w:szCs w:val="22"/>
              </w:rPr>
              <w:footnoteReference w:id="13"/>
            </w:r>
          </w:p>
        </w:tc>
      </w:tr>
      <w:tr w:rsidR="005C55B3" w:rsidRPr="00293F4C" w:rsidTr="009174AC">
        <w:trPr>
          <w:jc w:val="center"/>
        </w:trPr>
        <w:tc>
          <w:tcPr>
            <w:tcW w:w="2804" w:type="dxa"/>
            <w:vMerge/>
            <w:vAlign w:val="center"/>
          </w:tcPr>
          <w:p w:rsidR="005C55B3" w:rsidRPr="00293F4C" w:rsidRDefault="005C55B3" w:rsidP="009174AC">
            <w:pPr>
              <w:autoSpaceDE w:val="0"/>
              <w:autoSpaceDN w:val="0"/>
              <w:adjustRightInd w:val="0"/>
              <w:jc w:val="center"/>
              <w:rPr>
                <w:sz w:val="22"/>
                <w:szCs w:val="22"/>
              </w:rPr>
            </w:pPr>
          </w:p>
        </w:tc>
        <w:tc>
          <w:tcPr>
            <w:tcW w:w="2368" w:type="dxa"/>
            <w:vMerge/>
            <w:vAlign w:val="center"/>
          </w:tcPr>
          <w:p w:rsidR="005C55B3" w:rsidRPr="00293F4C" w:rsidRDefault="005C55B3" w:rsidP="009174AC">
            <w:pPr>
              <w:autoSpaceDE w:val="0"/>
              <w:autoSpaceDN w:val="0"/>
              <w:adjustRightInd w:val="0"/>
              <w:jc w:val="center"/>
              <w:rPr>
                <w:sz w:val="22"/>
                <w:szCs w:val="22"/>
              </w:rPr>
            </w:pPr>
          </w:p>
        </w:tc>
        <w:tc>
          <w:tcPr>
            <w:tcW w:w="2783" w:type="dxa"/>
            <w:vAlign w:val="center"/>
          </w:tcPr>
          <w:p w:rsidR="005C55B3" w:rsidRPr="00293F4C" w:rsidRDefault="005C55B3" w:rsidP="009174AC">
            <w:pPr>
              <w:autoSpaceDE w:val="0"/>
              <w:autoSpaceDN w:val="0"/>
              <w:adjustRightInd w:val="0"/>
              <w:jc w:val="center"/>
              <w:rPr>
                <w:sz w:val="22"/>
                <w:szCs w:val="22"/>
              </w:rPr>
            </w:pPr>
            <w:proofErr w:type="gramStart"/>
            <w:r w:rsidRPr="00293F4C">
              <w:rPr>
                <w:sz w:val="22"/>
                <w:szCs w:val="22"/>
              </w:rPr>
              <w:t>с даты заключения</w:t>
            </w:r>
            <w:proofErr w:type="gramEnd"/>
            <w:r w:rsidRPr="00293F4C">
              <w:rPr>
                <w:sz w:val="22"/>
                <w:szCs w:val="22"/>
              </w:rPr>
              <w:t xml:space="preserve"> Договора или окончания дезинфекционного режима (режима парования) до половины первого периода выращивания </w:t>
            </w:r>
          </w:p>
          <w:p w:rsidR="005C55B3" w:rsidRPr="00293F4C" w:rsidRDefault="005C55B3" w:rsidP="009174AC">
            <w:pPr>
              <w:autoSpaceDE w:val="0"/>
              <w:autoSpaceDN w:val="0"/>
              <w:adjustRightInd w:val="0"/>
              <w:jc w:val="center"/>
              <w:rPr>
                <w:sz w:val="22"/>
                <w:szCs w:val="22"/>
              </w:rPr>
            </w:pPr>
            <w:r w:rsidRPr="00293F4C">
              <w:rPr>
                <w:sz w:val="22"/>
                <w:szCs w:val="22"/>
              </w:rPr>
              <w:t>(но не более 2 лет)</w:t>
            </w:r>
          </w:p>
        </w:tc>
        <w:tc>
          <w:tcPr>
            <w:tcW w:w="2455" w:type="dxa"/>
            <w:vAlign w:val="center"/>
          </w:tcPr>
          <w:p w:rsidR="005C55B3" w:rsidRPr="00293F4C" w:rsidRDefault="005C55B3" w:rsidP="009174AC">
            <w:pPr>
              <w:autoSpaceDE w:val="0"/>
              <w:autoSpaceDN w:val="0"/>
              <w:adjustRightInd w:val="0"/>
              <w:jc w:val="center"/>
              <w:rPr>
                <w:sz w:val="22"/>
                <w:szCs w:val="22"/>
              </w:rPr>
            </w:pPr>
            <w:r w:rsidRPr="00293F4C">
              <w:rPr>
                <w:sz w:val="22"/>
                <w:szCs w:val="22"/>
              </w:rPr>
              <w:t xml:space="preserve">со второй половины первого периода до конца первого периода выращивания </w:t>
            </w:r>
          </w:p>
          <w:p w:rsidR="005C55B3" w:rsidRPr="00293F4C" w:rsidRDefault="005C55B3" w:rsidP="009174AC">
            <w:pPr>
              <w:autoSpaceDE w:val="0"/>
              <w:autoSpaceDN w:val="0"/>
              <w:adjustRightInd w:val="0"/>
              <w:jc w:val="center"/>
              <w:rPr>
                <w:sz w:val="22"/>
                <w:szCs w:val="22"/>
              </w:rPr>
            </w:pPr>
            <w:r w:rsidRPr="00293F4C">
              <w:rPr>
                <w:sz w:val="22"/>
                <w:szCs w:val="22"/>
              </w:rPr>
              <w:t>(но не более 4 лет)</w:t>
            </w:r>
          </w:p>
        </w:tc>
        <w:tc>
          <w:tcPr>
            <w:tcW w:w="2435" w:type="dxa"/>
            <w:vAlign w:val="center"/>
          </w:tcPr>
          <w:p w:rsidR="005C55B3" w:rsidRPr="00293F4C" w:rsidRDefault="005C55B3" w:rsidP="009174AC">
            <w:pPr>
              <w:autoSpaceDE w:val="0"/>
              <w:autoSpaceDN w:val="0"/>
              <w:adjustRightInd w:val="0"/>
              <w:jc w:val="center"/>
              <w:rPr>
                <w:sz w:val="22"/>
                <w:szCs w:val="22"/>
              </w:rPr>
            </w:pPr>
            <w:r w:rsidRPr="00293F4C">
              <w:rPr>
                <w:sz w:val="22"/>
                <w:szCs w:val="22"/>
              </w:rPr>
              <w:t>с начала второго периода выращивания до окончания действия Договора</w:t>
            </w:r>
          </w:p>
        </w:tc>
      </w:tr>
      <w:tr w:rsidR="005C55B3" w:rsidRPr="00293F4C" w:rsidTr="009174AC">
        <w:trPr>
          <w:trHeight w:val="904"/>
          <w:jc w:val="center"/>
        </w:trPr>
        <w:tc>
          <w:tcPr>
            <w:tcW w:w="2804" w:type="dxa"/>
            <w:vAlign w:val="center"/>
          </w:tcPr>
          <w:p w:rsidR="005C55B3" w:rsidRPr="00293F4C" w:rsidRDefault="005C55B3" w:rsidP="009174AC">
            <w:pPr>
              <w:jc w:val="center"/>
              <w:rPr>
                <w:sz w:val="22"/>
                <w:szCs w:val="22"/>
              </w:rPr>
            </w:pPr>
            <w:r>
              <w:rPr>
                <w:sz w:val="22"/>
                <w:szCs w:val="22"/>
              </w:rPr>
              <w:t>60,025</w:t>
            </w:r>
          </w:p>
        </w:tc>
        <w:tc>
          <w:tcPr>
            <w:tcW w:w="2368" w:type="dxa"/>
            <w:vAlign w:val="center"/>
          </w:tcPr>
          <w:p w:rsidR="005C55B3" w:rsidRPr="00293F4C" w:rsidRDefault="005C55B3" w:rsidP="009174AC">
            <w:pPr>
              <w:autoSpaceDE w:val="0"/>
              <w:autoSpaceDN w:val="0"/>
              <w:adjustRightInd w:val="0"/>
              <w:jc w:val="center"/>
              <w:rPr>
                <w:sz w:val="22"/>
                <w:szCs w:val="22"/>
              </w:rPr>
            </w:pPr>
            <w:r w:rsidRPr="00293F4C">
              <w:rPr>
                <w:sz w:val="22"/>
                <w:szCs w:val="22"/>
              </w:rPr>
              <w:t>не устанавливается</w:t>
            </w:r>
          </w:p>
        </w:tc>
        <w:tc>
          <w:tcPr>
            <w:tcW w:w="2783" w:type="dxa"/>
            <w:vAlign w:val="center"/>
          </w:tcPr>
          <w:p w:rsidR="005C55B3" w:rsidRPr="00293F4C" w:rsidRDefault="005C55B3" w:rsidP="009174AC">
            <w:pPr>
              <w:autoSpaceDE w:val="0"/>
              <w:autoSpaceDN w:val="0"/>
              <w:adjustRightInd w:val="0"/>
              <w:jc w:val="center"/>
              <w:rPr>
                <w:sz w:val="22"/>
                <w:szCs w:val="22"/>
              </w:rPr>
            </w:pPr>
            <w:r w:rsidRPr="00293F4C">
              <w:rPr>
                <w:sz w:val="22"/>
                <w:szCs w:val="22"/>
              </w:rPr>
              <w:t>0</w:t>
            </w:r>
          </w:p>
        </w:tc>
        <w:tc>
          <w:tcPr>
            <w:tcW w:w="2455" w:type="dxa"/>
            <w:vAlign w:val="center"/>
          </w:tcPr>
          <w:p w:rsidR="005C55B3" w:rsidRPr="00293F4C" w:rsidRDefault="005C55B3" w:rsidP="009174AC">
            <w:pPr>
              <w:jc w:val="center"/>
              <w:rPr>
                <w:sz w:val="22"/>
                <w:szCs w:val="22"/>
              </w:rPr>
            </w:pPr>
            <w:r>
              <w:rPr>
                <w:sz w:val="22"/>
                <w:szCs w:val="22"/>
              </w:rPr>
              <w:t>30,013</w:t>
            </w:r>
          </w:p>
        </w:tc>
        <w:tc>
          <w:tcPr>
            <w:tcW w:w="2435" w:type="dxa"/>
            <w:vAlign w:val="center"/>
          </w:tcPr>
          <w:p w:rsidR="005C55B3" w:rsidRPr="00293F4C" w:rsidRDefault="005C55B3" w:rsidP="009174AC">
            <w:pPr>
              <w:jc w:val="center"/>
              <w:rPr>
                <w:sz w:val="22"/>
                <w:szCs w:val="22"/>
              </w:rPr>
            </w:pPr>
            <w:r>
              <w:rPr>
                <w:sz w:val="22"/>
                <w:szCs w:val="22"/>
              </w:rPr>
              <w:t>60,025</w:t>
            </w:r>
          </w:p>
        </w:tc>
      </w:tr>
    </w:tbl>
    <w:p w:rsidR="007137BF" w:rsidRPr="00293F4C" w:rsidRDefault="007137BF" w:rsidP="001F1CA0">
      <w:pPr>
        <w:autoSpaceDE w:val="0"/>
        <w:autoSpaceDN w:val="0"/>
        <w:adjustRightInd w:val="0"/>
        <w:spacing w:after="240"/>
        <w:jc w:val="center"/>
        <w:rPr>
          <w:sz w:val="28"/>
          <w:szCs w:val="20"/>
        </w:rPr>
      </w:pPr>
    </w:p>
    <w:p w:rsidR="0036442B" w:rsidRPr="00293F4C" w:rsidRDefault="0036442B" w:rsidP="0036442B">
      <w:pPr>
        <w:widowControl w:val="0"/>
        <w:rPr>
          <w:sz w:val="28"/>
          <w:szCs w:val="28"/>
        </w:rPr>
      </w:pPr>
    </w:p>
    <w:p w:rsidR="00C30A19" w:rsidRPr="00293F4C" w:rsidRDefault="00C30A19" w:rsidP="0036442B">
      <w:pPr>
        <w:widowControl w:val="0"/>
        <w:rPr>
          <w:sz w:val="28"/>
          <w:szCs w:val="28"/>
        </w:rPr>
        <w:sectPr w:rsidR="00C30A19" w:rsidRPr="00293F4C" w:rsidSect="001B1CF4">
          <w:headerReference w:type="default" r:id="rId22"/>
          <w:headerReference w:type="first" r:id="rId23"/>
          <w:footnotePr>
            <w:numRestart w:val="eachPage"/>
          </w:footnotePr>
          <w:pgSz w:w="16838" w:h="11906" w:orient="landscape"/>
          <w:pgMar w:top="567" w:right="678" w:bottom="1134" w:left="964" w:header="709" w:footer="709" w:gutter="0"/>
          <w:cols w:space="708"/>
          <w:docGrid w:linePitch="360"/>
        </w:sectPr>
      </w:pPr>
    </w:p>
    <w:p w:rsidR="00023019" w:rsidRPr="00293F4C" w:rsidRDefault="00023019" w:rsidP="00023019">
      <w:pPr>
        <w:pStyle w:val="1"/>
        <w:spacing w:before="0" w:after="0"/>
        <w:ind w:firstLine="709"/>
        <w:jc w:val="right"/>
        <w:rPr>
          <w:rFonts w:ascii="Times New Roman" w:hAnsi="Times New Roman" w:cs="Times New Roman"/>
          <w:b w:val="0"/>
          <w:sz w:val="28"/>
          <w:szCs w:val="28"/>
        </w:rPr>
      </w:pPr>
      <w:bookmarkStart w:id="60" w:name="_Toc453164536"/>
      <w:r w:rsidRPr="00293F4C">
        <w:rPr>
          <w:rFonts w:ascii="Times New Roman" w:hAnsi="Times New Roman" w:cs="Times New Roman"/>
          <w:b w:val="0"/>
          <w:sz w:val="28"/>
          <w:szCs w:val="28"/>
        </w:rPr>
        <w:lastRenderedPageBreak/>
        <w:t xml:space="preserve">Приложение № </w:t>
      </w:r>
      <w:bookmarkEnd w:id="60"/>
      <w:r w:rsidR="00D15C4C" w:rsidRPr="00293F4C">
        <w:rPr>
          <w:rFonts w:ascii="Times New Roman" w:hAnsi="Times New Roman" w:cs="Times New Roman"/>
          <w:b w:val="0"/>
          <w:sz w:val="28"/>
          <w:szCs w:val="28"/>
        </w:rPr>
        <w:t>10</w:t>
      </w:r>
    </w:p>
    <w:p w:rsidR="00023019" w:rsidRPr="00293F4C" w:rsidRDefault="00023019" w:rsidP="00023019">
      <w:pPr>
        <w:pStyle w:val="ConsPlusNonformat"/>
        <w:ind w:firstLine="709"/>
        <w:jc w:val="center"/>
        <w:rPr>
          <w:rFonts w:ascii="Times New Roman" w:hAnsi="Times New Roman" w:cs="Times New Roman"/>
          <w:sz w:val="28"/>
          <w:szCs w:val="28"/>
        </w:rPr>
      </w:pPr>
    </w:p>
    <w:p w:rsidR="00023019" w:rsidRPr="00293F4C" w:rsidRDefault="00023019" w:rsidP="00023019">
      <w:pPr>
        <w:pStyle w:val="1"/>
        <w:spacing w:before="0" w:after="0"/>
        <w:jc w:val="center"/>
        <w:rPr>
          <w:rFonts w:ascii="Times New Roman" w:hAnsi="Times New Roman" w:cs="Times New Roman"/>
          <w:b w:val="0"/>
          <w:sz w:val="28"/>
        </w:rPr>
      </w:pPr>
      <w:bookmarkStart w:id="61" w:name="_Toc453164537"/>
      <w:r w:rsidRPr="00293F4C">
        <w:rPr>
          <w:rFonts w:ascii="Times New Roman" w:hAnsi="Times New Roman" w:cs="Times New Roman"/>
          <w:b w:val="0"/>
          <w:sz w:val="28"/>
        </w:rPr>
        <w:t>Проект договора</w:t>
      </w:r>
      <w:proofErr w:type="gramStart"/>
      <w:r w:rsidRPr="00293F4C">
        <w:rPr>
          <w:rFonts w:ascii="Times New Roman" w:hAnsi="Times New Roman" w:cs="Times New Roman"/>
          <w:b w:val="0"/>
          <w:sz w:val="28"/>
        </w:rPr>
        <w:t xml:space="preserve"> № </w:t>
      </w:r>
      <w:r w:rsidRPr="00293F4C">
        <w:rPr>
          <w:rFonts w:ascii="Times New Roman" w:hAnsi="Times New Roman" w:cs="Times New Roman"/>
          <w:b w:val="0"/>
          <w:sz w:val="28"/>
          <w:u w:val="single"/>
        </w:rPr>
        <w:t>А</w:t>
      </w:r>
      <w:proofErr w:type="gramEnd"/>
      <w:r w:rsidRPr="00293F4C">
        <w:rPr>
          <w:rFonts w:ascii="Times New Roman" w:hAnsi="Times New Roman" w:cs="Times New Roman"/>
          <w:b w:val="0"/>
          <w:sz w:val="28"/>
          <w:u w:val="single"/>
        </w:rPr>
        <w:t>-   /201</w:t>
      </w:r>
      <w:bookmarkEnd w:id="61"/>
      <w:r w:rsidR="00D15C4C" w:rsidRPr="00293F4C">
        <w:rPr>
          <w:rFonts w:ascii="Times New Roman" w:hAnsi="Times New Roman" w:cs="Times New Roman"/>
          <w:b w:val="0"/>
          <w:sz w:val="28"/>
          <w:u w:val="single"/>
        </w:rPr>
        <w:t>8</w:t>
      </w:r>
    </w:p>
    <w:p w:rsidR="00023019" w:rsidRPr="00293F4C" w:rsidRDefault="00023019" w:rsidP="00023019">
      <w:pPr>
        <w:pStyle w:val="1"/>
        <w:spacing w:before="0" w:after="0"/>
        <w:jc w:val="center"/>
        <w:rPr>
          <w:rFonts w:ascii="Times New Roman" w:hAnsi="Times New Roman" w:cs="Times New Roman"/>
          <w:b w:val="0"/>
          <w:sz w:val="28"/>
        </w:rPr>
      </w:pPr>
      <w:bookmarkStart w:id="62" w:name="_Toc453164538"/>
      <w:r w:rsidRPr="00293F4C">
        <w:rPr>
          <w:rFonts w:ascii="Times New Roman" w:hAnsi="Times New Roman" w:cs="Times New Roman"/>
          <w:b w:val="0"/>
          <w:sz w:val="28"/>
        </w:rPr>
        <w:t>пользования рыбоводным участком</w:t>
      </w:r>
      <w:bookmarkEnd w:id="62"/>
    </w:p>
    <w:p w:rsidR="00023019" w:rsidRPr="00293F4C" w:rsidRDefault="00023019" w:rsidP="00023019">
      <w:pPr>
        <w:pStyle w:val="ConsPlusNonformat"/>
        <w:ind w:firstLine="709"/>
        <w:jc w:val="center"/>
        <w:rPr>
          <w:rFonts w:ascii="Times New Roman" w:hAnsi="Times New Roman" w:cs="Times New Roman"/>
          <w:sz w:val="28"/>
          <w:szCs w:val="28"/>
        </w:rPr>
      </w:pPr>
    </w:p>
    <w:p w:rsidR="00023019" w:rsidRPr="00293F4C" w:rsidRDefault="00023019" w:rsidP="00023019">
      <w:pPr>
        <w:pStyle w:val="ConsPlusNonformat"/>
        <w:ind w:firstLine="709"/>
        <w:jc w:val="center"/>
        <w:rPr>
          <w:rFonts w:ascii="Times New Roman" w:hAnsi="Times New Roman" w:cs="Times New Roman"/>
          <w:sz w:val="28"/>
          <w:szCs w:val="28"/>
        </w:rPr>
      </w:pPr>
    </w:p>
    <w:p w:rsidR="00023019" w:rsidRPr="00293F4C" w:rsidRDefault="00023019" w:rsidP="00023019">
      <w:pPr>
        <w:pStyle w:val="ConsPlusNonformat"/>
        <w:ind w:firstLine="709"/>
        <w:rPr>
          <w:rFonts w:ascii="Times New Roman" w:hAnsi="Times New Roman" w:cs="Times New Roman"/>
          <w:i/>
          <w:sz w:val="28"/>
          <w:szCs w:val="28"/>
        </w:rPr>
      </w:pPr>
      <w:r w:rsidRPr="00293F4C">
        <w:rPr>
          <w:rFonts w:ascii="Times New Roman" w:hAnsi="Times New Roman" w:cs="Times New Roman"/>
          <w:sz w:val="28"/>
          <w:szCs w:val="28"/>
        </w:rPr>
        <w:t>г. Мурманск                                                                     "___ " __________ 201</w:t>
      </w:r>
      <w:r w:rsidR="00D15C4C" w:rsidRPr="00293F4C">
        <w:rPr>
          <w:rFonts w:ascii="Times New Roman" w:hAnsi="Times New Roman" w:cs="Times New Roman"/>
          <w:sz w:val="28"/>
          <w:szCs w:val="28"/>
        </w:rPr>
        <w:t>8</w:t>
      </w:r>
      <w:r w:rsidRPr="00293F4C">
        <w:rPr>
          <w:rFonts w:ascii="Times New Roman" w:hAnsi="Times New Roman" w:cs="Times New Roman"/>
          <w:sz w:val="28"/>
          <w:szCs w:val="28"/>
        </w:rPr>
        <w:t xml:space="preserve"> г.</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293F4C">
        <w:rPr>
          <w:rFonts w:ascii="Times New Roman" w:hAnsi="Times New Roman" w:cs="Times New Roman"/>
          <w:sz w:val="28"/>
          <w:szCs w:val="28"/>
        </w:rPr>
        <w:t>Баренцево-Беломорском</w:t>
      </w:r>
      <w:proofErr w:type="gramEnd"/>
      <w:r w:rsidRPr="00293F4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293F4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293F4C">
        <w:rPr>
          <w:rFonts w:ascii="Times New Roman" w:hAnsi="Times New Roman" w:cs="Times New Roman"/>
          <w:sz w:val="28"/>
          <w:szCs w:val="28"/>
        </w:rPr>
        <w:t>, с  одной стороны, и _____________________________________________________,</w:t>
      </w:r>
    </w:p>
    <w:p w:rsidR="00023019" w:rsidRPr="00293F4C" w:rsidRDefault="00023019" w:rsidP="00023019">
      <w:pPr>
        <w:pStyle w:val="ConsPlusNonformat"/>
        <w:jc w:val="both"/>
        <w:rPr>
          <w:rFonts w:ascii="Times New Roman" w:hAnsi="Times New Roman" w:cs="Times New Roman"/>
          <w:sz w:val="22"/>
          <w:szCs w:val="28"/>
        </w:rPr>
      </w:pPr>
      <w:r w:rsidRPr="00293F4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293F4C" w:rsidRDefault="00023019" w:rsidP="00023019">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именуемый в дальнейшем «Пользователь», в лице _____________________________,</w:t>
      </w:r>
    </w:p>
    <w:p w:rsidR="00023019" w:rsidRPr="00293F4C" w:rsidRDefault="00023019" w:rsidP="00023019">
      <w:pPr>
        <w:pStyle w:val="ConsPlusNonformat"/>
        <w:jc w:val="both"/>
        <w:rPr>
          <w:rFonts w:ascii="Times New Roman" w:hAnsi="Times New Roman" w:cs="Times New Roman"/>
          <w:sz w:val="16"/>
          <w:szCs w:val="16"/>
        </w:rPr>
      </w:pPr>
      <w:r w:rsidRPr="00293F4C">
        <w:rPr>
          <w:rFonts w:ascii="Times New Roman" w:hAnsi="Times New Roman" w:cs="Times New Roman"/>
          <w:sz w:val="16"/>
          <w:szCs w:val="16"/>
        </w:rPr>
        <w:t xml:space="preserve">                                                                                                                                         (</w:t>
      </w:r>
      <w:r w:rsidRPr="00293F4C">
        <w:rPr>
          <w:rFonts w:ascii="Times New Roman" w:hAnsi="Times New Roman" w:cs="Times New Roman"/>
          <w:i/>
          <w:sz w:val="16"/>
          <w:szCs w:val="16"/>
        </w:rPr>
        <w:t>должность, фамилия, имя и отчество лица, подписавшего договор</w:t>
      </w:r>
      <w:r w:rsidRPr="00293F4C">
        <w:rPr>
          <w:rFonts w:ascii="Times New Roman" w:hAnsi="Times New Roman" w:cs="Times New Roman"/>
          <w:sz w:val="16"/>
          <w:szCs w:val="16"/>
        </w:rPr>
        <w:t>)</w:t>
      </w:r>
    </w:p>
    <w:p w:rsidR="00023019" w:rsidRPr="00293F4C" w:rsidRDefault="00023019" w:rsidP="00023019">
      <w:pPr>
        <w:pStyle w:val="ConsPlusNonformat"/>
        <w:jc w:val="both"/>
        <w:rPr>
          <w:rFonts w:ascii="Times New Roman" w:hAnsi="Times New Roman" w:cs="Times New Roman"/>
          <w:sz w:val="28"/>
          <w:szCs w:val="28"/>
        </w:rPr>
      </w:pPr>
      <w:proofErr w:type="gramStart"/>
      <w:r w:rsidRPr="00293F4C">
        <w:rPr>
          <w:rFonts w:ascii="Times New Roman" w:hAnsi="Times New Roman" w:cs="Times New Roman"/>
          <w:sz w:val="28"/>
          <w:szCs w:val="28"/>
        </w:rPr>
        <w:t>действующего</w:t>
      </w:r>
      <w:proofErr w:type="gramEnd"/>
      <w:r w:rsidRPr="00293F4C">
        <w:rPr>
          <w:rFonts w:ascii="Times New Roman" w:hAnsi="Times New Roman" w:cs="Times New Roman"/>
          <w:sz w:val="28"/>
          <w:szCs w:val="28"/>
        </w:rPr>
        <w:t xml:space="preserve"> на основании _______________________________________________,</w:t>
      </w:r>
    </w:p>
    <w:p w:rsidR="00023019" w:rsidRPr="00293F4C" w:rsidRDefault="00023019" w:rsidP="00023019">
      <w:pPr>
        <w:pStyle w:val="ConsPlusNonformat"/>
        <w:jc w:val="both"/>
        <w:rPr>
          <w:rFonts w:ascii="Times New Roman" w:hAnsi="Times New Roman" w:cs="Times New Roman"/>
          <w:sz w:val="28"/>
          <w:szCs w:val="28"/>
        </w:rPr>
      </w:pPr>
      <w:r w:rsidRPr="00293F4C">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293F4C" w:rsidRDefault="00023019" w:rsidP="00023019">
      <w:pPr>
        <w:pStyle w:val="ConsPlusNonformat"/>
        <w:jc w:val="both"/>
        <w:rPr>
          <w:rFonts w:ascii="Times New Roman" w:hAnsi="Times New Roman" w:cs="Times New Roman"/>
          <w:sz w:val="28"/>
          <w:szCs w:val="28"/>
        </w:rPr>
      </w:pPr>
      <w:r w:rsidRPr="00293F4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D15C4C" w:rsidRPr="00293F4C">
        <w:rPr>
          <w:rFonts w:ascii="Times New Roman" w:hAnsi="Times New Roman" w:cs="Times New Roman"/>
          <w:sz w:val="28"/>
          <w:szCs w:val="28"/>
        </w:rPr>
        <w:t>8</w:t>
      </w:r>
      <w:r w:rsidRPr="00293F4C">
        <w:rPr>
          <w:rFonts w:ascii="Times New Roman" w:hAnsi="Times New Roman" w:cs="Times New Roman"/>
          <w:sz w:val="28"/>
          <w:szCs w:val="28"/>
        </w:rPr>
        <w:t xml:space="preserve"> г.                      </w:t>
      </w:r>
      <w:r w:rsidR="00A937CE" w:rsidRPr="00293F4C">
        <w:rPr>
          <w:rFonts w:ascii="Times New Roman" w:hAnsi="Times New Roman" w:cs="Times New Roman"/>
          <w:sz w:val="28"/>
          <w:szCs w:val="28"/>
        </w:rPr>
        <w:t xml:space="preserve">      № ___заключили настоящий д</w:t>
      </w:r>
      <w:r w:rsidRPr="00293F4C">
        <w:rPr>
          <w:rFonts w:ascii="Times New Roman" w:hAnsi="Times New Roman" w:cs="Times New Roman"/>
          <w:sz w:val="28"/>
          <w:szCs w:val="28"/>
        </w:rPr>
        <w:t>оговор пользования рыбоводным участком                (далее – Договор) о нижеследующем:</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Предмет Договора</w:t>
      </w:r>
    </w:p>
    <w:p w:rsidR="00023019" w:rsidRPr="00293F4C" w:rsidRDefault="00023019" w:rsidP="00023019">
      <w:pPr>
        <w:pStyle w:val="ConsPlusNonformat"/>
        <w:ind w:firstLine="709"/>
        <w:jc w:val="both"/>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0E6747" w:rsidRPr="00293F4C">
        <w:rPr>
          <w:rFonts w:ascii="Times New Roman" w:hAnsi="Times New Roman" w:cs="Times New Roman"/>
          <w:sz w:val="28"/>
          <w:szCs w:val="28"/>
        </w:rPr>
        <w:t>индустриальной</w:t>
      </w:r>
      <w:proofErr w:type="gramEnd"/>
      <w:r w:rsidR="000E6747" w:rsidRPr="00293F4C">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 следующий рыбоводный участок (далее – рыбоводный участок):</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Наименование рыбоводного участка: </w:t>
      </w:r>
      <w:r w:rsidRPr="00293F4C">
        <w:rPr>
          <w:rFonts w:ascii="Times New Roman" w:hAnsi="Times New Roman" w:cs="Times New Roman"/>
          <w:sz w:val="28"/>
          <w:szCs w:val="28"/>
          <w:u w:val="single"/>
        </w:rPr>
        <w:t xml:space="preserve">     № </w:t>
      </w:r>
      <w:r w:rsidR="00A00480">
        <w:rPr>
          <w:rFonts w:ascii="Times New Roman" w:hAnsi="Times New Roman" w:cs="Times New Roman"/>
          <w:sz w:val="28"/>
          <w:szCs w:val="28"/>
          <w:u w:val="single"/>
        </w:rPr>
        <w:t>4</w:t>
      </w:r>
      <w:r w:rsidRPr="00293F4C">
        <w:rPr>
          <w:rFonts w:ascii="Times New Roman" w:hAnsi="Times New Roman" w:cs="Times New Roman"/>
          <w:sz w:val="28"/>
          <w:szCs w:val="28"/>
          <w:u w:val="single"/>
        </w:rPr>
        <w:t>.</w:t>
      </w:r>
      <w:r w:rsidR="009F4533" w:rsidRPr="00293F4C">
        <w:rPr>
          <w:rFonts w:ascii="Times New Roman" w:hAnsi="Times New Roman" w:cs="Times New Roman"/>
          <w:sz w:val="28"/>
          <w:szCs w:val="28"/>
          <w:u w:val="single"/>
        </w:rPr>
        <w:t>5</w:t>
      </w:r>
      <w:r w:rsidRPr="00293F4C">
        <w:rPr>
          <w:rFonts w:ascii="Times New Roman" w:hAnsi="Times New Roman" w:cs="Times New Roman"/>
          <w:sz w:val="28"/>
          <w:szCs w:val="28"/>
          <w:u w:val="single"/>
        </w:rPr>
        <w:t xml:space="preserve">: </w:t>
      </w:r>
      <w:r w:rsidR="00A00480">
        <w:rPr>
          <w:rFonts w:ascii="Times New Roman" w:hAnsi="Times New Roman" w:cs="Times New Roman"/>
          <w:sz w:val="28"/>
          <w:szCs w:val="28"/>
          <w:u w:val="single"/>
        </w:rPr>
        <w:t xml:space="preserve">акватория губы Молочная </w:t>
      </w:r>
      <w:proofErr w:type="spellStart"/>
      <w:r w:rsidR="00A00480">
        <w:rPr>
          <w:rFonts w:ascii="Times New Roman" w:hAnsi="Times New Roman" w:cs="Times New Roman"/>
          <w:sz w:val="28"/>
          <w:szCs w:val="28"/>
          <w:u w:val="single"/>
        </w:rPr>
        <w:t>Имандровского</w:t>
      </w:r>
      <w:proofErr w:type="spellEnd"/>
      <w:r w:rsidR="00A00480">
        <w:rPr>
          <w:rFonts w:ascii="Times New Roman" w:hAnsi="Times New Roman" w:cs="Times New Roman"/>
          <w:sz w:val="28"/>
          <w:szCs w:val="28"/>
          <w:u w:val="single"/>
        </w:rPr>
        <w:t xml:space="preserve"> водохранилища </w:t>
      </w:r>
      <w:r w:rsidR="000E6747" w:rsidRPr="00293F4C">
        <w:rPr>
          <w:rFonts w:ascii="Times New Roman" w:hAnsi="Times New Roman" w:cs="Times New Roman"/>
          <w:sz w:val="28"/>
          <w:szCs w:val="28"/>
          <w:u w:val="single"/>
        </w:rPr>
        <w:t xml:space="preserve"> </w:t>
      </w:r>
      <w:r w:rsidR="000E6747" w:rsidRPr="00293F4C">
        <w:rPr>
          <w:rFonts w:ascii="Times New Roman" w:hAnsi="Times New Roman" w:cs="Times New Roman"/>
          <w:sz w:val="28"/>
          <w:szCs w:val="28"/>
        </w:rPr>
        <w:t xml:space="preserve"> </w:t>
      </w:r>
      <w:r w:rsidRPr="00293F4C">
        <w:rPr>
          <w:rFonts w:ascii="Times New Roman" w:hAnsi="Times New Roman" w:cs="Times New Roman"/>
          <w:sz w:val="28"/>
          <w:szCs w:val="28"/>
        </w:rPr>
        <w:t>(</w:t>
      </w:r>
      <w:r w:rsidR="00A50D2D" w:rsidRPr="00293F4C">
        <w:rPr>
          <w:rFonts w:ascii="Times New Roman" w:hAnsi="Times New Roman" w:cs="Times New Roman"/>
          <w:sz w:val="28"/>
          <w:szCs w:val="28"/>
        </w:rPr>
        <w:t xml:space="preserve">приказ </w:t>
      </w:r>
      <w:r w:rsidR="00A00480">
        <w:rPr>
          <w:rFonts w:ascii="Times New Roman" w:hAnsi="Times New Roman" w:cs="Times New Roman"/>
          <w:sz w:val="28"/>
          <w:szCs w:val="28"/>
        </w:rPr>
        <w:t xml:space="preserve">Комитета </w:t>
      </w:r>
      <w:proofErr w:type="spellStart"/>
      <w:r w:rsidR="00A00480">
        <w:rPr>
          <w:rFonts w:ascii="Times New Roman" w:hAnsi="Times New Roman" w:cs="Times New Roman"/>
          <w:sz w:val="28"/>
          <w:szCs w:val="28"/>
        </w:rPr>
        <w:t>рыбохозяйственного</w:t>
      </w:r>
      <w:proofErr w:type="spellEnd"/>
      <w:r w:rsidR="00A00480">
        <w:rPr>
          <w:rFonts w:ascii="Times New Roman" w:hAnsi="Times New Roman" w:cs="Times New Roman"/>
          <w:sz w:val="28"/>
          <w:szCs w:val="28"/>
        </w:rPr>
        <w:t xml:space="preserve"> комплекса Мурм</w:t>
      </w:r>
      <w:r w:rsidR="009F4533" w:rsidRPr="00293F4C">
        <w:rPr>
          <w:rFonts w:ascii="Times New Roman" w:hAnsi="Times New Roman" w:cs="Times New Roman"/>
          <w:sz w:val="28"/>
          <w:szCs w:val="28"/>
        </w:rPr>
        <w:t>анской области</w:t>
      </w:r>
      <w:r w:rsidR="00A00480">
        <w:rPr>
          <w:rFonts w:ascii="Times New Roman" w:hAnsi="Times New Roman" w:cs="Times New Roman"/>
          <w:sz w:val="28"/>
          <w:szCs w:val="28"/>
        </w:rPr>
        <w:t xml:space="preserve"> о</w:t>
      </w:r>
      <w:r w:rsidR="009F4533" w:rsidRPr="00293F4C">
        <w:rPr>
          <w:rFonts w:ascii="Times New Roman" w:hAnsi="Times New Roman" w:cs="Times New Roman"/>
          <w:sz w:val="28"/>
          <w:szCs w:val="28"/>
        </w:rPr>
        <w:t xml:space="preserve">т </w:t>
      </w:r>
      <w:r w:rsidR="00A00480">
        <w:rPr>
          <w:rFonts w:ascii="Times New Roman" w:hAnsi="Times New Roman" w:cs="Times New Roman"/>
          <w:sz w:val="28"/>
          <w:szCs w:val="28"/>
        </w:rPr>
        <w:t xml:space="preserve">25.02.2016 </w:t>
      </w:r>
      <w:r w:rsidR="009F4533" w:rsidRPr="00293F4C">
        <w:rPr>
          <w:rFonts w:ascii="Times New Roman" w:hAnsi="Times New Roman" w:cs="Times New Roman"/>
          <w:sz w:val="28"/>
          <w:szCs w:val="28"/>
        </w:rPr>
        <w:t xml:space="preserve">№ </w:t>
      </w:r>
      <w:r w:rsidR="00A00480">
        <w:rPr>
          <w:rFonts w:ascii="Times New Roman" w:hAnsi="Times New Roman" w:cs="Times New Roman"/>
          <w:sz w:val="28"/>
          <w:szCs w:val="28"/>
        </w:rPr>
        <w:t>19)</w:t>
      </w:r>
      <w:r w:rsidRPr="00436FCF">
        <w:rPr>
          <w:rFonts w:ascii="Times New Roman" w:hAnsi="Times New Roman" w:cs="Times New Roman"/>
          <w:sz w:val="28"/>
          <w:szCs w:val="28"/>
        </w:rPr>
        <w:t>.</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Местоположение рыбоводного участка: </w:t>
      </w:r>
      <w:r w:rsidRPr="00293F4C">
        <w:rPr>
          <w:rFonts w:ascii="Times New Roman" w:hAnsi="Times New Roman" w:cs="Times New Roman"/>
          <w:sz w:val="28"/>
          <w:szCs w:val="28"/>
          <w:u w:val="single"/>
        </w:rPr>
        <w:t xml:space="preserve">     Мурманская область,</w:t>
      </w:r>
      <w:r w:rsidR="009F4533" w:rsidRPr="00293F4C">
        <w:rPr>
          <w:rFonts w:ascii="Times New Roman" w:hAnsi="Times New Roman" w:cs="Times New Roman"/>
          <w:sz w:val="28"/>
          <w:szCs w:val="28"/>
          <w:u w:val="single"/>
        </w:rPr>
        <w:t xml:space="preserve"> </w:t>
      </w:r>
      <w:r w:rsidR="00AD2818" w:rsidRPr="00293F4C">
        <w:rPr>
          <w:rFonts w:ascii="Times New Roman" w:hAnsi="Times New Roman" w:cs="Times New Roman"/>
          <w:sz w:val="28"/>
          <w:szCs w:val="28"/>
          <w:u w:val="single"/>
        </w:rPr>
        <w:t>городской округ г. Полярные Зори с подведомственной территорией</w:t>
      </w:r>
      <w:proofErr w:type="gramStart"/>
      <w:r w:rsidR="009F4533" w:rsidRPr="00293F4C">
        <w:rPr>
          <w:rFonts w:ascii="Times New Roman" w:hAnsi="Times New Roman" w:cs="Times New Roman"/>
          <w:sz w:val="28"/>
          <w:szCs w:val="28"/>
          <w:u w:val="single"/>
        </w:rPr>
        <w:t xml:space="preserve">          </w:t>
      </w:r>
      <w:r w:rsidR="00E553F0" w:rsidRPr="00293F4C">
        <w:rPr>
          <w:rFonts w:ascii="Times New Roman" w:hAnsi="Times New Roman" w:cs="Times New Roman"/>
          <w:sz w:val="28"/>
          <w:szCs w:val="28"/>
          <w:u w:val="single"/>
        </w:rPr>
        <w:t xml:space="preserve">         </w:t>
      </w:r>
      <w:r w:rsidRPr="00293F4C">
        <w:rPr>
          <w:rFonts w:ascii="Times New Roman" w:hAnsi="Times New Roman" w:cs="Times New Roman"/>
          <w:sz w:val="28"/>
          <w:szCs w:val="28"/>
          <w:u w:val="single"/>
        </w:rPr>
        <w:t xml:space="preserve">         .</w:t>
      </w:r>
      <w:proofErr w:type="gramEnd"/>
      <w:r w:rsidRPr="00293F4C">
        <w:rPr>
          <w:rFonts w:ascii="Times New Roman" w:hAnsi="Times New Roman" w:cs="Times New Roman"/>
          <w:sz w:val="28"/>
          <w:szCs w:val="28"/>
          <w:u w:val="single"/>
        </w:rPr>
        <w:t xml:space="preserve">                                                                                </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293F4C">
        <w:rPr>
          <w:rFonts w:ascii="Times New Roman" w:hAnsi="Times New Roman" w:cs="Times New Roman"/>
          <w:sz w:val="28"/>
          <w:szCs w:val="28"/>
        </w:rPr>
        <w:t xml:space="preserve">Площадь рыбоводного участка: </w:t>
      </w:r>
      <w:r w:rsidRPr="00293F4C">
        <w:rPr>
          <w:rFonts w:ascii="Times New Roman" w:hAnsi="Times New Roman" w:cs="Times New Roman"/>
          <w:sz w:val="28"/>
          <w:szCs w:val="28"/>
          <w:u w:val="single"/>
        </w:rPr>
        <w:t xml:space="preserve">   </w:t>
      </w:r>
      <w:r w:rsidR="00A00480">
        <w:rPr>
          <w:rFonts w:ascii="Times New Roman" w:hAnsi="Times New Roman" w:cs="Times New Roman"/>
          <w:sz w:val="28"/>
          <w:szCs w:val="28"/>
          <w:u w:val="single"/>
        </w:rPr>
        <w:t>54,70</w:t>
      </w:r>
      <w:r w:rsidRPr="00293F4C">
        <w:rPr>
          <w:rFonts w:ascii="Times New Roman" w:hAnsi="Times New Roman" w:cs="Times New Roman"/>
          <w:sz w:val="28"/>
          <w:szCs w:val="28"/>
          <w:u w:val="single"/>
        </w:rPr>
        <w:t xml:space="preserve"> га.</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Границы рыбоводного участка</w:t>
      </w:r>
      <w:r w:rsidR="003021E5" w:rsidRPr="00293F4C">
        <w:rPr>
          <w:rFonts w:ascii="Times New Roman" w:hAnsi="Times New Roman" w:cs="Times New Roman"/>
          <w:sz w:val="28"/>
          <w:szCs w:val="28"/>
        </w:rPr>
        <w:t xml:space="preserve"> (в системе координат </w:t>
      </w:r>
      <w:r w:rsidR="009F4533" w:rsidRPr="00293F4C">
        <w:rPr>
          <w:rFonts w:ascii="Times New Roman" w:hAnsi="Times New Roman" w:cs="Times New Roman"/>
          <w:sz w:val="28"/>
          <w:szCs w:val="28"/>
          <w:lang w:val="en-US"/>
        </w:rPr>
        <w:t>WGS</w:t>
      </w:r>
      <w:r w:rsidR="009F4533" w:rsidRPr="00293F4C">
        <w:rPr>
          <w:rFonts w:ascii="Times New Roman" w:hAnsi="Times New Roman" w:cs="Times New Roman"/>
          <w:sz w:val="28"/>
          <w:szCs w:val="28"/>
        </w:rPr>
        <w:t>-84</w:t>
      </w:r>
      <w:r w:rsidR="003021E5" w:rsidRPr="00293F4C">
        <w:rPr>
          <w:rFonts w:ascii="Times New Roman" w:hAnsi="Times New Roman" w:cs="Times New Roman"/>
          <w:sz w:val="28"/>
          <w:szCs w:val="28"/>
        </w:rPr>
        <w:t>)</w:t>
      </w:r>
    </w:p>
    <w:p w:rsidR="00A00480" w:rsidRPr="00A00480" w:rsidRDefault="00A00480" w:rsidP="00D563BD">
      <w:pPr>
        <w:spacing w:before="240"/>
        <w:ind w:firstLine="709"/>
        <w:rPr>
          <w:sz w:val="28"/>
          <w:szCs w:val="28"/>
        </w:rPr>
      </w:pPr>
      <w:proofErr w:type="gramStart"/>
      <w:r w:rsidRPr="00A00480">
        <w:rPr>
          <w:sz w:val="28"/>
          <w:szCs w:val="28"/>
        </w:rPr>
        <w:t>Ш</w:t>
      </w:r>
      <w:proofErr w:type="gramEnd"/>
      <w:r w:rsidRPr="00A00480">
        <w:rPr>
          <w:sz w:val="28"/>
          <w:szCs w:val="28"/>
        </w:rPr>
        <w:t xml:space="preserve"> = 67°27'43", Д = 32°23'04"</w:t>
      </w:r>
    </w:p>
    <w:p w:rsidR="00A00480" w:rsidRPr="00A00480" w:rsidRDefault="00A00480" w:rsidP="00D563BD">
      <w:pPr>
        <w:ind w:firstLine="709"/>
        <w:rPr>
          <w:sz w:val="28"/>
          <w:szCs w:val="28"/>
        </w:rPr>
      </w:pPr>
      <w:proofErr w:type="gramStart"/>
      <w:r w:rsidRPr="00A00480">
        <w:rPr>
          <w:sz w:val="28"/>
          <w:szCs w:val="28"/>
        </w:rPr>
        <w:t>Ш</w:t>
      </w:r>
      <w:proofErr w:type="gramEnd"/>
      <w:r w:rsidRPr="00A00480">
        <w:rPr>
          <w:sz w:val="28"/>
          <w:szCs w:val="28"/>
        </w:rPr>
        <w:t xml:space="preserve"> = 67°27'39", Д = 32°24'28"</w:t>
      </w:r>
    </w:p>
    <w:p w:rsidR="00A00480" w:rsidRPr="00A00480" w:rsidRDefault="00A00480" w:rsidP="00D563BD">
      <w:pPr>
        <w:ind w:firstLine="709"/>
        <w:rPr>
          <w:sz w:val="28"/>
          <w:szCs w:val="28"/>
        </w:rPr>
      </w:pPr>
      <w:proofErr w:type="gramStart"/>
      <w:r w:rsidRPr="00A00480">
        <w:rPr>
          <w:sz w:val="28"/>
          <w:szCs w:val="28"/>
        </w:rPr>
        <w:t>Ш</w:t>
      </w:r>
      <w:proofErr w:type="gramEnd"/>
      <w:r w:rsidRPr="00A00480">
        <w:rPr>
          <w:sz w:val="28"/>
          <w:szCs w:val="28"/>
        </w:rPr>
        <w:t xml:space="preserve"> = 67°27'22'', Д = 32°24'20"</w:t>
      </w:r>
    </w:p>
    <w:p w:rsidR="009F4533" w:rsidRPr="00293F4C" w:rsidRDefault="00A00480" w:rsidP="00D563BD">
      <w:pPr>
        <w:ind w:firstLine="709"/>
        <w:rPr>
          <w:sz w:val="28"/>
          <w:szCs w:val="28"/>
        </w:rPr>
      </w:pPr>
      <w:proofErr w:type="gramStart"/>
      <w:r w:rsidRPr="00A00480">
        <w:rPr>
          <w:sz w:val="28"/>
          <w:szCs w:val="28"/>
        </w:rPr>
        <w:t>Ш</w:t>
      </w:r>
      <w:proofErr w:type="gramEnd"/>
      <w:r w:rsidRPr="00A00480">
        <w:rPr>
          <w:sz w:val="28"/>
          <w:szCs w:val="28"/>
        </w:rPr>
        <w:t xml:space="preserve"> = 67°27'26", Д = 32°22'56"</w:t>
      </w:r>
    </w:p>
    <w:p w:rsidR="00023019" w:rsidRPr="00293F4C" w:rsidRDefault="00E60DD8" w:rsidP="00E60DD8">
      <w:pPr>
        <w:spacing w:before="240"/>
        <w:jc w:val="both"/>
        <w:rPr>
          <w:sz w:val="28"/>
          <w:szCs w:val="28"/>
        </w:rPr>
      </w:pPr>
      <w:r w:rsidRPr="00E60DD8">
        <w:rPr>
          <w:sz w:val="28"/>
          <w:szCs w:val="28"/>
        </w:rPr>
        <w:t>соединение точек № 1, № 2,</w:t>
      </w:r>
      <w:r>
        <w:rPr>
          <w:sz w:val="28"/>
          <w:szCs w:val="28"/>
        </w:rPr>
        <w:t xml:space="preserve"> </w:t>
      </w:r>
      <w:r w:rsidRPr="00E60DD8">
        <w:rPr>
          <w:sz w:val="28"/>
          <w:szCs w:val="28"/>
        </w:rPr>
        <w:t>№ 3 и № 4 и № 1 - по акватории водного объекта</w:t>
      </w:r>
      <w:r w:rsidR="00023019" w:rsidRPr="00293F4C">
        <w:rPr>
          <w:sz w:val="28"/>
          <w:szCs w:val="28"/>
        </w:rPr>
        <w:t>.</w:t>
      </w:r>
    </w:p>
    <w:p w:rsidR="009F4533" w:rsidRPr="00293F4C" w:rsidRDefault="009F4533" w:rsidP="00023019">
      <w:pPr>
        <w:autoSpaceDE w:val="0"/>
        <w:autoSpaceDN w:val="0"/>
        <w:adjustRightInd w:val="0"/>
        <w:ind w:firstLine="709"/>
        <w:jc w:val="both"/>
        <w:rPr>
          <w:sz w:val="28"/>
          <w:szCs w:val="20"/>
        </w:rPr>
      </w:pPr>
    </w:p>
    <w:p w:rsidR="00023019" w:rsidRPr="00293F4C" w:rsidRDefault="00023019" w:rsidP="00023019">
      <w:pPr>
        <w:autoSpaceDE w:val="0"/>
        <w:autoSpaceDN w:val="0"/>
        <w:adjustRightInd w:val="0"/>
        <w:ind w:firstLine="709"/>
        <w:jc w:val="both"/>
        <w:rPr>
          <w:sz w:val="28"/>
          <w:szCs w:val="28"/>
        </w:rPr>
      </w:pPr>
      <w:r w:rsidRPr="00293F4C">
        <w:rPr>
          <w:sz w:val="28"/>
          <w:szCs w:val="20"/>
        </w:rPr>
        <w:lastRenderedPageBreak/>
        <w:t>Вид водопользования – совместное водопользование без забора (изъятия) водных ресурсов из водных объектов</w:t>
      </w:r>
      <w:r w:rsidRPr="00293F4C">
        <w:rPr>
          <w:sz w:val="28"/>
          <w:szCs w:val="28"/>
        </w:rPr>
        <w:t xml:space="preserve">.  </w:t>
      </w:r>
    </w:p>
    <w:p w:rsidR="00FC40B2" w:rsidRPr="00293F4C" w:rsidRDefault="00F26A7A" w:rsidP="00FC40B2">
      <w:pPr>
        <w:pStyle w:val="ae"/>
        <w:numPr>
          <w:ilvl w:val="1"/>
          <w:numId w:val="13"/>
        </w:numPr>
        <w:tabs>
          <w:tab w:val="left" w:pos="1418"/>
        </w:tabs>
        <w:autoSpaceDE w:val="0"/>
        <w:autoSpaceDN w:val="0"/>
        <w:adjustRightInd w:val="0"/>
        <w:ind w:left="0" w:firstLine="568"/>
        <w:jc w:val="both"/>
        <w:rPr>
          <w:sz w:val="28"/>
          <w:szCs w:val="28"/>
        </w:rPr>
      </w:pPr>
      <w:r w:rsidRPr="00293F4C">
        <w:rPr>
          <w:sz w:val="28"/>
          <w:szCs w:val="28"/>
        </w:rPr>
        <w:t xml:space="preserve">Минимальный объем объектов </w:t>
      </w:r>
      <w:proofErr w:type="spellStart"/>
      <w:r w:rsidRPr="00293F4C">
        <w:rPr>
          <w:sz w:val="28"/>
          <w:szCs w:val="28"/>
        </w:rPr>
        <w:t>аквакультуры</w:t>
      </w:r>
      <w:proofErr w:type="spellEnd"/>
      <w:r w:rsidRPr="00293F4C">
        <w:rPr>
          <w:sz w:val="28"/>
          <w:szCs w:val="28"/>
        </w:rPr>
        <w:t xml:space="preserve">, подлежащих разведению и (или) содержанию, выращиванию, </w:t>
      </w:r>
      <w:r w:rsidR="00537D0C" w:rsidRPr="00293F4C">
        <w:rPr>
          <w:sz w:val="28"/>
          <w:szCs w:val="28"/>
        </w:rPr>
        <w:t>а</w:t>
      </w:r>
      <w:r w:rsidRPr="00293F4C">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537D0C" w:rsidRPr="00293F4C">
        <w:rPr>
          <w:sz w:val="28"/>
          <w:szCs w:val="28"/>
        </w:rPr>
        <w:t xml:space="preserve"> настоящему</w:t>
      </w:r>
      <w:r w:rsidRPr="00293F4C">
        <w:rPr>
          <w:sz w:val="28"/>
          <w:szCs w:val="28"/>
        </w:rPr>
        <w:t xml:space="preserve"> Договору</w:t>
      </w:r>
      <w:r w:rsidR="00FC40B2" w:rsidRPr="00293F4C">
        <w:rPr>
          <w:sz w:val="28"/>
          <w:szCs w:val="28"/>
        </w:rPr>
        <w:t>.</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Основания и условия, определяющие изъятие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Мероприятия, которые относятся к </w:t>
      </w:r>
      <w:proofErr w:type="spellStart"/>
      <w:r w:rsidRPr="00293F4C">
        <w:rPr>
          <w:rFonts w:ascii="Times New Roman" w:hAnsi="Times New Roman" w:cs="Times New Roman"/>
          <w:sz w:val="28"/>
          <w:szCs w:val="28"/>
        </w:rPr>
        <w:t>рыбохозяйственной</w:t>
      </w:r>
      <w:proofErr w:type="spellEnd"/>
      <w:r w:rsidRPr="00293F4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293F4C">
        <w:rPr>
          <w:rFonts w:ascii="Times New Roman" w:hAnsi="Times New Roman" w:cs="Times New Roman"/>
          <w:sz w:val="28"/>
          <w:szCs w:val="28"/>
        </w:rPr>
        <w:t>,</w:t>
      </w:r>
      <w:r w:rsidRPr="00293F4C">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293F4C" w:rsidRDefault="00023019" w:rsidP="00023019">
      <w:pPr>
        <w:pStyle w:val="ConsPlusNonformat"/>
        <w:ind w:firstLine="709"/>
        <w:jc w:val="both"/>
        <w:rPr>
          <w:rFonts w:ascii="Times New Roman" w:hAnsi="Times New Roman" w:cs="Times New Roman"/>
          <w:sz w:val="28"/>
          <w:szCs w:val="28"/>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Права и обязанности сторон</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имеет право:</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требовать исполнения условий настоящего Договора;</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Управление обязано:</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сообщать Пользователю информацию, касающуюся рыбоводного участка.</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имеет право:</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w:t>
      </w:r>
      <w:proofErr w:type="gramStart"/>
      <w:r w:rsidR="00E553F0" w:rsidRPr="00293F4C">
        <w:rPr>
          <w:rFonts w:ascii="Times New Roman" w:hAnsi="Times New Roman" w:cs="Times New Roman"/>
          <w:sz w:val="28"/>
          <w:szCs w:val="28"/>
        </w:rPr>
        <w:t>индустриальную</w:t>
      </w:r>
      <w:proofErr w:type="gramEnd"/>
      <w:r w:rsidR="00E553F0" w:rsidRPr="00293F4C">
        <w:rPr>
          <w:rFonts w:ascii="Times New Roman" w:hAnsi="Times New Roman" w:cs="Times New Roman"/>
          <w:sz w:val="28"/>
          <w:szCs w:val="28"/>
        </w:rPr>
        <w:t xml:space="preserve"> </w:t>
      </w:r>
      <w:proofErr w:type="spellStart"/>
      <w:r w:rsidRPr="00293F4C">
        <w:rPr>
          <w:rFonts w:ascii="Times New Roman" w:hAnsi="Times New Roman" w:cs="Times New Roman"/>
          <w:sz w:val="28"/>
          <w:szCs w:val="28"/>
        </w:rPr>
        <w:t>аквакультуру</w:t>
      </w:r>
      <w:proofErr w:type="spellEnd"/>
      <w:r w:rsidRPr="00293F4C">
        <w:rPr>
          <w:rFonts w:ascii="Times New Roman" w:hAnsi="Times New Roman" w:cs="Times New Roman"/>
          <w:sz w:val="28"/>
          <w:szCs w:val="28"/>
        </w:rPr>
        <w:t xml:space="preserve"> (рыбоводство) в границах рыбоводного участка;</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получать от Управления информацию, касающуюся рыбоводного участка.</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Пользователь обязан:</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соблюдать законодательство Российской Федерации в области </w:t>
      </w:r>
      <w:proofErr w:type="spellStart"/>
      <w:r w:rsidR="00152874" w:rsidRPr="00293F4C">
        <w:rPr>
          <w:rFonts w:ascii="Times New Roman" w:hAnsi="Times New Roman" w:cs="Times New Roman"/>
          <w:sz w:val="28"/>
          <w:szCs w:val="28"/>
        </w:rPr>
        <w:t>аквакультуры</w:t>
      </w:r>
      <w:proofErr w:type="spellEnd"/>
      <w:r w:rsidR="00152874" w:rsidRPr="00293F4C">
        <w:rPr>
          <w:rFonts w:ascii="Times New Roman" w:hAnsi="Times New Roman" w:cs="Times New Roman"/>
          <w:sz w:val="28"/>
          <w:szCs w:val="28"/>
        </w:rPr>
        <w:t xml:space="preserve"> (рыбоводства), </w:t>
      </w:r>
      <w:r w:rsidRPr="00293F4C">
        <w:rPr>
          <w:rFonts w:ascii="Times New Roman" w:hAnsi="Times New Roman" w:cs="Times New Roman"/>
          <w:sz w:val="28"/>
          <w:szCs w:val="28"/>
        </w:rPr>
        <w:t xml:space="preserve">рыболовства и сохранения водных биологических </w:t>
      </w:r>
      <w:r w:rsidR="00152874" w:rsidRPr="00293F4C">
        <w:rPr>
          <w:rFonts w:ascii="Times New Roman" w:hAnsi="Times New Roman" w:cs="Times New Roman"/>
          <w:sz w:val="28"/>
          <w:szCs w:val="28"/>
        </w:rPr>
        <w:lastRenderedPageBreak/>
        <w:t xml:space="preserve">ресурсов, </w:t>
      </w:r>
      <w:r w:rsidRPr="00293F4C">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не допускать ухудшения среды обитания водных биоресурсов;</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осуществлять учет изъятых объектов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w:t>
      </w:r>
    </w:p>
    <w:p w:rsidR="00023019" w:rsidRPr="00293F4C" w:rsidRDefault="00C665A6"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w:t>
      </w:r>
      <w:r w:rsidR="00542F5C" w:rsidRPr="00293F4C">
        <w:rPr>
          <w:rFonts w:ascii="Times New Roman" w:hAnsi="Times New Roman" w:cs="Times New Roman"/>
          <w:sz w:val="28"/>
          <w:szCs w:val="28"/>
        </w:rPr>
        <w:t xml:space="preserve">об изъятии объектов товарной </w:t>
      </w:r>
      <w:proofErr w:type="spellStart"/>
      <w:r w:rsidR="00542F5C" w:rsidRPr="00293F4C">
        <w:rPr>
          <w:rFonts w:ascii="Times New Roman" w:hAnsi="Times New Roman" w:cs="Times New Roman"/>
          <w:sz w:val="28"/>
          <w:szCs w:val="28"/>
        </w:rPr>
        <w:t>аквакультуры</w:t>
      </w:r>
      <w:proofErr w:type="spellEnd"/>
      <w:r w:rsidR="00542F5C" w:rsidRPr="00293F4C">
        <w:rPr>
          <w:rFonts w:ascii="Times New Roman" w:hAnsi="Times New Roman" w:cs="Times New Roman"/>
          <w:sz w:val="28"/>
          <w:szCs w:val="28"/>
        </w:rPr>
        <w:t xml:space="preserve"> (товарного рыбоводства) по форме № 1-П (рыба)</w:t>
      </w:r>
      <w:r w:rsidR="00023019" w:rsidRPr="00293F4C">
        <w:rPr>
          <w:rFonts w:ascii="Times New Roman" w:hAnsi="Times New Roman" w:cs="Times New Roman"/>
          <w:sz w:val="28"/>
          <w:szCs w:val="28"/>
        </w:rPr>
        <w:t>;</w:t>
      </w:r>
    </w:p>
    <w:p w:rsidR="00023019" w:rsidRPr="00293F4C"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293F4C">
        <w:rPr>
          <w:rFonts w:ascii="Times New Roman" w:hAnsi="Times New Roman" w:cs="Times New Roman"/>
          <w:sz w:val="28"/>
          <w:szCs w:val="28"/>
          <w:lang w:eastAsia="ru-RU"/>
        </w:rPr>
        <w:t xml:space="preserve">предоставлять в порядке, установленном </w:t>
      </w:r>
      <w:r w:rsidR="007E2209" w:rsidRPr="00293F4C">
        <w:rPr>
          <w:rFonts w:ascii="Times New Roman" w:hAnsi="Times New Roman" w:cs="Times New Roman"/>
          <w:sz w:val="28"/>
          <w:szCs w:val="28"/>
        </w:rPr>
        <w:t>Министерством сельского хозяйства Российской Федерации</w:t>
      </w:r>
      <w:r w:rsidRPr="00293F4C">
        <w:rPr>
          <w:rFonts w:ascii="Times New Roman" w:hAnsi="Times New Roman" w:cs="Times New Roman"/>
          <w:sz w:val="28"/>
          <w:szCs w:val="28"/>
          <w:lang w:eastAsia="ru-RU"/>
        </w:rPr>
        <w:t xml:space="preserve">, отчетность об объеме выпуска в водный объект и объеме изъятия из водного объекта объектов </w:t>
      </w:r>
      <w:proofErr w:type="spellStart"/>
      <w:r w:rsidRPr="00293F4C">
        <w:rPr>
          <w:rFonts w:ascii="Times New Roman" w:hAnsi="Times New Roman" w:cs="Times New Roman"/>
          <w:sz w:val="28"/>
          <w:szCs w:val="28"/>
          <w:lang w:eastAsia="ru-RU"/>
        </w:rPr>
        <w:t>аквакультуры</w:t>
      </w:r>
      <w:proofErr w:type="spellEnd"/>
      <w:r w:rsidR="006031F3" w:rsidRPr="00293F4C">
        <w:rPr>
          <w:rFonts w:ascii="Times New Roman" w:hAnsi="Times New Roman" w:cs="Times New Roman"/>
          <w:sz w:val="28"/>
          <w:szCs w:val="28"/>
          <w:lang w:eastAsia="ru-RU"/>
        </w:rPr>
        <w:t>;</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293F4C" w:rsidRDefault="00023019" w:rsidP="00023019">
      <w:pPr>
        <w:pStyle w:val="ConsPlusNonformat"/>
        <w:numPr>
          <w:ilvl w:val="2"/>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75E38" w:rsidRPr="00CE65F4" w:rsidRDefault="00875E3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293F4C">
        <w:rPr>
          <w:rFonts w:ascii="Times New Roman" w:hAnsi="Times New Roman" w:cs="Times New Roman"/>
          <w:sz w:val="28"/>
        </w:rPr>
        <w:t xml:space="preserve">осуществлять деятельность </w:t>
      </w:r>
      <w:r w:rsidR="00DA7C19" w:rsidRPr="00293F4C">
        <w:rPr>
          <w:rFonts w:ascii="Times New Roman" w:hAnsi="Times New Roman" w:cs="Times New Roman"/>
          <w:sz w:val="28"/>
        </w:rPr>
        <w:t xml:space="preserve">в области </w:t>
      </w:r>
      <w:proofErr w:type="spellStart"/>
      <w:r w:rsidR="00DA7C19" w:rsidRPr="00293F4C">
        <w:rPr>
          <w:rFonts w:ascii="Times New Roman" w:hAnsi="Times New Roman" w:cs="Times New Roman"/>
          <w:sz w:val="28"/>
        </w:rPr>
        <w:t>аквакультуры</w:t>
      </w:r>
      <w:proofErr w:type="spellEnd"/>
      <w:r w:rsidR="00DA7C19" w:rsidRPr="00293F4C">
        <w:rPr>
          <w:rFonts w:ascii="Times New Roman" w:hAnsi="Times New Roman" w:cs="Times New Roman"/>
          <w:sz w:val="28"/>
        </w:rPr>
        <w:t xml:space="preserve"> (рыбоводства) </w:t>
      </w:r>
      <w:r w:rsidRPr="00293F4C">
        <w:rPr>
          <w:rFonts w:ascii="Times New Roman" w:hAnsi="Times New Roman" w:cs="Times New Roman"/>
          <w:sz w:val="28"/>
        </w:rPr>
        <w:t xml:space="preserve">по </w:t>
      </w:r>
      <w:r w:rsidRPr="00CE65F4">
        <w:rPr>
          <w:rFonts w:ascii="Times New Roman" w:hAnsi="Times New Roman" w:cs="Times New Roman"/>
          <w:sz w:val="28"/>
        </w:rPr>
        <w:t>согласованию с федеральным органом исполнительн</w:t>
      </w:r>
      <w:r w:rsidR="00B76053" w:rsidRPr="00CE65F4">
        <w:rPr>
          <w:rFonts w:ascii="Times New Roman" w:hAnsi="Times New Roman" w:cs="Times New Roman"/>
          <w:sz w:val="28"/>
        </w:rPr>
        <w:t>ой власти в области рыболовства;</w:t>
      </w:r>
    </w:p>
    <w:p w:rsidR="00B76053" w:rsidRPr="00CE65F4" w:rsidRDefault="00B76053"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rPr>
        <w:t xml:space="preserve">уведомлять Управление о планируемом </w:t>
      </w:r>
      <w:r w:rsidRPr="00CE65F4">
        <w:rPr>
          <w:rFonts w:ascii="Times New Roman" w:hAnsi="Times New Roman" w:cs="Times New Roman"/>
          <w:bCs/>
          <w:sz w:val="28"/>
          <w:szCs w:val="28"/>
        </w:rPr>
        <w:t xml:space="preserve">выпуске объектов </w:t>
      </w:r>
      <w:proofErr w:type="spellStart"/>
      <w:r w:rsidRPr="00CE65F4">
        <w:rPr>
          <w:rFonts w:ascii="Times New Roman" w:hAnsi="Times New Roman" w:cs="Times New Roman"/>
          <w:bCs/>
          <w:sz w:val="28"/>
          <w:szCs w:val="28"/>
        </w:rPr>
        <w:t>аквакультуры</w:t>
      </w:r>
      <w:proofErr w:type="spellEnd"/>
      <w:r w:rsidRPr="00CE65F4">
        <w:rPr>
          <w:rFonts w:ascii="Times New Roman" w:hAnsi="Times New Roman" w:cs="Times New Roman"/>
          <w:bCs/>
          <w:sz w:val="28"/>
          <w:szCs w:val="28"/>
        </w:rPr>
        <w:t xml:space="preserve"> в границах ры</w:t>
      </w:r>
      <w:r w:rsidR="00E16CC8" w:rsidRPr="00CE65F4">
        <w:rPr>
          <w:rFonts w:ascii="Times New Roman" w:hAnsi="Times New Roman" w:cs="Times New Roman"/>
          <w:bCs/>
          <w:sz w:val="28"/>
          <w:szCs w:val="28"/>
        </w:rPr>
        <w:t>боводного участка;</w:t>
      </w:r>
    </w:p>
    <w:p w:rsidR="00E16CC8" w:rsidRPr="00CE65F4" w:rsidRDefault="00E16CC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CE65F4">
        <w:rPr>
          <w:rFonts w:ascii="Times New Roman" w:hAnsi="Times New Roman" w:cs="Times New Roman"/>
          <w:sz w:val="28"/>
          <w:szCs w:val="28"/>
        </w:rPr>
        <w:t xml:space="preserve">осуществлять </w:t>
      </w:r>
      <w:proofErr w:type="gramStart"/>
      <w:r w:rsidR="00E553F0" w:rsidRPr="00CE65F4">
        <w:rPr>
          <w:rFonts w:ascii="Times New Roman" w:hAnsi="Times New Roman" w:cs="Times New Roman"/>
          <w:sz w:val="28"/>
          <w:szCs w:val="28"/>
        </w:rPr>
        <w:t>индустриальную</w:t>
      </w:r>
      <w:proofErr w:type="gramEnd"/>
      <w:r w:rsidR="00E553F0" w:rsidRPr="00CE65F4">
        <w:rPr>
          <w:rFonts w:ascii="Times New Roman" w:hAnsi="Times New Roman" w:cs="Times New Roman"/>
          <w:sz w:val="28"/>
          <w:szCs w:val="28"/>
        </w:rPr>
        <w:t xml:space="preserve"> </w:t>
      </w:r>
      <w:proofErr w:type="spellStart"/>
      <w:r w:rsidRPr="00CE65F4">
        <w:rPr>
          <w:rFonts w:ascii="Times New Roman" w:hAnsi="Times New Roman" w:cs="Times New Roman"/>
          <w:sz w:val="28"/>
          <w:szCs w:val="28"/>
        </w:rPr>
        <w:t>аквакультуру</w:t>
      </w:r>
      <w:proofErr w:type="spellEnd"/>
      <w:r w:rsidRPr="00CE65F4">
        <w:rPr>
          <w:rFonts w:ascii="Times New Roman" w:hAnsi="Times New Roman" w:cs="Times New Roman"/>
          <w:sz w:val="28"/>
          <w:szCs w:val="28"/>
        </w:rPr>
        <w:t xml:space="preserve"> в объеме не менее предусмотренного приложением № 2 к настоящему Договору.</w:t>
      </w:r>
    </w:p>
    <w:p w:rsidR="00023019" w:rsidRPr="00CE65F4" w:rsidRDefault="00023019" w:rsidP="00023019">
      <w:pPr>
        <w:pStyle w:val="ConsPlusNonformat"/>
        <w:ind w:left="567" w:firstLine="709"/>
        <w:jc w:val="both"/>
        <w:rPr>
          <w:rFonts w:ascii="Times New Roman" w:hAnsi="Times New Roman" w:cs="Times New Roman"/>
          <w:sz w:val="28"/>
          <w:szCs w:val="28"/>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Ответственность сторон</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293F4C">
        <w:rPr>
          <w:rFonts w:ascii="Times New Roman" w:hAnsi="Times New Roman" w:cs="Times New Roman"/>
          <w:sz w:val="28"/>
          <w:szCs w:val="28"/>
          <w:lang w:eastAsia="en-US"/>
        </w:rPr>
        <w:t xml:space="preserve">, которые включают, в частности, </w:t>
      </w:r>
      <w:r w:rsidRPr="00293F4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293F4C" w:rsidRDefault="00023019" w:rsidP="00023019">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lastRenderedPageBreak/>
        <w:t>Срок действия Договора</w:t>
      </w:r>
    </w:p>
    <w:p w:rsidR="00023019" w:rsidRPr="00293F4C" w:rsidRDefault="00023019" w:rsidP="00023019">
      <w:pPr>
        <w:pStyle w:val="ConsPlusNonformat"/>
        <w:ind w:left="567" w:firstLine="709"/>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вступает в силу с момента его подписания сторонами.</w:t>
      </w:r>
    </w:p>
    <w:p w:rsidR="00023019" w:rsidRPr="00293F4C" w:rsidRDefault="00023019" w:rsidP="00023019">
      <w:pPr>
        <w:pStyle w:val="ConsPlusNonformat"/>
        <w:numPr>
          <w:ilvl w:val="1"/>
          <w:numId w:val="13"/>
        </w:numPr>
        <w:ind w:left="0" w:firstLine="709"/>
        <w:jc w:val="both"/>
        <w:rPr>
          <w:rFonts w:ascii="Times New Roman" w:hAnsi="Times New Roman" w:cs="Times New Roman"/>
          <w:i/>
          <w:sz w:val="28"/>
          <w:szCs w:val="28"/>
        </w:rPr>
      </w:pPr>
      <w:r w:rsidRPr="00293F4C">
        <w:rPr>
          <w:rFonts w:ascii="Times New Roman" w:hAnsi="Times New Roman" w:cs="Times New Roman"/>
          <w:sz w:val="28"/>
          <w:szCs w:val="28"/>
        </w:rPr>
        <w:t xml:space="preserve">Настоящий договор заключен на срок </w:t>
      </w:r>
      <w:r w:rsidRPr="00293F4C">
        <w:rPr>
          <w:rFonts w:ascii="Times New Roman" w:hAnsi="Times New Roman" w:cs="Times New Roman"/>
          <w:sz w:val="28"/>
          <w:szCs w:val="28"/>
          <w:u w:val="single"/>
        </w:rPr>
        <w:t xml:space="preserve">   25 (двадцать пять)   </w:t>
      </w:r>
      <w:r w:rsidRPr="00293F4C">
        <w:rPr>
          <w:rFonts w:ascii="Times New Roman" w:hAnsi="Times New Roman" w:cs="Times New Roman"/>
          <w:sz w:val="28"/>
          <w:szCs w:val="28"/>
        </w:rPr>
        <w:t xml:space="preserve"> лет, дата окончания действия "___ " __________ 204</w:t>
      </w:r>
      <w:r w:rsidR="00D15C4C" w:rsidRPr="00293F4C">
        <w:rPr>
          <w:rFonts w:ascii="Times New Roman" w:hAnsi="Times New Roman" w:cs="Times New Roman"/>
          <w:sz w:val="28"/>
          <w:szCs w:val="28"/>
        </w:rPr>
        <w:t>3</w:t>
      </w:r>
      <w:r w:rsidRPr="00293F4C">
        <w:rPr>
          <w:rFonts w:ascii="Times New Roman" w:hAnsi="Times New Roman" w:cs="Times New Roman"/>
          <w:sz w:val="28"/>
          <w:szCs w:val="28"/>
        </w:rPr>
        <w:t xml:space="preserve"> года.</w:t>
      </w:r>
    </w:p>
    <w:p w:rsidR="00023019" w:rsidRPr="00293F4C" w:rsidRDefault="00023019" w:rsidP="00023019">
      <w:pPr>
        <w:pStyle w:val="ConsPlusNonformat"/>
        <w:ind w:left="709"/>
        <w:jc w:val="both"/>
        <w:rPr>
          <w:rFonts w:ascii="Times New Roman" w:hAnsi="Times New Roman" w:cs="Times New Roman"/>
          <w:i/>
          <w:sz w:val="28"/>
          <w:szCs w:val="28"/>
        </w:rPr>
      </w:pPr>
    </w:p>
    <w:p w:rsidR="00875E38" w:rsidRPr="00293F4C" w:rsidRDefault="00875E38" w:rsidP="00023019">
      <w:pPr>
        <w:pStyle w:val="ConsPlusNonformat"/>
        <w:ind w:left="709"/>
        <w:jc w:val="both"/>
        <w:rPr>
          <w:rFonts w:ascii="Times New Roman" w:hAnsi="Times New Roman" w:cs="Times New Roman"/>
          <w:i/>
          <w:sz w:val="28"/>
          <w:szCs w:val="28"/>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Прекращение и досрочное расторжение Договора</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Настоящий Договор прекращается в связи с истечением срока его действия.</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293F4C">
        <w:rPr>
          <w:rFonts w:ascii="Times New Roman" w:hAnsi="Times New Roman" w:cs="Times New Roman"/>
          <w:sz w:val="28"/>
          <w:szCs w:val="28"/>
        </w:rPr>
        <w:t>аквакультуры</w:t>
      </w:r>
      <w:proofErr w:type="spellEnd"/>
      <w:r w:rsidRPr="00293F4C">
        <w:rPr>
          <w:rFonts w:ascii="Times New Roman" w:hAnsi="Times New Roman" w:cs="Times New Roman"/>
          <w:sz w:val="28"/>
          <w:szCs w:val="28"/>
        </w:rPr>
        <w:t xml:space="preserve"> (рыбоводства).</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 xml:space="preserve">Настоящий Договор </w:t>
      </w:r>
      <w:proofErr w:type="gramStart"/>
      <w:r w:rsidRPr="00293F4C">
        <w:rPr>
          <w:rFonts w:ascii="Times New Roman" w:hAnsi="Times New Roman" w:cs="Times New Roman"/>
          <w:sz w:val="28"/>
          <w:szCs w:val="28"/>
        </w:rPr>
        <w:t>может быть досрочно расторгнут</w:t>
      </w:r>
      <w:proofErr w:type="gramEnd"/>
      <w:r w:rsidRPr="00293F4C">
        <w:rPr>
          <w:rFonts w:ascii="Times New Roman" w:hAnsi="Times New Roman" w:cs="Times New Roman"/>
          <w:sz w:val="28"/>
          <w:szCs w:val="28"/>
        </w:rPr>
        <w:t xml:space="preserve"> по соглашению Сторон.</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proofErr w:type="gramStart"/>
      <w:r w:rsidRPr="00293F4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F26A7A" w:rsidRPr="00293F4C" w:rsidRDefault="00F26A7A" w:rsidP="00023019">
      <w:pPr>
        <w:pStyle w:val="ConsPlusNonformat"/>
        <w:ind w:left="709"/>
        <w:jc w:val="both"/>
        <w:rPr>
          <w:rFonts w:ascii="Times New Roman" w:hAnsi="Times New Roman" w:cs="Times New Roman"/>
          <w:sz w:val="28"/>
          <w:szCs w:val="28"/>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Прочие условия</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Заключительные положения</w:t>
      </w:r>
    </w:p>
    <w:p w:rsidR="00023019" w:rsidRPr="00293F4C" w:rsidRDefault="00023019" w:rsidP="00023019">
      <w:pPr>
        <w:pStyle w:val="ConsPlusNonformat"/>
        <w:ind w:firstLine="709"/>
        <w:rPr>
          <w:rFonts w:ascii="Times New Roman" w:hAnsi="Times New Roman" w:cs="Times New Roman"/>
          <w:sz w:val="28"/>
          <w:szCs w:val="28"/>
        </w:rPr>
      </w:pP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293F4C" w:rsidRDefault="00023019" w:rsidP="00023019">
      <w:pPr>
        <w:pStyle w:val="ConsPlusNonformat"/>
        <w:ind w:firstLine="709"/>
        <w:jc w:val="both"/>
        <w:rPr>
          <w:rFonts w:ascii="Times New Roman" w:hAnsi="Times New Roman" w:cs="Times New Roman"/>
          <w:sz w:val="28"/>
          <w:szCs w:val="28"/>
        </w:rPr>
      </w:pPr>
      <w:r w:rsidRPr="00293F4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023019" w:rsidRPr="00293F4C" w:rsidRDefault="00023019" w:rsidP="00023019">
      <w:pPr>
        <w:pStyle w:val="ConsPlusNonformat"/>
        <w:numPr>
          <w:ilvl w:val="1"/>
          <w:numId w:val="13"/>
        </w:numPr>
        <w:ind w:left="0" w:firstLine="709"/>
        <w:jc w:val="both"/>
        <w:rPr>
          <w:rFonts w:ascii="Times New Roman" w:hAnsi="Times New Roman" w:cs="Times New Roman"/>
          <w:sz w:val="28"/>
          <w:szCs w:val="28"/>
        </w:rPr>
      </w:pPr>
      <w:r w:rsidRPr="00293F4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293F4C" w:rsidRDefault="00023019" w:rsidP="00023019">
      <w:pPr>
        <w:pStyle w:val="ConsPlusNonformat"/>
        <w:ind w:left="709"/>
        <w:jc w:val="both"/>
        <w:rPr>
          <w:rFonts w:ascii="Times New Roman" w:hAnsi="Times New Roman" w:cs="Times New Roman"/>
          <w:sz w:val="28"/>
          <w:szCs w:val="28"/>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Приложение к настоящему договору</w:t>
      </w:r>
    </w:p>
    <w:p w:rsidR="00023019" w:rsidRPr="00293F4C" w:rsidRDefault="00023019" w:rsidP="00023019">
      <w:pPr>
        <w:pStyle w:val="ConsPlusNonformat"/>
        <w:ind w:left="709" w:firstLine="709"/>
        <w:jc w:val="both"/>
        <w:rPr>
          <w:rFonts w:ascii="Times New Roman" w:hAnsi="Times New Roman" w:cs="Times New Roman"/>
          <w:sz w:val="28"/>
          <w:szCs w:val="28"/>
        </w:rPr>
      </w:pPr>
    </w:p>
    <w:p w:rsidR="00023019" w:rsidRPr="00293F4C" w:rsidRDefault="00DA7C1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293F4C">
        <w:rPr>
          <w:rFonts w:ascii="Times New Roman" w:hAnsi="Times New Roman" w:cs="Times New Roman"/>
          <w:sz w:val="28"/>
          <w:szCs w:val="28"/>
          <w:lang w:eastAsia="ru-RU"/>
        </w:rPr>
        <w:t xml:space="preserve">Карта-схема </w:t>
      </w:r>
      <w:r w:rsidR="00023019" w:rsidRPr="00293F4C">
        <w:rPr>
          <w:rFonts w:ascii="Times New Roman" w:hAnsi="Times New Roman" w:cs="Times New Roman"/>
          <w:sz w:val="28"/>
          <w:szCs w:val="28"/>
          <w:lang w:eastAsia="ru-RU"/>
        </w:rPr>
        <w:t>рыбоводного участка (приложение № 1);</w:t>
      </w:r>
    </w:p>
    <w:p w:rsidR="00023019" w:rsidRPr="00293F4C" w:rsidRDefault="00DA7C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293F4C">
        <w:rPr>
          <w:rFonts w:ascii="Times New Roman" w:hAnsi="Times New Roman" w:cs="Times New Roman"/>
          <w:sz w:val="28"/>
          <w:szCs w:val="28"/>
        </w:rPr>
        <w:t>Минимальный о</w:t>
      </w:r>
      <w:r w:rsidR="00023019" w:rsidRPr="00293F4C">
        <w:rPr>
          <w:rFonts w:ascii="Times New Roman" w:hAnsi="Times New Roman" w:cs="Times New Roman"/>
          <w:sz w:val="28"/>
          <w:szCs w:val="28"/>
        </w:rPr>
        <w:t xml:space="preserve">бъем объектов </w:t>
      </w:r>
      <w:proofErr w:type="spellStart"/>
      <w:r w:rsidR="00023019" w:rsidRPr="00293F4C">
        <w:rPr>
          <w:rFonts w:ascii="Times New Roman" w:hAnsi="Times New Roman" w:cs="Times New Roman"/>
          <w:sz w:val="28"/>
          <w:szCs w:val="28"/>
        </w:rPr>
        <w:t>аквакультуры</w:t>
      </w:r>
      <w:proofErr w:type="spellEnd"/>
      <w:r w:rsidR="00023019" w:rsidRPr="00293F4C">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023019" w:rsidRPr="00293F4C">
        <w:rPr>
          <w:rFonts w:ascii="Times New Roman" w:hAnsi="Times New Roman" w:cs="Times New Roman"/>
          <w:sz w:val="28"/>
          <w:szCs w:val="28"/>
          <w:lang w:eastAsia="ru-RU"/>
        </w:rPr>
        <w:t>(приложение № 2);</w:t>
      </w:r>
    </w:p>
    <w:p w:rsidR="00023019" w:rsidRPr="00293F4C" w:rsidRDefault="00023019" w:rsidP="00023019">
      <w:pPr>
        <w:pStyle w:val="13"/>
        <w:tabs>
          <w:tab w:val="left" w:pos="2268"/>
        </w:tabs>
        <w:spacing w:after="0" w:line="240" w:lineRule="auto"/>
        <w:rPr>
          <w:rFonts w:ascii="Times New Roman" w:hAnsi="Times New Roman" w:cs="Times New Roman"/>
          <w:sz w:val="28"/>
          <w:szCs w:val="28"/>
          <w:lang w:eastAsia="ru-RU"/>
        </w:rPr>
      </w:pPr>
      <w:r w:rsidRPr="00293F4C">
        <w:rPr>
          <w:rFonts w:ascii="Times New Roman" w:hAnsi="Times New Roman" w:cs="Times New Roman"/>
          <w:sz w:val="28"/>
          <w:szCs w:val="28"/>
          <w:lang w:eastAsia="ru-RU"/>
        </w:rPr>
        <w:t>Все приложения к Договору являются его неотъемлемой частью.</w:t>
      </w:r>
    </w:p>
    <w:p w:rsidR="00875E38" w:rsidRPr="00293F4C"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293F4C" w:rsidRDefault="00023019" w:rsidP="00023019">
      <w:pPr>
        <w:pStyle w:val="ConsPlusNonformat"/>
        <w:numPr>
          <w:ilvl w:val="0"/>
          <w:numId w:val="13"/>
        </w:numPr>
        <w:ind w:left="0" w:firstLine="0"/>
        <w:jc w:val="center"/>
        <w:rPr>
          <w:rFonts w:ascii="Times New Roman" w:hAnsi="Times New Roman" w:cs="Times New Roman"/>
          <w:b/>
          <w:sz w:val="28"/>
          <w:szCs w:val="28"/>
        </w:rPr>
      </w:pPr>
      <w:r w:rsidRPr="00293F4C">
        <w:rPr>
          <w:rFonts w:ascii="Times New Roman" w:hAnsi="Times New Roman" w:cs="Times New Roman"/>
          <w:b/>
          <w:sz w:val="28"/>
          <w:szCs w:val="28"/>
        </w:rPr>
        <w:t>Адреса и реквизиты сторон:</w:t>
      </w:r>
    </w:p>
    <w:p w:rsidR="00023019" w:rsidRPr="00293F4C" w:rsidRDefault="00023019" w:rsidP="00023019">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293F4C" w:rsidTr="0032159B">
        <w:tc>
          <w:tcPr>
            <w:tcW w:w="5211" w:type="dxa"/>
          </w:tcPr>
          <w:p w:rsidR="00023019" w:rsidRPr="00293F4C" w:rsidRDefault="00023019" w:rsidP="0032159B">
            <w:pPr>
              <w:spacing w:line="252" w:lineRule="auto"/>
              <w:rPr>
                <w:spacing w:val="-2"/>
                <w:sz w:val="28"/>
                <w:szCs w:val="28"/>
              </w:rPr>
            </w:pPr>
            <w:r w:rsidRPr="00293F4C">
              <w:rPr>
                <w:spacing w:val="-2"/>
                <w:sz w:val="28"/>
                <w:szCs w:val="28"/>
              </w:rPr>
              <w:t>Орган государственной власти:</w:t>
            </w:r>
          </w:p>
          <w:p w:rsidR="00023019" w:rsidRPr="00293F4C" w:rsidRDefault="00023019" w:rsidP="0032159B">
            <w:pPr>
              <w:spacing w:line="252" w:lineRule="auto"/>
              <w:rPr>
                <w:sz w:val="28"/>
                <w:szCs w:val="28"/>
              </w:rPr>
            </w:pPr>
          </w:p>
        </w:tc>
        <w:tc>
          <w:tcPr>
            <w:tcW w:w="5103" w:type="dxa"/>
          </w:tcPr>
          <w:p w:rsidR="00023019" w:rsidRPr="00293F4C" w:rsidRDefault="00023019" w:rsidP="0032159B">
            <w:pPr>
              <w:tabs>
                <w:tab w:val="left" w:pos="1650"/>
              </w:tabs>
              <w:spacing w:line="252" w:lineRule="auto"/>
              <w:ind w:left="176"/>
              <w:jc w:val="both"/>
              <w:rPr>
                <w:sz w:val="28"/>
                <w:szCs w:val="28"/>
              </w:rPr>
            </w:pPr>
            <w:r w:rsidRPr="00293F4C">
              <w:rPr>
                <w:spacing w:val="-4"/>
                <w:sz w:val="28"/>
                <w:szCs w:val="28"/>
              </w:rPr>
              <w:t>Пользователь:</w:t>
            </w:r>
          </w:p>
        </w:tc>
      </w:tr>
      <w:tr w:rsidR="00293F4C" w:rsidRPr="00293F4C" w:rsidTr="0032159B">
        <w:tc>
          <w:tcPr>
            <w:tcW w:w="5211" w:type="dxa"/>
          </w:tcPr>
          <w:p w:rsidR="00023019" w:rsidRPr="00293F4C" w:rsidRDefault="00023019" w:rsidP="0032159B">
            <w:pPr>
              <w:tabs>
                <w:tab w:val="left" w:pos="1245"/>
              </w:tabs>
              <w:spacing w:line="252" w:lineRule="auto"/>
              <w:rPr>
                <w:sz w:val="28"/>
                <w:szCs w:val="28"/>
              </w:rPr>
            </w:pPr>
            <w:r w:rsidRPr="00293F4C">
              <w:rPr>
                <w:sz w:val="28"/>
                <w:szCs w:val="28"/>
              </w:rPr>
              <w:t xml:space="preserve">Баренцево-Беломорское </w:t>
            </w:r>
            <w:r w:rsidRPr="00293F4C">
              <w:rPr>
                <w:spacing w:val="-1"/>
                <w:sz w:val="28"/>
                <w:szCs w:val="28"/>
              </w:rPr>
              <w:t xml:space="preserve">территориальное управление </w:t>
            </w:r>
            <w:r w:rsidRPr="00293F4C">
              <w:rPr>
                <w:sz w:val="28"/>
                <w:szCs w:val="28"/>
              </w:rPr>
              <w:t>Федерального агентства по рыболовству</w:t>
            </w:r>
          </w:p>
        </w:tc>
        <w:tc>
          <w:tcPr>
            <w:tcW w:w="5103" w:type="dxa"/>
          </w:tcPr>
          <w:p w:rsidR="00023019" w:rsidRPr="00293F4C" w:rsidRDefault="00023019" w:rsidP="0032159B">
            <w:pPr>
              <w:spacing w:line="252" w:lineRule="auto"/>
              <w:ind w:left="176"/>
              <w:rPr>
                <w:sz w:val="28"/>
                <w:szCs w:val="28"/>
              </w:rPr>
            </w:pPr>
          </w:p>
        </w:tc>
      </w:tr>
      <w:tr w:rsidR="00293F4C" w:rsidRPr="00293F4C" w:rsidTr="0032159B">
        <w:tc>
          <w:tcPr>
            <w:tcW w:w="5211" w:type="dxa"/>
          </w:tcPr>
          <w:p w:rsidR="00023019" w:rsidRPr="00293F4C" w:rsidRDefault="00023019" w:rsidP="0032159B">
            <w:pPr>
              <w:spacing w:line="252" w:lineRule="auto"/>
              <w:rPr>
                <w:spacing w:val="-2"/>
                <w:sz w:val="28"/>
                <w:szCs w:val="28"/>
              </w:rPr>
            </w:pPr>
          </w:p>
          <w:p w:rsidR="00023019" w:rsidRPr="00293F4C" w:rsidRDefault="00023019" w:rsidP="0032159B">
            <w:pPr>
              <w:spacing w:line="252" w:lineRule="auto"/>
              <w:rPr>
                <w:spacing w:val="-2"/>
                <w:sz w:val="28"/>
                <w:szCs w:val="28"/>
              </w:rPr>
            </w:pPr>
            <w:r w:rsidRPr="00293F4C">
              <w:rPr>
                <w:spacing w:val="-2"/>
                <w:sz w:val="28"/>
                <w:szCs w:val="28"/>
              </w:rPr>
              <w:t>Юридический и почтовый адрес:</w:t>
            </w:r>
          </w:p>
        </w:tc>
        <w:tc>
          <w:tcPr>
            <w:tcW w:w="5103" w:type="dxa"/>
          </w:tcPr>
          <w:p w:rsidR="00023019" w:rsidRPr="00293F4C" w:rsidRDefault="00023019" w:rsidP="0032159B">
            <w:pPr>
              <w:spacing w:line="252" w:lineRule="auto"/>
              <w:ind w:left="176"/>
              <w:rPr>
                <w:spacing w:val="-2"/>
                <w:sz w:val="28"/>
                <w:szCs w:val="28"/>
              </w:rPr>
            </w:pPr>
          </w:p>
          <w:p w:rsidR="00023019" w:rsidRPr="00293F4C" w:rsidRDefault="00023019" w:rsidP="0032159B">
            <w:pPr>
              <w:spacing w:line="252" w:lineRule="auto"/>
              <w:ind w:left="176"/>
              <w:rPr>
                <w:sz w:val="28"/>
                <w:szCs w:val="28"/>
              </w:rPr>
            </w:pPr>
            <w:r w:rsidRPr="00293F4C">
              <w:rPr>
                <w:spacing w:val="-2"/>
                <w:sz w:val="28"/>
                <w:szCs w:val="28"/>
              </w:rPr>
              <w:t>Юридический и почтовый адрес:</w:t>
            </w:r>
          </w:p>
        </w:tc>
      </w:tr>
      <w:tr w:rsidR="00293F4C" w:rsidRPr="00293F4C" w:rsidTr="0032159B">
        <w:tc>
          <w:tcPr>
            <w:tcW w:w="5211" w:type="dxa"/>
          </w:tcPr>
          <w:p w:rsidR="00023019" w:rsidRPr="00293F4C" w:rsidRDefault="00023019" w:rsidP="0032159B">
            <w:pPr>
              <w:spacing w:line="252" w:lineRule="auto"/>
              <w:rPr>
                <w:sz w:val="28"/>
                <w:szCs w:val="28"/>
              </w:rPr>
            </w:pPr>
            <w:r w:rsidRPr="00293F4C">
              <w:rPr>
                <w:sz w:val="28"/>
                <w:szCs w:val="28"/>
              </w:rPr>
              <w:t xml:space="preserve">183038, г. Мурманск, ул. Коминтерна, </w:t>
            </w:r>
          </w:p>
          <w:p w:rsidR="00023019" w:rsidRPr="00293F4C" w:rsidRDefault="00023019" w:rsidP="0032159B">
            <w:pPr>
              <w:spacing w:line="252" w:lineRule="auto"/>
              <w:rPr>
                <w:sz w:val="28"/>
                <w:szCs w:val="28"/>
              </w:rPr>
            </w:pPr>
            <w:r w:rsidRPr="00293F4C">
              <w:rPr>
                <w:sz w:val="28"/>
                <w:szCs w:val="28"/>
              </w:rPr>
              <w:t>д. 7</w:t>
            </w:r>
          </w:p>
        </w:tc>
        <w:tc>
          <w:tcPr>
            <w:tcW w:w="5103" w:type="dxa"/>
          </w:tcPr>
          <w:p w:rsidR="00023019" w:rsidRPr="00293F4C" w:rsidRDefault="00023019" w:rsidP="0032159B">
            <w:pPr>
              <w:spacing w:line="252" w:lineRule="auto"/>
              <w:ind w:left="176"/>
              <w:rPr>
                <w:sz w:val="28"/>
                <w:szCs w:val="28"/>
              </w:rPr>
            </w:pPr>
          </w:p>
        </w:tc>
      </w:tr>
      <w:tr w:rsidR="00293F4C" w:rsidRPr="00293F4C" w:rsidTr="0032159B">
        <w:tc>
          <w:tcPr>
            <w:tcW w:w="5211" w:type="dxa"/>
          </w:tcPr>
          <w:p w:rsidR="00023019" w:rsidRPr="00293F4C" w:rsidRDefault="00023019" w:rsidP="0032159B">
            <w:pPr>
              <w:spacing w:line="252" w:lineRule="auto"/>
              <w:rPr>
                <w:sz w:val="28"/>
                <w:szCs w:val="28"/>
              </w:rPr>
            </w:pPr>
            <w:r w:rsidRPr="00293F4C">
              <w:rPr>
                <w:sz w:val="28"/>
                <w:szCs w:val="28"/>
              </w:rPr>
              <w:t xml:space="preserve">ИНН 5190163962 </w:t>
            </w:r>
          </w:p>
          <w:p w:rsidR="00023019" w:rsidRPr="00293F4C" w:rsidRDefault="00023019" w:rsidP="0032159B">
            <w:pPr>
              <w:spacing w:line="252" w:lineRule="auto"/>
              <w:rPr>
                <w:sz w:val="28"/>
                <w:szCs w:val="28"/>
              </w:rPr>
            </w:pPr>
            <w:r w:rsidRPr="00293F4C">
              <w:rPr>
                <w:sz w:val="28"/>
                <w:szCs w:val="28"/>
              </w:rPr>
              <w:t xml:space="preserve">КПП 519001001 </w:t>
            </w:r>
          </w:p>
          <w:p w:rsidR="00023019" w:rsidRPr="00293F4C" w:rsidRDefault="00023019" w:rsidP="0032159B">
            <w:pPr>
              <w:spacing w:line="252" w:lineRule="auto"/>
              <w:rPr>
                <w:sz w:val="28"/>
                <w:szCs w:val="28"/>
              </w:rPr>
            </w:pPr>
            <w:r w:rsidRPr="00293F4C">
              <w:rPr>
                <w:sz w:val="28"/>
                <w:szCs w:val="28"/>
              </w:rPr>
              <w:t>ОГРН 1075190009795</w:t>
            </w:r>
          </w:p>
          <w:p w:rsidR="00023019" w:rsidRPr="00293F4C" w:rsidRDefault="00023019" w:rsidP="0032159B">
            <w:pPr>
              <w:spacing w:line="252" w:lineRule="auto"/>
              <w:rPr>
                <w:sz w:val="28"/>
                <w:szCs w:val="28"/>
              </w:rPr>
            </w:pPr>
          </w:p>
        </w:tc>
        <w:tc>
          <w:tcPr>
            <w:tcW w:w="5103" w:type="dxa"/>
          </w:tcPr>
          <w:p w:rsidR="00023019" w:rsidRPr="00293F4C" w:rsidRDefault="00023019" w:rsidP="0032159B">
            <w:pPr>
              <w:spacing w:line="252" w:lineRule="auto"/>
              <w:ind w:left="176"/>
              <w:rPr>
                <w:spacing w:val="-1"/>
                <w:sz w:val="28"/>
                <w:szCs w:val="28"/>
              </w:rPr>
            </w:pPr>
            <w:r w:rsidRPr="00293F4C">
              <w:rPr>
                <w:spacing w:val="-1"/>
                <w:sz w:val="28"/>
                <w:szCs w:val="28"/>
              </w:rPr>
              <w:t xml:space="preserve">ИНН </w:t>
            </w:r>
          </w:p>
          <w:p w:rsidR="00023019" w:rsidRPr="00293F4C" w:rsidRDefault="00023019" w:rsidP="0032159B">
            <w:pPr>
              <w:spacing w:line="252" w:lineRule="auto"/>
              <w:ind w:left="176"/>
              <w:rPr>
                <w:spacing w:val="-3"/>
                <w:sz w:val="28"/>
                <w:szCs w:val="28"/>
              </w:rPr>
            </w:pPr>
            <w:r w:rsidRPr="00293F4C">
              <w:rPr>
                <w:spacing w:val="-3"/>
                <w:sz w:val="28"/>
                <w:szCs w:val="28"/>
              </w:rPr>
              <w:t xml:space="preserve">КПП </w:t>
            </w:r>
          </w:p>
          <w:p w:rsidR="00023019" w:rsidRPr="00293F4C" w:rsidRDefault="00023019" w:rsidP="0032159B">
            <w:pPr>
              <w:spacing w:line="252" w:lineRule="auto"/>
              <w:ind w:left="176"/>
              <w:rPr>
                <w:sz w:val="28"/>
                <w:szCs w:val="28"/>
              </w:rPr>
            </w:pPr>
            <w:r w:rsidRPr="00293F4C">
              <w:rPr>
                <w:spacing w:val="-3"/>
                <w:sz w:val="28"/>
                <w:szCs w:val="28"/>
              </w:rPr>
              <w:t xml:space="preserve">ОГРН </w:t>
            </w:r>
          </w:p>
        </w:tc>
      </w:tr>
      <w:tr w:rsidR="00293F4C" w:rsidRPr="00293F4C" w:rsidTr="0032159B">
        <w:tc>
          <w:tcPr>
            <w:tcW w:w="5211" w:type="dxa"/>
          </w:tcPr>
          <w:p w:rsidR="00023019" w:rsidRPr="00293F4C" w:rsidRDefault="00023019" w:rsidP="0032159B">
            <w:pPr>
              <w:spacing w:line="252" w:lineRule="auto"/>
              <w:rPr>
                <w:sz w:val="28"/>
                <w:szCs w:val="28"/>
              </w:rPr>
            </w:pPr>
            <w:r w:rsidRPr="00293F4C">
              <w:rPr>
                <w:spacing w:val="-1"/>
                <w:sz w:val="28"/>
                <w:szCs w:val="28"/>
              </w:rPr>
              <w:t>Банковские реквизиты:</w:t>
            </w:r>
          </w:p>
        </w:tc>
        <w:tc>
          <w:tcPr>
            <w:tcW w:w="5103" w:type="dxa"/>
          </w:tcPr>
          <w:p w:rsidR="00023019" w:rsidRPr="00293F4C" w:rsidRDefault="00023019" w:rsidP="0032159B">
            <w:pPr>
              <w:spacing w:line="252" w:lineRule="auto"/>
              <w:ind w:left="176"/>
              <w:rPr>
                <w:sz w:val="28"/>
                <w:szCs w:val="28"/>
              </w:rPr>
            </w:pPr>
            <w:r w:rsidRPr="00293F4C">
              <w:rPr>
                <w:spacing w:val="-1"/>
                <w:sz w:val="28"/>
                <w:szCs w:val="28"/>
              </w:rPr>
              <w:t>Банковские реквизиты:</w:t>
            </w:r>
          </w:p>
        </w:tc>
      </w:tr>
      <w:tr w:rsidR="00293F4C" w:rsidRPr="00293F4C" w:rsidTr="0032159B">
        <w:tc>
          <w:tcPr>
            <w:tcW w:w="5211" w:type="dxa"/>
          </w:tcPr>
          <w:p w:rsidR="00023019" w:rsidRPr="00293F4C" w:rsidRDefault="00023019" w:rsidP="0032159B">
            <w:pPr>
              <w:rPr>
                <w:sz w:val="28"/>
                <w:szCs w:val="28"/>
              </w:rPr>
            </w:pPr>
            <w:r w:rsidRPr="00293F4C">
              <w:rPr>
                <w:sz w:val="28"/>
                <w:szCs w:val="28"/>
              </w:rPr>
              <w:t xml:space="preserve">Л/счет 04491874070 </w:t>
            </w:r>
          </w:p>
          <w:p w:rsidR="00023019" w:rsidRPr="00293F4C" w:rsidRDefault="00023019" w:rsidP="0032159B">
            <w:pPr>
              <w:rPr>
                <w:sz w:val="28"/>
                <w:szCs w:val="28"/>
              </w:rPr>
            </w:pPr>
            <w:r w:rsidRPr="00293F4C">
              <w:rPr>
                <w:sz w:val="28"/>
                <w:szCs w:val="28"/>
              </w:rPr>
              <w:t xml:space="preserve">Отделение Мурманск г. Мурманск </w:t>
            </w:r>
          </w:p>
          <w:p w:rsidR="00023019" w:rsidRPr="00293F4C" w:rsidRDefault="00023019" w:rsidP="0032159B">
            <w:pPr>
              <w:spacing w:line="252" w:lineRule="auto"/>
              <w:rPr>
                <w:sz w:val="28"/>
                <w:szCs w:val="28"/>
              </w:rPr>
            </w:pPr>
            <w:proofErr w:type="gramStart"/>
            <w:r w:rsidRPr="00293F4C">
              <w:rPr>
                <w:sz w:val="28"/>
                <w:szCs w:val="28"/>
              </w:rPr>
              <w:t>Р</w:t>
            </w:r>
            <w:proofErr w:type="gramEnd"/>
            <w:r w:rsidRPr="00293F4C">
              <w:rPr>
                <w:sz w:val="28"/>
                <w:szCs w:val="28"/>
              </w:rPr>
              <w:t>/счет 40101810000000010005</w:t>
            </w:r>
          </w:p>
        </w:tc>
        <w:tc>
          <w:tcPr>
            <w:tcW w:w="5103" w:type="dxa"/>
          </w:tcPr>
          <w:p w:rsidR="00023019" w:rsidRPr="00293F4C" w:rsidRDefault="00023019" w:rsidP="0032159B">
            <w:pPr>
              <w:spacing w:line="252" w:lineRule="auto"/>
              <w:ind w:left="176"/>
              <w:rPr>
                <w:sz w:val="28"/>
                <w:szCs w:val="28"/>
              </w:rPr>
            </w:pPr>
          </w:p>
        </w:tc>
      </w:tr>
      <w:tr w:rsidR="00293F4C" w:rsidRPr="00293F4C" w:rsidTr="0032159B">
        <w:tc>
          <w:tcPr>
            <w:tcW w:w="5211" w:type="dxa"/>
          </w:tcPr>
          <w:p w:rsidR="00023019" w:rsidRPr="00293F4C" w:rsidRDefault="00023019" w:rsidP="0032159B">
            <w:pPr>
              <w:spacing w:line="252" w:lineRule="auto"/>
              <w:rPr>
                <w:sz w:val="28"/>
                <w:szCs w:val="28"/>
              </w:rPr>
            </w:pPr>
            <w:r w:rsidRPr="00293F4C">
              <w:rPr>
                <w:sz w:val="28"/>
                <w:szCs w:val="28"/>
              </w:rPr>
              <w:t>БИК 044705001</w:t>
            </w:r>
          </w:p>
          <w:p w:rsidR="00023019" w:rsidRPr="00293F4C" w:rsidRDefault="00023019" w:rsidP="0032159B">
            <w:pPr>
              <w:spacing w:line="252" w:lineRule="auto"/>
              <w:rPr>
                <w:sz w:val="28"/>
                <w:szCs w:val="28"/>
              </w:rPr>
            </w:pPr>
          </w:p>
        </w:tc>
        <w:tc>
          <w:tcPr>
            <w:tcW w:w="5103" w:type="dxa"/>
          </w:tcPr>
          <w:p w:rsidR="00023019" w:rsidRPr="00293F4C" w:rsidRDefault="00023019" w:rsidP="0032159B">
            <w:pPr>
              <w:spacing w:line="252" w:lineRule="auto"/>
              <w:ind w:left="176"/>
              <w:rPr>
                <w:sz w:val="28"/>
                <w:szCs w:val="28"/>
              </w:rPr>
            </w:pPr>
          </w:p>
        </w:tc>
      </w:tr>
      <w:tr w:rsidR="00293F4C" w:rsidRPr="00293F4C" w:rsidTr="0032159B">
        <w:tc>
          <w:tcPr>
            <w:tcW w:w="5211" w:type="dxa"/>
          </w:tcPr>
          <w:p w:rsidR="00023019" w:rsidRPr="00293F4C" w:rsidRDefault="00023019" w:rsidP="0032159B">
            <w:pPr>
              <w:spacing w:line="252" w:lineRule="auto"/>
              <w:rPr>
                <w:sz w:val="28"/>
                <w:szCs w:val="28"/>
              </w:rPr>
            </w:pPr>
            <w:r w:rsidRPr="00293F4C">
              <w:rPr>
                <w:sz w:val="28"/>
                <w:szCs w:val="28"/>
              </w:rPr>
              <w:t>Руководитель</w:t>
            </w:r>
          </w:p>
        </w:tc>
        <w:tc>
          <w:tcPr>
            <w:tcW w:w="5103" w:type="dxa"/>
          </w:tcPr>
          <w:p w:rsidR="00023019" w:rsidRPr="00293F4C" w:rsidRDefault="00023019" w:rsidP="0032159B">
            <w:pPr>
              <w:spacing w:line="252" w:lineRule="auto"/>
              <w:ind w:left="176"/>
              <w:rPr>
                <w:sz w:val="28"/>
                <w:szCs w:val="28"/>
              </w:rPr>
            </w:pPr>
            <w:r w:rsidRPr="00293F4C">
              <w:rPr>
                <w:sz w:val="28"/>
                <w:szCs w:val="28"/>
              </w:rPr>
              <w:t>Должность лица, уполномоченного на подписание настоящего Договора</w:t>
            </w:r>
          </w:p>
        </w:tc>
      </w:tr>
      <w:tr w:rsidR="00293F4C" w:rsidRPr="00293F4C" w:rsidTr="0032159B">
        <w:tc>
          <w:tcPr>
            <w:tcW w:w="5211" w:type="dxa"/>
          </w:tcPr>
          <w:p w:rsidR="00023019" w:rsidRPr="00293F4C" w:rsidRDefault="00023019" w:rsidP="0032159B">
            <w:pPr>
              <w:spacing w:line="252" w:lineRule="auto"/>
              <w:rPr>
                <w:sz w:val="28"/>
                <w:szCs w:val="28"/>
              </w:rPr>
            </w:pPr>
          </w:p>
          <w:p w:rsidR="00023019" w:rsidRPr="00293F4C" w:rsidRDefault="00023019" w:rsidP="0032159B">
            <w:pPr>
              <w:spacing w:line="252" w:lineRule="auto"/>
              <w:rPr>
                <w:sz w:val="28"/>
                <w:szCs w:val="28"/>
              </w:rPr>
            </w:pPr>
            <w:r w:rsidRPr="00293F4C">
              <w:rPr>
                <w:sz w:val="28"/>
                <w:szCs w:val="28"/>
              </w:rPr>
              <w:t>____________________   В.Н. Рожнов</w:t>
            </w:r>
          </w:p>
          <w:p w:rsidR="00023019" w:rsidRPr="00293F4C" w:rsidRDefault="00023019" w:rsidP="0032159B">
            <w:pPr>
              <w:tabs>
                <w:tab w:val="left" w:pos="3525"/>
              </w:tabs>
              <w:spacing w:line="252" w:lineRule="auto"/>
              <w:rPr>
                <w:sz w:val="28"/>
                <w:szCs w:val="28"/>
              </w:rPr>
            </w:pPr>
            <w:r w:rsidRPr="00293F4C">
              <w:rPr>
                <w:sz w:val="28"/>
                <w:szCs w:val="28"/>
              </w:rPr>
              <w:t xml:space="preserve">              </w:t>
            </w:r>
            <w:r w:rsidRPr="00293F4C">
              <w:rPr>
                <w:szCs w:val="28"/>
              </w:rPr>
              <w:t>(подпись)</w:t>
            </w:r>
            <w:r w:rsidRPr="00293F4C">
              <w:rPr>
                <w:szCs w:val="28"/>
              </w:rPr>
              <w:tab/>
              <w:t>(Ф.И.О.)</w:t>
            </w:r>
            <w:r w:rsidRPr="00293F4C">
              <w:rPr>
                <w:sz w:val="28"/>
                <w:szCs w:val="28"/>
              </w:rPr>
              <w:t xml:space="preserve">    </w:t>
            </w:r>
          </w:p>
          <w:p w:rsidR="00023019" w:rsidRPr="00293F4C" w:rsidRDefault="00023019" w:rsidP="0032159B">
            <w:pPr>
              <w:tabs>
                <w:tab w:val="left" w:pos="3525"/>
              </w:tabs>
              <w:spacing w:line="252" w:lineRule="auto"/>
              <w:rPr>
                <w:sz w:val="28"/>
                <w:szCs w:val="28"/>
              </w:rPr>
            </w:pPr>
            <w:r w:rsidRPr="00293F4C">
              <w:rPr>
                <w:sz w:val="28"/>
                <w:szCs w:val="28"/>
              </w:rPr>
              <w:t xml:space="preserve">                 М.П.              </w:t>
            </w:r>
          </w:p>
        </w:tc>
        <w:tc>
          <w:tcPr>
            <w:tcW w:w="5103" w:type="dxa"/>
          </w:tcPr>
          <w:p w:rsidR="00023019" w:rsidRPr="00293F4C" w:rsidRDefault="00023019" w:rsidP="0032159B">
            <w:pPr>
              <w:spacing w:line="252" w:lineRule="auto"/>
              <w:rPr>
                <w:sz w:val="28"/>
                <w:szCs w:val="28"/>
              </w:rPr>
            </w:pPr>
          </w:p>
          <w:p w:rsidR="00023019" w:rsidRPr="00293F4C" w:rsidRDefault="00023019" w:rsidP="0032159B">
            <w:pPr>
              <w:spacing w:line="252" w:lineRule="auto"/>
              <w:rPr>
                <w:szCs w:val="28"/>
              </w:rPr>
            </w:pPr>
            <w:r w:rsidRPr="00293F4C">
              <w:rPr>
                <w:sz w:val="28"/>
                <w:szCs w:val="28"/>
              </w:rPr>
              <w:t xml:space="preserve">_______________________                          </w:t>
            </w:r>
            <w:r w:rsidRPr="00293F4C">
              <w:rPr>
                <w:sz w:val="28"/>
                <w:szCs w:val="28"/>
              </w:rPr>
              <w:tab/>
              <w:t xml:space="preserve">   </w:t>
            </w:r>
            <w:r w:rsidRPr="00293F4C">
              <w:rPr>
                <w:szCs w:val="28"/>
              </w:rPr>
              <w:t>(подпись)                          (Ф.И.О.)</w:t>
            </w:r>
          </w:p>
          <w:p w:rsidR="00023019" w:rsidRPr="00293F4C" w:rsidRDefault="00023019" w:rsidP="0032159B">
            <w:pPr>
              <w:spacing w:line="252" w:lineRule="auto"/>
              <w:rPr>
                <w:sz w:val="28"/>
                <w:szCs w:val="28"/>
              </w:rPr>
            </w:pPr>
            <w:r w:rsidRPr="00293F4C">
              <w:rPr>
                <w:sz w:val="28"/>
                <w:szCs w:val="28"/>
              </w:rPr>
              <w:t xml:space="preserve">                М.П.</w:t>
            </w:r>
          </w:p>
        </w:tc>
      </w:tr>
    </w:tbl>
    <w:p w:rsidR="00023019" w:rsidRPr="00293F4C" w:rsidRDefault="00023019" w:rsidP="00023019">
      <w:pPr>
        <w:pStyle w:val="ConsPlusNonformat"/>
        <w:ind w:left="709"/>
        <w:rPr>
          <w:rFonts w:ascii="Times New Roman" w:hAnsi="Times New Roman" w:cs="Times New Roman"/>
          <w:sz w:val="28"/>
          <w:szCs w:val="28"/>
        </w:rPr>
        <w:sectPr w:rsidR="00023019" w:rsidRPr="00293F4C" w:rsidSect="00982B12">
          <w:headerReference w:type="default" r:id="rId24"/>
          <w:headerReference w:type="first" r:id="rId25"/>
          <w:footnotePr>
            <w:numRestart w:val="eachPage"/>
          </w:footnotePr>
          <w:pgSz w:w="11906" w:h="16838"/>
          <w:pgMar w:top="851" w:right="567" w:bottom="851" w:left="1134" w:header="709" w:footer="709" w:gutter="0"/>
          <w:cols w:space="708"/>
          <w:docGrid w:linePitch="360"/>
        </w:sectPr>
      </w:pPr>
    </w:p>
    <w:p w:rsidR="00023019" w:rsidRPr="00293F4C" w:rsidRDefault="00023019" w:rsidP="00023019">
      <w:pPr>
        <w:pStyle w:val="ConsPlusNonformat"/>
        <w:ind w:firstLine="709"/>
        <w:jc w:val="right"/>
        <w:rPr>
          <w:rFonts w:ascii="Times New Roman" w:hAnsi="Times New Roman" w:cs="Times New Roman"/>
          <w:sz w:val="28"/>
          <w:szCs w:val="28"/>
        </w:rPr>
      </w:pPr>
      <w:r w:rsidRPr="00293F4C">
        <w:rPr>
          <w:rFonts w:ascii="Times New Roman" w:hAnsi="Times New Roman" w:cs="Times New Roman"/>
          <w:sz w:val="28"/>
          <w:szCs w:val="28"/>
        </w:rPr>
        <w:lastRenderedPageBreak/>
        <w:t>Приложение № 1</w:t>
      </w:r>
    </w:p>
    <w:p w:rsidR="00023019" w:rsidRPr="00293F4C" w:rsidRDefault="00023019" w:rsidP="00023019">
      <w:pPr>
        <w:pStyle w:val="ConsPlusNonformat"/>
        <w:ind w:firstLine="709"/>
        <w:jc w:val="center"/>
        <w:rPr>
          <w:rFonts w:ascii="Times New Roman" w:hAnsi="Times New Roman" w:cs="Times New Roman"/>
          <w:sz w:val="28"/>
          <w:szCs w:val="28"/>
        </w:rPr>
      </w:pPr>
    </w:p>
    <w:p w:rsidR="00A00480" w:rsidRDefault="00DA7C19" w:rsidP="00E553F0">
      <w:pPr>
        <w:pStyle w:val="ConsPlusNormal"/>
        <w:ind w:firstLine="0"/>
        <w:jc w:val="center"/>
        <w:rPr>
          <w:rFonts w:ascii="Times New Roman" w:hAnsi="Times New Roman" w:cs="Times New Roman"/>
          <w:sz w:val="28"/>
          <w:szCs w:val="28"/>
        </w:rPr>
      </w:pPr>
      <w:r w:rsidRPr="00293F4C">
        <w:rPr>
          <w:rFonts w:ascii="Times New Roman" w:hAnsi="Times New Roman" w:cs="Times New Roman"/>
          <w:sz w:val="28"/>
          <w:szCs w:val="28"/>
        </w:rPr>
        <w:t xml:space="preserve">Карта-схема </w:t>
      </w:r>
      <w:r w:rsidR="007E2209" w:rsidRPr="00293F4C">
        <w:rPr>
          <w:rFonts w:ascii="Times New Roman" w:hAnsi="Times New Roman" w:cs="Times New Roman"/>
          <w:sz w:val="28"/>
          <w:szCs w:val="28"/>
        </w:rPr>
        <w:t xml:space="preserve">рыбоводного участка № </w:t>
      </w:r>
      <w:r w:rsidR="00A00480">
        <w:rPr>
          <w:rFonts w:ascii="Times New Roman" w:hAnsi="Times New Roman" w:cs="Times New Roman"/>
          <w:sz w:val="28"/>
          <w:szCs w:val="28"/>
        </w:rPr>
        <w:t>4</w:t>
      </w:r>
      <w:r w:rsidR="007E2209" w:rsidRPr="00293F4C">
        <w:rPr>
          <w:rFonts w:ascii="Times New Roman" w:hAnsi="Times New Roman" w:cs="Times New Roman"/>
          <w:sz w:val="28"/>
          <w:szCs w:val="28"/>
        </w:rPr>
        <w:t>.</w:t>
      </w:r>
      <w:r w:rsidR="009F4533" w:rsidRPr="00293F4C">
        <w:rPr>
          <w:rFonts w:ascii="Times New Roman" w:hAnsi="Times New Roman" w:cs="Times New Roman"/>
          <w:sz w:val="28"/>
          <w:szCs w:val="28"/>
        </w:rPr>
        <w:t>5</w:t>
      </w:r>
      <w:r w:rsidR="007E2209" w:rsidRPr="00293F4C">
        <w:rPr>
          <w:rFonts w:ascii="Times New Roman" w:hAnsi="Times New Roman" w:cs="Times New Roman"/>
          <w:sz w:val="28"/>
          <w:szCs w:val="28"/>
        </w:rPr>
        <w:t xml:space="preserve">: </w:t>
      </w:r>
      <w:r w:rsidR="00E60DD8">
        <w:rPr>
          <w:rFonts w:ascii="Times New Roman" w:hAnsi="Times New Roman" w:cs="Times New Roman"/>
          <w:sz w:val="28"/>
          <w:szCs w:val="28"/>
        </w:rPr>
        <w:t>а</w:t>
      </w:r>
      <w:r w:rsidR="00A00480" w:rsidRPr="00A00480">
        <w:rPr>
          <w:rFonts w:ascii="Times New Roman" w:hAnsi="Times New Roman" w:cs="Times New Roman"/>
          <w:sz w:val="28"/>
          <w:szCs w:val="28"/>
        </w:rPr>
        <w:t xml:space="preserve">кватория губы Молочная </w:t>
      </w:r>
    </w:p>
    <w:p w:rsidR="00023019" w:rsidRPr="00293F4C" w:rsidRDefault="00A00480" w:rsidP="00E553F0">
      <w:pPr>
        <w:pStyle w:val="ConsPlusNormal"/>
        <w:ind w:firstLine="0"/>
        <w:jc w:val="center"/>
        <w:rPr>
          <w:rFonts w:ascii="Times New Roman" w:hAnsi="Times New Roman" w:cs="Times New Roman"/>
          <w:sz w:val="28"/>
          <w:szCs w:val="28"/>
        </w:rPr>
      </w:pPr>
      <w:proofErr w:type="spellStart"/>
      <w:r w:rsidRPr="00A00480">
        <w:rPr>
          <w:rFonts w:ascii="Times New Roman" w:hAnsi="Times New Roman" w:cs="Times New Roman"/>
          <w:sz w:val="28"/>
          <w:szCs w:val="28"/>
        </w:rPr>
        <w:t>Имандровского</w:t>
      </w:r>
      <w:proofErr w:type="spellEnd"/>
      <w:r w:rsidRPr="00A00480">
        <w:rPr>
          <w:rFonts w:ascii="Times New Roman" w:hAnsi="Times New Roman" w:cs="Times New Roman"/>
          <w:sz w:val="28"/>
          <w:szCs w:val="28"/>
        </w:rPr>
        <w:t xml:space="preserve"> водохранилища</w:t>
      </w:r>
    </w:p>
    <w:p w:rsidR="00E553F0" w:rsidRPr="00293F4C" w:rsidRDefault="00E553F0" w:rsidP="00E553F0">
      <w:pPr>
        <w:pStyle w:val="ConsPlusNormal"/>
        <w:ind w:firstLine="0"/>
        <w:jc w:val="center"/>
        <w:rPr>
          <w:rFonts w:ascii="Times New Roman" w:hAnsi="Times New Roman" w:cs="Times New Roman"/>
          <w:sz w:val="28"/>
          <w:szCs w:val="28"/>
        </w:rPr>
      </w:pPr>
    </w:p>
    <w:p w:rsidR="00023019" w:rsidRPr="00293F4C" w:rsidRDefault="00A00480" w:rsidP="007E2209">
      <w:pPr>
        <w:jc w:val="center"/>
        <w:rPr>
          <w:sz w:val="28"/>
          <w:szCs w:val="28"/>
        </w:rPr>
      </w:pPr>
      <w:r>
        <w:rPr>
          <w:noProof/>
        </w:rPr>
        <w:drawing>
          <wp:inline distT="0" distB="0" distL="0" distR="0" wp14:anchorId="4AAF2CEB" wp14:editId="3D5AFE26">
            <wp:extent cx="6152515" cy="257937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52515" cy="2579370"/>
                    </a:xfrm>
                    <a:prstGeom prst="rect">
                      <a:avLst/>
                    </a:prstGeom>
                  </pic:spPr>
                </pic:pic>
              </a:graphicData>
            </a:graphic>
          </wp:inline>
        </w:drawing>
      </w:r>
    </w:p>
    <w:p w:rsidR="00023019" w:rsidRPr="00293F4C" w:rsidRDefault="00023019" w:rsidP="007E2209">
      <w:pPr>
        <w:jc w:val="both"/>
        <w:rPr>
          <w:sz w:val="28"/>
          <w:szCs w:val="28"/>
        </w:rPr>
      </w:pPr>
    </w:p>
    <w:p w:rsidR="00023019" w:rsidRPr="00293F4C" w:rsidRDefault="00023019" w:rsidP="007E2209">
      <w:pP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7E2209">
      <w:pPr>
        <w:widowControl w:val="0"/>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center"/>
        <w:rPr>
          <w:sz w:val="28"/>
          <w:szCs w:val="28"/>
        </w:rPr>
      </w:pPr>
    </w:p>
    <w:p w:rsidR="00023019" w:rsidRPr="00293F4C" w:rsidRDefault="00023019" w:rsidP="00023019">
      <w:pPr>
        <w:widowControl w:val="0"/>
        <w:ind w:firstLine="709"/>
        <w:jc w:val="right"/>
        <w:rPr>
          <w:sz w:val="28"/>
          <w:szCs w:val="28"/>
        </w:rPr>
        <w:sectPr w:rsidR="00023019" w:rsidRPr="00293F4C" w:rsidSect="00F30626">
          <w:footnotePr>
            <w:numRestart w:val="eachPage"/>
          </w:footnotePr>
          <w:pgSz w:w="11906" w:h="16838"/>
          <w:pgMar w:top="964" w:right="567" w:bottom="964" w:left="1134" w:header="709" w:footer="709" w:gutter="0"/>
          <w:cols w:space="708"/>
          <w:docGrid w:linePitch="360"/>
        </w:sectPr>
      </w:pPr>
    </w:p>
    <w:p w:rsidR="00023019" w:rsidRPr="00293F4C" w:rsidRDefault="00023019" w:rsidP="00023019">
      <w:pPr>
        <w:widowControl w:val="0"/>
        <w:ind w:firstLine="709"/>
        <w:jc w:val="right"/>
        <w:rPr>
          <w:sz w:val="28"/>
          <w:szCs w:val="28"/>
        </w:rPr>
      </w:pPr>
      <w:r w:rsidRPr="00293F4C">
        <w:rPr>
          <w:sz w:val="28"/>
          <w:szCs w:val="28"/>
        </w:rPr>
        <w:lastRenderedPageBreak/>
        <w:t>Приложение № 2</w:t>
      </w:r>
    </w:p>
    <w:p w:rsidR="00023019" w:rsidRPr="00293F4C" w:rsidRDefault="00023019" w:rsidP="00023019">
      <w:pPr>
        <w:widowControl w:val="0"/>
        <w:ind w:firstLine="709"/>
        <w:jc w:val="right"/>
        <w:rPr>
          <w:sz w:val="28"/>
          <w:szCs w:val="28"/>
        </w:rPr>
      </w:pPr>
    </w:p>
    <w:p w:rsidR="00F26A7A" w:rsidRPr="00293F4C" w:rsidRDefault="00F26A7A" w:rsidP="00F26A7A">
      <w:pPr>
        <w:autoSpaceDE w:val="0"/>
        <w:autoSpaceDN w:val="0"/>
        <w:adjustRightInd w:val="0"/>
        <w:spacing w:after="240"/>
        <w:jc w:val="center"/>
        <w:rPr>
          <w:sz w:val="28"/>
          <w:szCs w:val="20"/>
        </w:rPr>
      </w:pPr>
      <w:r w:rsidRPr="00293F4C">
        <w:rPr>
          <w:sz w:val="28"/>
          <w:szCs w:val="20"/>
        </w:rPr>
        <w:t xml:space="preserve">Минимальный объем объектов </w:t>
      </w:r>
      <w:proofErr w:type="spellStart"/>
      <w:r w:rsidRPr="00293F4C">
        <w:rPr>
          <w:sz w:val="28"/>
          <w:szCs w:val="20"/>
        </w:rPr>
        <w:t>аквакультуры</w:t>
      </w:r>
      <w:proofErr w:type="spellEnd"/>
      <w:r w:rsidRPr="00293F4C">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26A7A" w:rsidRPr="00293F4C" w:rsidRDefault="00F26A7A" w:rsidP="00F26A7A">
      <w:pPr>
        <w:widowControl w:val="0"/>
        <w:rPr>
          <w:sz w:val="28"/>
          <w:szCs w:val="28"/>
        </w:rPr>
      </w:pP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293F4C" w:rsidRPr="00293F4C" w:rsidTr="007B6C6C">
        <w:trPr>
          <w:trHeight w:val="733"/>
          <w:jc w:val="center"/>
        </w:trPr>
        <w:tc>
          <w:tcPr>
            <w:tcW w:w="2804" w:type="dxa"/>
            <w:vMerge w:val="restart"/>
            <w:vAlign w:val="center"/>
          </w:tcPr>
          <w:p w:rsidR="00E553F0" w:rsidRPr="00293F4C" w:rsidRDefault="00E553F0" w:rsidP="007B6C6C">
            <w:pPr>
              <w:autoSpaceDE w:val="0"/>
              <w:autoSpaceDN w:val="0"/>
              <w:adjustRightInd w:val="0"/>
              <w:jc w:val="center"/>
              <w:rPr>
                <w:sz w:val="22"/>
                <w:szCs w:val="22"/>
              </w:rPr>
            </w:pPr>
            <w:r w:rsidRPr="00293F4C">
              <w:rPr>
                <w:sz w:val="22"/>
                <w:szCs w:val="22"/>
              </w:rPr>
              <w:t xml:space="preserve">Минимальный ежегодный объем изъятия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footnoteReference w:id="14"/>
            </w:r>
            <w:r w:rsidRPr="00293F4C">
              <w:rPr>
                <w:sz w:val="22"/>
                <w:szCs w:val="22"/>
              </w:rPr>
              <w:t>, тонн</w:t>
            </w:r>
          </w:p>
        </w:tc>
        <w:tc>
          <w:tcPr>
            <w:tcW w:w="2368" w:type="dxa"/>
            <w:vMerge w:val="restart"/>
            <w:vAlign w:val="center"/>
          </w:tcPr>
          <w:p w:rsidR="00E553F0" w:rsidRPr="00293F4C" w:rsidRDefault="00E553F0" w:rsidP="007B6C6C">
            <w:pPr>
              <w:autoSpaceDE w:val="0"/>
              <w:autoSpaceDN w:val="0"/>
              <w:adjustRightInd w:val="0"/>
              <w:spacing w:line="276" w:lineRule="auto"/>
              <w:jc w:val="center"/>
              <w:rPr>
                <w:sz w:val="22"/>
                <w:szCs w:val="22"/>
              </w:rPr>
            </w:pPr>
            <w:r w:rsidRPr="00293F4C">
              <w:rPr>
                <w:sz w:val="22"/>
                <w:szCs w:val="22"/>
              </w:rPr>
              <w:t xml:space="preserve">Минимальный ежегодный объем выпуска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rStyle w:val="af2"/>
                <w:sz w:val="22"/>
                <w:szCs w:val="22"/>
              </w:rPr>
              <w:t xml:space="preserve"> </w:t>
            </w:r>
          </w:p>
        </w:tc>
        <w:tc>
          <w:tcPr>
            <w:tcW w:w="7673" w:type="dxa"/>
            <w:gridSpan w:val="3"/>
            <w:vAlign w:val="center"/>
          </w:tcPr>
          <w:p w:rsidR="00E553F0" w:rsidRPr="00293F4C" w:rsidRDefault="00E553F0" w:rsidP="007B6C6C">
            <w:pPr>
              <w:autoSpaceDE w:val="0"/>
              <w:autoSpaceDN w:val="0"/>
              <w:adjustRightInd w:val="0"/>
              <w:jc w:val="center"/>
              <w:rPr>
                <w:sz w:val="22"/>
                <w:szCs w:val="22"/>
              </w:rPr>
            </w:pPr>
            <w:r w:rsidRPr="00293F4C">
              <w:rPr>
                <w:sz w:val="22"/>
                <w:szCs w:val="22"/>
              </w:rPr>
              <w:t xml:space="preserve">Минимальный ежегодный объем подлежащих разведению и (или) содержанию, выращиванию объектов </w:t>
            </w:r>
            <w:proofErr w:type="gramStart"/>
            <w:r w:rsidRPr="00293F4C">
              <w:rPr>
                <w:sz w:val="22"/>
                <w:szCs w:val="22"/>
              </w:rPr>
              <w:t>индустриальной</w:t>
            </w:r>
            <w:proofErr w:type="gramEnd"/>
            <w:r w:rsidRPr="00293F4C">
              <w:rPr>
                <w:sz w:val="22"/>
                <w:szCs w:val="22"/>
              </w:rPr>
              <w:t xml:space="preserve"> </w:t>
            </w:r>
            <w:proofErr w:type="spellStart"/>
            <w:r w:rsidRPr="00293F4C">
              <w:rPr>
                <w:sz w:val="22"/>
                <w:szCs w:val="22"/>
              </w:rPr>
              <w:t>аквакультуры</w:t>
            </w:r>
            <w:proofErr w:type="spellEnd"/>
            <w:r w:rsidRPr="00293F4C">
              <w:rPr>
                <w:sz w:val="22"/>
                <w:szCs w:val="22"/>
              </w:rPr>
              <w:t>, тонн</w:t>
            </w:r>
            <w:r w:rsidRPr="00293F4C">
              <w:rPr>
                <w:rStyle w:val="af2"/>
                <w:sz w:val="22"/>
                <w:szCs w:val="22"/>
              </w:rPr>
              <w:footnoteReference w:id="15"/>
            </w:r>
          </w:p>
        </w:tc>
      </w:tr>
      <w:tr w:rsidR="00293F4C" w:rsidRPr="00293F4C" w:rsidTr="007B6C6C">
        <w:trPr>
          <w:jc w:val="center"/>
        </w:trPr>
        <w:tc>
          <w:tcPr>
            <w:tcW w:w="2804" w:type="dxa"/>
            <w:vMerge/>
            <w:vAlign w:val="center"/>
          </w:tcPr>
          <w:p w:rsidR="00E553F0" w:rsidRPr="00293F4C" w:rsidRDefault="00E553F0" w:rsidP="007B6C6C">
            <w:pPr>
              <w:autoSpaceDE w:val="0"/>
              <w:autoSpaceDN w:val="0"/>
              <w:adjustRightInd w:val="0"/>
              <w:jc w:val="center"/>
              <w:rPr>
                <w:sz w:val="22"/>
                <w:szCs w:val="22"/>
              </w:rPr>
            </w:pPr>
          </w:p>
        </w:tc>
        <w:tc>
          <w:tcPr>
            <w:tcW w:w="2368" w:type="dxa"/>
            <w:vMerge/>
            <w:vAlign w:val="center"/>
          </w:tcPr>
          <w:p w:rsidR="00E553F0" w:rsidRPr="00293F4C" w:rsidRDefault="00E553F0" w:rsidP="007B6C6C">
            <w:pPr>
              <w:autoSpaceDE w:val="0"/>
              <w:autoSpaceDN w:val="0"/>
              <w:adjustRightInd w:val="0"/>
              <w:jc w:val="center"/>
              <w:rPr>
                <w:sz w:val="22"/>
                <w:szCs w:val="22"/>
              </w:rPr>
            </w:pPr>
          </w:p>
        </w:tc>
        <w:tc>
          <w:tcPr>
            <w:tcW w:w="2783" w:type="dxa"/>
            <w:vAlign w:val="center"/>
          </w:tcPr>
          <w:p w:rsidR="00E553F0" w:rsidRPr="00293F4C" w:rsidRDefault="00E553F0" w:rsidP="007B6C6C">
            <w:pPr>
              <w:autoSpaceDE w:val="0"/>
              <w:autoSpaceDN w:val="0"/>
              <w:adjustRightInd w:val="0"/>
              <w:jc w:val="center"/>
              <w:rPr>
                <w:sz w:val="22"/>
                <w:szCs w:val="22"/>
              </w:rPr>
            </w:pPr>
            <w:proofErr w:type="gramStart"/>
            <w:r w:rsidRPr="00293F4C">
              <w:rPr>
                <w:sz w:val="22"/>
                <w:szCs w:val="22"/>
              </w:rPr>
              <w:t>с даты заключения</w:t>
            </w:r>
            <w:proofErr w:type="gramEnd"/>
            <w:r w:rsidRPr="00293F4C">
              <w:rPr>
                <w:sz w:val="22"/>
                <w:szCs w:val="22"/>
              </w:rPr>
              <w:t xml:space="preserve"> Договора или окончания дезинфекционного режима (режима парования) до половины первого периода выращивания </w:t>
            </w:r>
          </w:p>
          <w:p w:rsidR="00E553F0" w:rsidRPr="00293F4C" w:rsidRDefault="00E553F0" w:rsidP="007B6C6C">
            <w:pPr>
              <w:autoSpaceDE w:val="0"/>
              <w:autoSpaceDN w:val="0"/>
              <w:adjustRightInd w:val="0"/>
              <w:jc w:val="center"/>
              <w:rPr>
                <w:sz w:val="22"/>
                <w:szCs w:val="22"/>
              </w:rPr>
            </w:pPr>
            <w:r w:rsidRPr="00293F4C">
              <w:rPr>
                <w:sz w:val="22"/>
                <w:szCs w:val="22"/>
              </w:rPr>
              <w:t>(но не более 2 лет)</w:t>
            </w:r>
          </w:p>
        </w:tc>
        <w:tc>
          <w:tcPr>
            <w:tcW w:w="2455" w:type="dxa"/>
            <w:vAlign w:val="center"/>
          </w:tcPr>
          <w:p w:rsidR="00E553F0" w:rsidRPr="00293F4C" w:rsidRDefault="00E553F0" w:rsidP="007B6C6C">
            <w:pPr>
              <w:autoSpaceDE w:val="0"/>
              <w:autoSpaceDN w:val="0"/>
              <w:adjustRightInd w:val="0"/>
              <w:jc w:val="center"/>
              <w:rPr>
                <w:sz w:val="22"/>
                <w:szCs w:val="22"/>
              </w:rPr>
            </w:pPr>
            <w:r w:rsidRPr="00293F4C">
              <w:rPr>
                <w:sz w:val="22"/>
                <w:szCs w:val="22"/>
              </w:rPr>
              <w:t xml:space="preserve">со второй половины первого периода до конца первого периода выращивания </w:t>
            </w:r>
          </w:p>
          <w:p w:rsidR="00E553F0" w:rsidRPr="00293F4C" w:rsidRDefault="00E553F0" w:rsidP="007B6C6C">
            <w:pPr>
              <w:autoSpaceDE w:val="0"/>
              <w:autoSpaceDN w:val="0"/>
              <w:adjustRightInd w:val="0"/>
              <w:jc w:val="center"/>
              <w:rPr>
                <w:sz w:val="22"/>
                <w:szCs w:val="22"/>
              </w:rPr>
            </w:pPr>
            <w:r w:rsidRPr="00293F4C">
              <w:rPr>
                <w:sz w:val="22"/>
                <w:szCs w:val="22"/>
              </w:rPr>
              <w:t>(но не более 4 лет)</w:t>
            </w:r>
          </w:p>
        </w:tc>
        <w:tc>
          <w:tcPr>
            <w:tcW w:w="2435" w:type="dxa"/>
            <w:vAlign w:val="center"/>
          </w:tcPr>
          <w:p w:rsidR="00E553F0" w:rsidRPr="00293F4C" w:rsidRDefault="00E553F0" w:rsidP="007B6C6C">
            <w:pPr>
              <w:autoSpaceDE w:val="0"/>
              <w:autoSpaceDN w:val="0"/>
              <w:adjustRightInd w:val="0"/>
              <w:jc w:val="center"/>
              <w:rPr>
                <w:sz w:val="22"/>
                <w:szCs w:val="22"/>
              </w:rPr>
            </w:pPr>
            <w:r w:rsidRPr="00293F4C">
              <w:rPr>
                <w:sz w:val="22"/>
                <w:szCs w:val="22"/>
              </w:rPr>
              <w:t>с начала второго периода выращивания до окончания действия Договора</w:t>
            </w:r>
          </w:p>
        </w:tc>
      </w:tr>
      <w:tr w:rsidR="00293F4C" w:rsidRPr="00293F4C" w:rsidTr="007B6C6C">
        <w:trPr>
          <w:trHeight w:val="904"/>
          <w:jc w:val="center"/>
        </w:trPr>
        <w:tc>
          <w:tcPr>
            <w:tcW w:w="2804" w:type="dxa"/>
            <w:vAlign w:val="center"/>
          </w:tcPr>
          <w:p w:rsidR="00E553F0" w:rsidRPr="00293F4C" w:rsidRDefault="00A00480" w:rsidP="00E553F0">
            <w:pPr>
              <w:jc w:val="center"/>
              <w:rPr>
                <w:sz w:val="22"/>
                <w:szCs w:val="22"/>
              </w:rPr>
            </w:pPr>
            <w:r>
              <w:rPr>
                <w:sz w:val="22"/>
                <w:szCs w:val="22"/>
              </w:rPr>
              <w:t>670,075</w:t>
            </w:r>
          </w:p>
        </w:tc>
        <w:tc>
          <w:tcPr>
            <w:tcW w:w="2368" w:type="dxa"/>
            <w:vAlign w:val="center"/>
          </w:tcPr>
          <w:p w:rsidR="00E553F0" w:rsidRPr="00293F4C" w:rsidRDefault="00E553F0" w:rsidP="007B6C6C">
            <w:pPr>
              <w:autoSpaceDE w:val="0"/>
              <w:autoSpaceDN w:val="0"/>
              <w:adjustRightInd w:val="0"/>
              <w:jc w:val="center"/>
              <w:rPr>
                <w:sz w:val="22"/>
                <w:szCs w:val="22"/>
              </w:rPr>
            </w:pPr>
            <w:r w:rsidRPr="00293F4C">
              <w:rPr>
                <w:sz w:val="22"/>
                <w:szCs w:val="22"/>
              </w:rPr>
              <w:t>не устанавливается</w:t>
            </w:r>
          </w:p>
        </w:tc>
        <w:tc>
          <w:tcPr>
            <w:tcW w:w="2783" w:type="dxa"/>
            <w:vAlign w:val="center"/>
          </w:tcPr>
          <w:p w:rsidR="00E553F0" w:rsidRPr="00293F4C" w:rsidRDefault="00E553F0" w:rsidP="007B6C6C">
            <w:pPr>
              <w:autoSpaceDE w:val="0"/>
              <w:autoSpaceDN w:val="0"/>
              <w:adjustRightInd w:val="0"/>
              <w:jc w:val="center"/>
              <w:rPr>
                <w:sz w:val="22"/>
                <w:szCs w:val="22"/>
              </w:rPr>
            </w:pPr>
            <w:r w:rsidRPr="00293F4C">
              <w:rPr>
                <w:sz w:val="22"/>
                <w:szCs w:val="22"/>
              </w:rPr>
              <w:t>0</w:t>
            </w:r>
          </w:p>
        </w:tc>
        <w:tc>
          <w:tcPr>
            <w:tcW w:w="2455" w:type="dxa"/>
            <w:vAlign w:val="center"/>
          </w:tcPr>
          <w:p w:rsidR="00E553F0" w:rsidRPr="00293F4C" w:rsidRDefault="00A00480" w:rsidP="00E553F0">
            <w:pPr>
              <w:jc w:val="center"/>
              <w:rPr>
                <w:sz w:val="22"/>
                <w:szCs w:val="22"/>
              </w:rPr>
            </w:pPr>
            <w:r>
              <w:rPr>
                <w:sz w:val="22"/>
                <w:szCs w:val="22"/>
              </w:rPr>
              <w:t>335,038</w:t>
            </w:r>
          </w:p>
        </w:tc>
        <w:tc>
          <w:tcPr>
            <w:tcW w:w="2435" w:type="dxa"/>
            <w:vAlign w:val="center"/>
          </w:tcPr>
          <w:p w:rsidR="00E553F0" w:rsidRPr="00293F4C" w:rsidRDefault="00A00480" w:rsidP="00E553F0">
            <w:pPr>
              <w:jc w:val="center"/>
              <w:rPr>
                <w:sz w:val="22"/>
                <w:szCs w:val="22"/>
              </w:rPr>
            </w:pPr>
            <w:r>
              <w:rPr>
                <w:sz w:val="22"/>
                <w:szCs w:val="22"/>
              </w:rPr>
              <w:t>6</w:t>
            </w:r>
            <w:r w:rsidR="00A6119D">
              <w:rPr>
                <w:sz w:val="22"/>
                <w:szCs w:val="22"/>
              </w:rPr>
              <w:t>7</w:t>
            </w:r>
            <w:r>
              <w:rPr>
                <w:sz w:val="22"/>
                <w:szCs w:val="22"/>
              </w:rPr>
              <w:t>0,075</w:t>
            </w:r>
          </w:p>
        </w:tc>
      </w:tr>
    </w:tbl>
    <w:p w:rsidR="00720B0D" w:rsidRPr="00293F4C" w:rsidRDefault="00720B0D" w:rsidP="00853AAC">
      <w:pPr>
        <w:pStyle w:val="1"/>
        <w:spacing w:before="0" w:after="0"/>
        <w:ind w:firstLine="709"/>
        <w:jc w:val="right"/>
        <w:rPr>
          <w:rFonts w:ascii="Times New Roman" w:hAnsi="Times New Roman" w:cs="Times New Roman"/>
          <w:sz w:val="28"/>
          <w:szCs w:val="28"/>
        </w:rPr>
      </w:pPr>
    </w:p>
    <w:sectPr w:rsidR="00720B0D" w:rsidRPr="00293F4C" w:rsidSect="00853AAC">
      <w:headerReference w:type="default" r:id="rId27"/>
      <w:headerReference w:type="first" r:id="rId28"/>
      <w:footnotePr>
        <w:numRestart w:val="eachPage"/>
      </w:footnotePr>
      <w:pgSz w:w="16838" w:h="11906" w:orient="landscape"/>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AB" w:rsidRDefault="00012BAB">
      <w:r>
        <w:separator/>
      </w:r>
    </w:p>
  </w:endnote>
  <w:endnote w:type="continuationSeparator" w:id="0">
    <w:p w:rsidR="00012BAB" w:rsidRDefault="0001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12BAB" w:rsidRDefault="00012BA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114697"/>
      <w:docPartObj>
        <w:docPartGallery w:val="Page Numbers (Bottom of Page)"/>
        <w:docPartUnique/>
      </w:docPartObj>
    </w:sdtPr>
    <w:sdtEndPr/>
    <w:sdtContent>
      <w:p w:rsidR="00012BAB" w:rsidRDefault="00012BAB">
        <w:pPr>
          <w:pStyle w:val="ac"/>
          <w:jc w:val="center"/>
        </w:pPr>
        <w:r>
          <w:fldChar w:fldCharType="begin"/>
        </w:r>
        <w:r>
          <w:instrText>PAGE   \* MERGEFORMAT</w:instrText>
        </w:r>
        <w:r>
          <w:fldChar w:fldCharType="separate"/>
        </w:r>
        <w:r w:rsidR="00652774">
          <w:rPr>
            <w:noProof/>
          </w:rPr>
          <w:t>57</w:t>
        </w:r>
        <w:r>
          <w:fldChar w:fldCharType="end"/>
        </w:r>
      </w:p>
    </w:sdtContent>
  </w:sdt>
  <w:p w:rsidR="00012BAB" w:rsidRDefault="00012B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AB" w:rsidRDefault="00012BAB">
      <w:r>
        <w:separator/>
      </w:r>
    </w:p>
  </w:footnote>
  <w:footnote w:type="continuationSeparator" w:id="0">
    <w:p w:rsidR="00012BAB" w:rsidRDefault="00012BAB">
      <w:r>
        <w:continuationSeparator/>
      </w:r>
    </w:p>
  </w:footnote>
  <w:footnote w:id="1">
    <w:p w:rsidR="00012BAB" w:rsidRDefault="00012BAB">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от 05.08.2015 № 86 «Об определении границ рыбоводных участков Мурманской области».</w:t>
      </w:r>
    </w:p>
  </w:footnote>
  <w:footnote w:id="2">
    <w:p w:rsidR="00012BAB" w:rsidRPr="005F486B" w:rsidRDefault="00012BAB">
      <w:pPr>
        <w:pStyle w:val="af0"/>
      </w:pPr>
      <w:r>
        <w:rPr>
          <w:rStyle w:val="af2"/>
        </w:rPr>
        <w:footnoteRef/>
      </w:r>
      <w:r>
        <w:t xml:space="preserve"> </w:t>
      </w:r>
      <w:r w:rsidRPr="005F486B">
        <w:t>Приказ Министерств</w:t>
      </w:r>
      <w:r>
        <w:t>а</w:t>
      </w:r>
      <w:r w:rsidRPr="005F486B">
        <w:t xml:space="preserve"> рыбного и сельского хозяйства Мурманской области от 06.10.2016 № 60 «Об определении границ рыбоводных участков Мурманской области».</w:t>
      </w:r>
    </w:p>
  </w:footnote>
  <w:footnote w:id="3">
    <w:p w:rsidR="00012BAB" w:rsidRPr="005F486B" w:rsidRDefault="00012BAB">
      <w:pPr>
        <w:pStyle w:val="af0"/>
      </w:pPr>
      <w:r w:rsidRPr="005F486B">
        <w:rPr>
          <w:rStyle w:val="af2"/>
        </w:rPr>
        <w:footnoteRef/>
      </w:r>
      <w:r w:rsidRPr="005F486B">
        <w:t xml:space="preserve"> Приказ Комитета </w:t>
      </w:r>
      <w:proofErr w:type="spellStart"/>
      <w:r w:rsidRPr="005F486B">
        <w:t>рыбохозяйственного</w:t>
      </w:r>
      <w:proofErr w:type="spellEnd"/>
      <w:r w:rsidRPr="005F486B">
        <w:t xml:space="preserve"> комплекса Мурманской области от 09.11.2015 № 112 «Об определении границ рыбоводных участков Мурманской области».</w:t>
      </w:r>
    </w:p>
  </w:footnote>
  <w:footnote w:id="4">
    <w:p w:rsidR="00012BAB" w:rsidRDefault="00012BAB" w:rsidP="00DF42A1">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25.02.2016 № 19 «Об определении границ рыбоводных участков в Мурманской области».</w:t>
      </w:r>
    </w:p>
  </w:footnote>
  <w:footnote w:id="5">
    <w:p w:rsidR="00012BAB" w:rsidRPr="00AD10DA" w:rsidRDefault="00012BAB" w:rsidP="00C336F0">
      <w:pPr>
        <w:pStyle w:val="af0"/>
        <w:jc w:val="both"/>
      </w:pPr>
      <w:r>
        <w:rPr>
          <w:rStyle w:val="af2"/>
        </w:rPr>
        <w:footnoteRef/>
      </w:r>
      <w:r w:rsidRPr="00AD10DA">
        <w:t xml:space="preserve">Объем изъятия объектов индустриальной </w:t>
      </w:r>
      <w:proofErr w:type="spellStart"/>
      <w:r w:rsidRPr="00AD10DA">
        <w:t>аквакультуры</w:t>
      </w:r>
      <w:proofErr w:type="spellEnd"/>
      <w:r w:rsidRPr="00AD10DA">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D10DA">
        <w:t>аквакультуры</w:t>
      </w:r>
      <w:proofErr w:type="spellEnd"/>
      <w:r w:rsidRPr="00AD10DA">
        <w:t xml:space="preserve">, после заключения договора пользования рыбоводным участком принимается равным нулю. </w:t>
      </w:r>
    </w:p>
    <w:p w:rsidR="00012BAB" w:rsidRPr="00AD10DA" w:rsidRDefault="00012BAB" w:rsidP="00C336F0">
      <w:pPr>
        <w:pStyle w:val="af0"/>
        <w:jc w:val="both"/>
      </w:pPr>
      <w:r w:rsidRPr="00AD10DA">
        <w:t xml:space="preserve">Объем изъятия объектов индустриальной </w:t>
      </w:r>
      <w:proofErr w:type="spellStart"/>
      <w:r w:rsidRPr="00AD10DA">
        <w:t>аквакультуры</w:t>
      </w:r>
      <w:proofErr w:type="spellEnd"/>
      <w:r w:rsidRPr="00AD10DA">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AD10DA">
        <w:t>аквакультуры</w:t>
      </w:r>
      <w:proofErr w:type="spellEnd"/>
      <w:r w:rsidRPr="00AD10DA">
        <w:t xml:space="preserve">, принимается </w:t>
      </w:r>
      <w:proofErr w:type="gramStart"/>
      <w:r w:rsidRPr="00AD10DA">
        <w:t>равным</w:t>
      </w:r>
      <w:proofErr w:type="gramEnd"/>
      <w:r w:rsidRPr="00AD10DA">
        <w:t xml:space="preserve"> нулю.</w:t>
      </w:r>
    </w:p>
    <w:p w:rsidR="00012BAB" w:rsidRDefault="00012BAB" w:rsidP="00C336F0">
      <w:pPr>
        <w:pStyle w:val="af0"/>
        <w:jc w:val="both"/>
      </w:pPr>
      <w:r w:rsidRPr="00AD10DA">
        <w:t xml:space="preserve">Минимальный ежегодный объем изъятия объектов </w:t>
      </w:r>
      <w:proofErr w:type="gramStart"/>
      <w:r w:rsidRPr="00AD10DA">
        <w:t>пастбищной</w:t>
      </w:r>
      <w:proofErr w:type="gramEnd"/>
      <w:r w:rsidRPr="00AD10DA">
        <w:t xml:space="preserve"> </w:t>
      </w:r>
      <w:proofErr w:type="spellStart"/>
      <w:r w:rsidRPr="00AD10DA">
        <w:t>аквакультуры</w:t>
      </w:r>
      <w:proofErr w:type="spellEnd"/>
      <w:r w:rsidRPr="00AD10DA">
        <w:t xml:space="preserve"> в течение первого периода выращивания (но не более 3 лет) после первого выпуска объектов </w:t>
      </w:r>
      <w:proofErr w:type="spellStart"/>
      <w:r w:rsidRPr="00AD10DA">
        <w:t>аквакультуры</w:t>
      </w:r>
      <w:proofErr w:type="spellEnd"/>
      <w:r w:rsidRPr="00AD10DA">
        <w:t xml:space="preserve"> с момента заключения договора пользования рыбоводным участком, принимается равным нулю.</w:t>
      </w:r>
    </w:p>
    <w:p w:rsidR="00012BAB" w:rsidRPr="00AD10DA" w:rsidRDefault="00012BAB" w:rsidP="00C336F0">
      <w:pPr>
        <w:pStyle w:val="af0"/>
        <w:jc w:val="both"/>
      </w:pPr>
      <w:r w:rsidRPr="006D002B">
        <w:t xml:space="preserve">Прилов водных биоресурсов, обитающих в акватории рыбоводного участка и не являющихся объектами </w:t>
      </w:r>
      <w:proofErr w:type="spellStart"/>
      <w:r w:rsidRPr="006D002B">
        <w:t>аквакультуры</w:t>
      </w:r>
      <w:proofErr w:type="spellEnd"/>
      <w:r w:rsidRPr="006D002B">
        <w:t xml:space="preserve"> на данном участке, не должен превышать прилов водных биоресурсов, установленный правилами рыболовства для Северного </w:t>
      </w:r>
      <w:proofErr w:type="spellStart"/>
      <w:r w:rsidRPr="006D002B">
        <w:t>рыбохозяйственного</w:t>
      </w:r>
      <w:proofErr w:type="spellEnd"/>
      <w:r w:rsidRPr="006D002B">
        <w:t xml:space="preserve"> бассейна, утвержденными приказом Минсельхоза России от 30.10.2014</w:t>
      </w:r>
      <w:r>
        <w:t xml:space="preserve"> </w:t>
      </w:r>
      <w:r>
        <w:br/>
      </w:r>
      <w:r w:rsidRPr="006D002B">
        <w:t>№ 414.</w:t>
      </w:r>
    </w:p>
  </w:footnote>
  <w:footnote w:id="6">
    <w:p w:rsidR="00012BAB" w:rsidRPr="00AD10DA" w:rsidRDefault="00012BAB" w:rsidP="00C336F0">
      <w:pPr>
        <w:pStyle w:val="af0"/>
        <w:jc w:val="both"/>
      </w:pPr>
      <w:r w:rsidRPr="00AD10DA">
        <w:rPr>
          <w:rStyle w:val="af2"/>
        </w:rPr>
        <w:footnoteRef/>
      </w:r>
      <w:r w:rsidRPr="00AD10DA">
        <w:t xml:space="preserve"> Минимальный ежегодный объем выпуска объектов </w:t>
      </w:r>
      <w:proofErr w:type="gramStart"/>
      <w:r w:rsidRPr="00AD10DA">
        <w:t>пастбищной</w:t>
      </w:r>
      <w:proofErr w:type="gramEnd"/>
      <w:r w:rsidRPr="00AD10DA">
        <w:t xml:space="preserve"> </w:t>
      </w:r>
      <w:proofErr w:type="spellStart"/>
      <w:r w:rsidRPr="00AD10DA">
        <w:t>аквакультуры</w:t>
      </w:r>
      <w:proofErr w:type="spellEnd"/>
      <w:r w:rsidRPr="00AD10DA">
        <w:t xml:space="preserve"> в течение одного года после заключения договора пользования рыбоводным участком принимается равным нулю.</w:t>
      </w:r>
    </w:p>
  </w:footnote>
  <w:footnote w:id="7">
    <w:p w:rsidR="00012BAB" w:rsidRPr="00FC40B2" w:rsidRDefault="00012BAB" w:rsidP="00C336F0">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w:t>
      </w:r>
      <w:proofErr w:type="spellStart"/>
      <w:r w:rsidRPr="00FC40B2">
        <w:rPr>
          <w:szCs w:val="22"/>
        </w:rPr>
        <w:t>аквакультуры</w:t>
      </w:r>
      <w:proofErr w:type="spellEnd"/>
      <w:r w:rsidRPr="00FC40B2">
        <w:rPr>
          <w:szCs w:val="22"/>
        </w:rPr>
        <w:t xml:space="preserve"> на этот период принимается </w:t>
      </w:r>
      <w:proofErr w:type="gramStart"/>
      <w:r w:rsidRPr="00FC40B2">
        <w:rPr>
          <w:szCs w:val="22"/>
        </w:rPr>
        <w:t>равным</w:t>
      </w:r>
      <w:proofErr w:type="gramEnd"/>
      <w:r w:rsidRPr="00FC40B2">
        <w:rPr>
          <w:szCs w:val="22"/>
        </w:rPr>
        <w:t xml:space="preserve"> нулю. При этом</w:t>
      </w:r>
      <w:proofErr w:type="gramStart"/>
      <w:r w:rsidRPr="00FC40B2">
        <w:rPr>
          <w:szCs w:val="22"/>
        </w:rPr>
        <w:t>,</w:t>
      </w:r>
      <w:proofErr w:type="gramEnd"/>
      <w:r w:rsidRPr="00FC40B2">
        <w:rPr>
          <w:szCs w:val="22"/>
        </w:rPr>
        <w:t xml:space="preserve"> введение дезинфекционного режима (режим</w:t>
      </w:r>
      <w:r>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8">
    <w:p w:rsidR="00012BAB" w:rsidRDefault="00012BAB" w:rsidP="00BE4F0F">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012BAB" w:rsidRPr="0040551F" w:rsidRDefault="00012BAB" w:rsidP="00BE4F0F">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9">
    <w:p w:rsidR="00012BAB" w:rsidRPr="00C65910" w:rsidRDefault="00012BAB" w:rsidP="00BE4F0F">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0">
    <w:p w:rsidR="00012BAB" w:rsidRDefault="00012BAB" w:rsidP="00B84E12">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012BAB" w:rsidRPr="0040551F" w:rsidRDefault="00012BAB" w:rsidP="00B84E12">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1">
    <w:p w:rsidR="00012BAB" w:rsidRPr="00C65910" w:rsidRDefault="00012BAB" w:rsidP="00B84E12">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2">
    <w:p w:rsidR="00012BAB" w:rsidRDefault="00012BAB" w:rsidP="005C55B3">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012BAB" w:rsidRPr="0040551F" w:rsidRDefault="00012BAB" w:rsidP="005C55B3">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3">
    <w:p w:rsidR="00012BAB" w:rsidRPr="00C65910" w:rsidRDefault="00012BAB" w:rsidP="005C55B3">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4">
    <w:p w:rsidR="00012BAB" w:rsidRDefault="00012BAB" w:rsidP="00E553F0">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012BAB" w:rsidRPr="0040551F" w:rsidRDefault="00012BAB" w:rsidP="00E553F0">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5">
    <w:p w:rsidR="00012BAB" w:rsidRPr="00C65910" w:rsidRDefault="00012BAB" w:rsidP="00E553F0">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12BAB" w:rsidRDefault="00012BA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B" w:rsidRDefault="00012B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7">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2">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6"/>
  </w:num>
  <w:num w:numId="2">
    <w:abstractNumId w:val="24"/>
  </w:num>
  <w:num w:numId="3">
    <w:abstractNumId w:val="27"/>
  </w:num>
  <w:num w:numId="4">
    <w:abstractNumId w:val="33"/>
  </w:num>
  <w:num w:numId="5">
    <w:abstractNumId w:val="0"/>
  </w:num>
  <w:num w:numId="6">
    <w:abstractNumId w:val="32"/>
  </w:num>
  <w:num w:numId="7">
    <w:abstractNumId w:val="19"/>
  </w:num>
  <w:num w:numId="8">
    <w:abstractNumId w:val="5"/>
  </w:num>
  <w:num w:numId="9">
    <w:abstractNumId w:val="30"/>
  </w:num>
  <w:num w:numId="10">
    <w:abstractNumId w:val="12"/>
  </w:num>
  <w:num w:numId="11">
    <w:abstractNumId w:val="8"/>
  </w:num>
  <w:num w:numId="12">
    <w:abstractNumId w:val="1"/>
  </w:num>
  <w:num w:numId="13">
    <w:abstractNumId w:val="20"/>
  </w:num>
  <w:num w:numId="14">
    <w:abstractNumId w:val="22"/>
  </w:num>
  <w:num w:numId="15">
    <w:abstractNumId w:val="15"/>
  </w:num>
  <w:num w:numId="16">
    <w:abstractNumId w:val="18"/>
  </w:num>
  <w:num w:numId="17">
    <w:abstractNumId w:val="31"/>
  </w:num>
  <w:num w:numId="18">
    <w:abstractNumId w:val="7"/>
  </w:num>
  <w:num w:numId="19">
    <w:abstractNumId w:val="3"/>
  </w:num>
  <w:num w:numId="20">
    <w:abstractNumId w:val="2"/>
  </w:num>
  <w:num w:numId="21">
    <w:abstractNumId w:val="10"/>
  </w:num>
  <w:num w:numId="22">
    <w:abstractNumId w:val="34"/>
  </w:num>
  <w:num w:numId="23">
    <w:abstractNumId w:val="23"/>
  </w:num>
  <w:num w:numId="24">
    <w:abstractNumId w:val="21"/>
  </w:num>
  <w:num w:numId="25">
    <w:abstractNumId w:val="14"/>
  </w:num>
  <w:num w:numId="26">
    <w:abstractNumId w:val="25"/>
  </w:num>
  <w:num w:numId="27">
    <w:abstractNumId w:val="9"/>
  </w:num>
  <w:num w:numId="28">
    <w:abstractNumId w:val="29"/>
  </w:num>
  <w:num w:numId="29">
    <w:abstractNumId w:val="11"/>
  </w:num>
  <w:num w:numId="30">
    <w:abstractNumId w:val="28"/>
  </w:num>
  <w:num w:numId="31">
    <w:abstractNumId w:val="6"/>
  </w:num>
  <w:num w:numId="32">
    <w:abstractNumId w:val="13"/>
  </w:num>
  <w:num w:numId="33">
    <w:abstractNumId w:val="26"/>
  </w:num>
  <w:num w:numId="34">
    <w:abstractNumId w:val="4"/>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2BAB"/>
    <w:rsid w:val="00023019"/>
    <w:rsid w:val="0003512F"/>
    <w:rsid w:val="00036F57"/>
    <w:rsid w:val="0003741C"/>
    <w:rsid w:val="00042388"/>
    <w:rsid w:val="00042D03"/>
    <w:rsid w:val="00043148"/>
    <w:rsid w:val="0004383D"/>
    <w:rsid w:val="00044DBA"/>
    <w:rsid w:val="00051515"/>
    <w:rsid w:val="00053286"/>
    <w:rsid w:val="000537F5"/>
    <w:rsid w:val="00063092"/>
    <w:rsid w:val="0006322C"/>
    <w:rsid w:val="00064169"/>
    <w:rsid w:val="000654F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2D60"/>
    <w:rsid w:val="000B2E84"/>
    <w:rsid w:val="000C2EDB"/>
    <w:rsid w:val="000C6D0C"/>
    <w:rsid w:val="000C733F"/>
    <w:rsid w:val="000D69E4"/>
    <w:rsid w:val="000D6DC2"/>
    <w:rsid w:val="000E27D8"/>
    <w:rsid w:val="000E2939"/>
    <w:rsid w:val="000E403E"/>
    <w:rsid w:val="000E6747"/>
    <w:rsid w:val="000E7C25"/>
    <w:rsid w:val="000F41AF"/>
    <w:rsid w:val="00100F3F"/>
    <w:rsid w:val="00103091"/>
    <w:rsid w:val="00106DA2"/>
    <w:rsid w:val="00110A47"/>
    <w:rsid w:val="001122EA"/>
    <w:rsid w:val="0011356E"/>
    <w:rsid w:val="001137F9"/>
    <w:rsid w:val="001153C7"/>
    <w:rsid w:val="00124408"/>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1418"/>
    <w:rsid w:val="001A7362"/>
    <w:rsid w:val="001A73DB"/>
    <w:rsid w:val="001B1CF4"/>
    <w:rsid w:val="001B2FD9"/>
    <w:rsid w:val="001B429D"/>
    <w:rsid w:val="001C181D"/>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2031B"/>
    <w:rsid w:val="00220809"/>
    <w:rsid w:val="00223F32"/>
    <w:rsid w:val="002254D0"/>
    <w:rsid w:val="00226C89"/>
    <w:rsid w:val="00231EED"/>
    <w:rsid w:val="002334EE"/>
    <w:rsid w:val="00233533"/>
    <w:rsid w:val="00240ED3"/>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1223"/>
    <w:rsid w:val="003021E5"/>
    <w:rsid w:val="00304047"/>
    <w:rsid w:val="00305604"/>
    <w:rsid w:val="00305C40"/>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308B"/>
    <w:rsid w:val="003450D8"/>
    <w:rsid w:val="0034618B"/>
    <w:rsid w:val="003463D5"/>
    <w:rsid w:val="003465EA"/>
    <w:rsid w:val="00346D0C"/>
    <w:rsid w:val="00347319"/>
    <w:rsid w:val="00347F63"/>
    <w:rsid w:val="003502E0"/>
    <w:rsid w:val="003522CD"/>
    <w:rsid w:val="00354206"/>
    <w:rsid w:val="0036128B"/>
    <w:rsid w:val="00361B5F"/>
    <w:rsid w:val="00363095"/>
    <w:rsid w:val="00364167"/>
    <w:rsid w:val="0036442B"/>
    <w:rsid w:val="00364749"/>
    <w:rsid w:val="003672AA"/>
    <w:rsid w:val="00370876"/>
    <w:rsid w:val="00372333"/>
    <w:rsid w:val="00376045"/>
    <w:rsid w:val="00376834"/>
    <w:rsid w:val="00380152"/>
    <w:rsid w:val="00385823"/>
    <w:rsid w:val="0039280C"/>
    <w:rsid w:val="00392C7E"/>
    <w:rsid w:val="00395D70"/>
    <w:rsid w:val="003A0FFA"/>
    <w:rsid w:val="003A6DD6"/>
    <w:rsid w:val="003B0151"/>
    <w:rsid w:val="003B3130"/>
    <w:rsid w:val="003B4483"/>
    <w:rsid w:val="003B4F0F"/>
    <w:rsid w:val="003B53FE"/>
    <w:rsid w:val="003B59B0"/>
    <w:rsid w:val="003B6833"/>
    <w:rsid w:val="003C06B5"/>
    <w:rsid w:val="003C1583"/>
    <w:rsid w:val="003C7DF7"/>
    <w:rsid w:val="003D148B"/>
    <w:rsid w:val="003D5197"/>
    <w:rsid w:val="003D726B"/>
    <w:rsid w:val="003E0029"/>
    <w:rsid w:val="003F06E4"/>
    <w:rsid w:val="003F1EC5"/>
    <w:rsid w:val="003F6C2D"/>
    <w:rsid w:val="004014AA"/>
    <w:rsid w:val="0040227B"/>
    <w:rsid w:val="0040551F"/>
    <w:rsid w:val="00406D1C"/>
    <w:rsid w:val="00407FFD"/>
    <w:rsid w:val="00416377"/>
    <w:rsid w:val="00424904"/>
    <w:rsid w:val="004276D6"/>
    <w:rsid w:val="004363A7"/>
    <w:rsid w:val="00436FCF"/>
    <w:rsid w:val="00442A99"/>
    <w:rsid w:val="00443E13"/>
    <w:rsid w:val="004459FD"/>
    <w:rsid w:val="00446056"/>
    <w:rsid w:val="00452FE4"/>
    <w:rsid w:val="00456B83"/>
    <w:rsid w:val="00460E5E"/>
    <w:rsid w:val="00461E7B"/>
    <w:rsid w:val="00464284"/>
    <w:rsid w:val="00465732"/>
    <w:rsid w:val="00470277"/>
    <w:rsid w:val="00471C3B"/>
    <w:rsid w:val="0047314B"/>
    <w:rsid w:val="00473CFA"/>
    <w:rsid w:val="00474B1D"/>
    <w:rsid w:val="00475014"/>
    <w:rsid w:val="00497C82"/>
    <w:rsid w:val="004A43BD"/>
    <w:rsid w:val="004A54E0"/>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67B3"/>
    <w:rsid w:val="004F7316"/>
    <w:rsid w:val="00502F13"/>
    <w:rsid w:val="005047E1"/>
    <w:rsid w:val="00507B21"/>
    <w:rsid w:val="00511B5B"/>
    <w:rsid w:val="0051350D"/>
    <w:rsid w:val="0051622C"/>
    <w:rsid w:val="005175D6"/>
    <w:rsid w:val="00521ABE"/>
    <w:rsid w:val="00524334"/>
    <w:rsid w:val="005247B2"/>
    <w:rsid w:val="00530F00"/>
    <w:rsid w:val="0053188D"/>
    <w:rsid w:val="00531F7B"/>
    <w:rsid w:val="0053205C"/>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66012"/>
    <w:rsid w:val="0057048E"/>
    <w:rsid w:val="00574174"/>
    <w:rsid w:val="0057570B"/>
    <w:rsid w:val="00584C07"/>
    <w:rsid w:val="00584D6E"/>
    <w:rsid w:val="00586329"/>
    <w:rsid w:val="0058671C"/>
    <w:rsid w:val="00591D03"/>
    <w:rsid w:val="005A3BCF"/>
    <w:rsid w:val="005A519A"/>
    <w:rsid w:val="005A5ADF"/>
    <w:rsid w:val="005A717C"/>
    <w:rsid w:val="005B0925"/>
    <w:rsid w:val="005B5085"/>
    <w:rsid w:val="005B5C9A"/>
    <w:rsid w:val="005C17C5"/>
    <w:rsid w:val="005C18B4"/>
    <w:rsid w:val="005C27DC"/>
    <w:rsid w:val="005C5188"/>
    <w:rsid w:val="005C55B3"/>
    <w:rsid w:val="005C5CA5"/>
    <w:rsid w:val="005D06DC"/>
    <w:rsid w:val="005D14AB"/>
    <w:rsid w:val="005D154C"/>
    <w:rsid w:val="005D39AE"/>
    <w:rsid w:val="005D5331"/>
    <w:rsid w:val="005D7C4A"/>
    <w:rsid w:val="005E5353"/>
    <w:rsid w:val="005E6F1D"/>
    <w:rsid w:val="005F486B"/>
    <w:rsid w:val="005F5A0B"/>
    <w:rsid w:val="00601E09"/>
    <w:rsid w:val="006031F3"/>
    <w:rsid w:val="00607B4C"/>
    <w:rsid w:val="00610B27"/>
    <w:rsid w:val="00610C86"/>
    <w:rsid w:val="00610D50"/>
    <w:rsid w:val="00616CC7"/>
    <w:rsid w:val="00622EAD"/>
    <w:rsid w:val="006241AC"/>
    <w:rsid w:val="00633312"/>
    <w:rsid w:val="006373E9"/>
    <w:rsid w:val="00637A45"/>
    <w:rsid w:val="00643161"/>
    <w:rsid w:val="00645173"/>
    <w:rsid w:val="0064627E"/>
    <w:rsid w:val="00647EA3"/>
    <w:rsid w:val="006513A2"/>
    <w:rsid w:val="00652774"/>
    <w:rsid w:val="00655B46"/>
    <w:rsid w:val="00656854"/>
    <w:rsid w:val="00657B94"/>
    <w:rsid w:val="00664CBF"/>
    <w:rsid w:val="00665E89"/>
    <w:rsid w:val="00667B2B"/>
    <w:rsid w:val="006727CA"/>
    <w:rsid w:val="00674705"/>
    <w:rsid w:val="00675289"/>
    <w:rsid w:val="00675871"/>
    <w:rsid w:val="00680C78"/>
    <w:rsid w:val="006811FB"/>
    <w:rsid w:val="006819E1"/>
    <w:rsid w:val="0068392C"/>
    <w:rsid w:val="00683E4E"/>
    <w:rsid w:val="0069058B"/>
    <w:rsid w:val="00697A7A"/>
    <w:rsid w:val="006A3321"/>
    <w:rsid w:val="006A7726"/>
    <w:rsid w:val="006B4285"/>
    <w:rsid w:val="006B46CA"/>
    <w:rsid w:val="006B59E4"/>
    <w:rsid w:val="006B68C9"/>
    <w:rsid w:val="006C13AE"/>
    <w:rsid w:val="006C6E0A"/>
    <w:rsid w:val="006D002B"/>
    <w:rsid w:val="006D4074"/>
    <w:rsid w:val="006D64FE"/>
    <w:rsid w:val="006E208C"/>
    <w:rsid w:val="006E32AE"/>
    <w:rsid w:val="006E3DF1"/>
    <w:rsid w:val="006E6500"/>
    <w:rsid w:val="006F0E4D"/>
    <w:rsid w:val="006F11D6"/>
    <w:rsid w:val="006F6369"/>
    <w:rsid w:val="006F6BCF"/>
    <w:rsid w:val="006F72A8"/>
    <w:rsid w:val="00700433"/>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F3A"/>
    <w:rsid w:val="00735E8B"/>
    <w:rsid w:val="007413C6"/>
    <w:rsid w:val="0074158C"/>
    <w:rsid w:val="00743035"/>
    <w:rsid w:val="007431B6"/>
    <w:rsid w:val="00743693"/>
    <w:rsid w:val="00744118"/>
    <w:rsid w:val="00745D7B"/>
    <w:rsid w:val="007525AB"/>
    <w:rsid w:val="00764BC7"/>
    <w:rsid w:val="00767367"/>
    <w:rsid w:val="00767371"/>
    <w:rsid w:val="007706A0"/>
    <w:rsid w:val="00780916"/>
    <w:rsid w:val="007838D0"/>
    <w:rsid w:val="0078519C"/>
    <w:rsid w:val="0078573C"/>
    <w:rsid w:val="00791CCB"/>
    <w:rsid w:val="00792DCD"/>
    <w:rsid w:val="007938E1"/>
    <w:rsid w:val="00796D22"/>
    <w:rsid w:val="00797878"/>
    <w:rsid w:val="007A26B8"/>
    <w:rsid w:val="007A350F"/>
    <w:rsid w:val="007A384F"/>
    <w:rsid w:val="007A3872"/>
    <w:rsid w:val="007A3C69"/>
    <w:rsid w:val="007B222B"/>
    <w:rsid w:val="007B3090"/>
    <w:rsid w:val="007B4C07"/>
    <w:rsid w:val="007B6C6C"/>
    <w:rsid w:val="007B76D8"/>
    <w:rsid w:val="007C0307"/>
    <w:rsid w:val="007C785D"/>
    <w:rsid w:val="007D2463"/>
    <w:rsid w:val="007D4091"/>
    <w:rsid w:val="007E2209"/>
    <w:rsid w:val="007F5197"/>
    <w:rsid w:val="00805C8E"/>
    <w:rsid w:val="00810310"/>
    <w:rsid w:val="008209CA"/>
    <w:rsid w:val="008248E7"/>
    <w:rsid w:val="008326BD"/>
    <w:rsid w:val="00835401"/>
    <w:rsid w:val="00840849"/>
    <w:rsid w:val="0085337A"/>
    <w:rsid w:val="00853AAC"/>
    <w:rsid w:val="00855B40"/>
    <w:rsid w:val="00860B27"/>
    <w:rsid w:val="008677B7"/>
    <w:rsid w:val="00872CED"/>
    <w:rsid w:val="00875E38"/>
    <w:rsid w:val="00876117"/>
    <w:rsid w:val="00882FA4"/>
    <w:rsid w:val="00883E03"/>
    <w:rsid w:val="00884095"/>
    <w:rsid w:val="00886FD7"/>
    <w:rsid w:val="0089588B"/>
    <w:rsid w:val="0089636D"/>
    <w:rsid w:val="008A0AA9"/>
    <w:rsid w:val="008A1ACC"/>
    <w:rsid w:val="008A1C9C"/>
    <w:rsid w:val="008A3757"/>
    <w:rsid w:val="008B29EF"/>
    <w:rsid w:val="008B5EFC"/>
    <w:rsid w:val="008C07D5"/>
    <w:rsid w:val="008C2486"/>
    <w:rsid w:val="008C306A"/>
    <w:rsid w:val="008C332D"/>
    <w:rsid w:val="008C5E29"/>
    <w:rsid w:val="008D381C"/>
    <w:rsid w:val="008D4381"/>
    <w:rsid w:val="008D5F6F"/>
    <w:rsid w:val="008D6107"/>
    <w:rsid w:val="008D7164"/>
    <w:rsid w:val="008D783D"/>
    <w:rsid w:val="008E4209"/>
    <w:rsid w:val="008E45BE"/>
    <w:rsid w:val="008E4654"/>
    <w:rsid w:val="008E4F36"/>
    <w:rsid w:val="008E7251"/>
    <w:rsid w:val="008F1EC8"/>
    <w:rsid w:val="008F3F2E"/>
    <w:rsid w:val="008F4779"/>
    <w:rsid w:val="008F56FB"/>
    <w:rsid w:val="008F752C"/>
    <w:rsid w:val="0090676D"/>
    <w:rsid w:val="00910C30"/>
    <w:rsid w:val="00912F33"/>
    <w:rsid w:val="00913D24"/>
    <w:rsid w:val="00914849"/>
    <w:rsid w:val="009159A7"/>
    <w:rsid w:val="009165E5"/>
    <w:rsid w:val="00916B96"/>
    <w:rsid w:val="009170A9"/>
    <w:rsid w:val="009174AC"/>
    <w:rsid w:val="00924628"/>
    <w:rsid w:val="009260B3"/>
    <w:rsid w:val="00926B71"/>
    <w:rsid w:val="00926DD9"/>
    <w:rsid w:val="00931736"/>
    <w:rsid w:val="00934A34"/>
    <w:rsid w:val="009354B7"/>
    <w:rsid w:val="009366F5"/>
    <w:rsid w:val="00937865"/>
    <w:rsid w:val="00941303"/>
    <w:rsid w:val="00941EFE"/>
    <w:rsid w:val="00945F9C"/>
    <w:rsid w:val="00952D00"/>
    <w:rsid w:val="00953CFB"/>
    <w:rsid w:val="00954344"/>
    <w:rsid w:val="009564EA"/>
    <w:rsid w:val="00957850"/>
    <w:rsid w:val="00960439"/>
    <w:rsid w:val="009633AB"/>
    <w:rsid w:val="00963603"/>
    <w:rsid w:val="00964976"/>
    <w:rsid w:val="009756B1"/>
    <w:rsid w:val="00976209"/>
    <w:rsid w:val="009763B5"/>
    <w:rsid w:val="009824B4"/>
    <w:rsid w:val="009829BC"/>
    <w:rsid w:val="00982B12"/>
    <w:rsid w:val="0099126E"/>
    <w:rsid w:val="00994ED5"/>
    <w:rsid w:val="00997105"/>
    <w:rsid w:val="009A066D"/>
    <w:rsid w:val="009A3902"/>
    <w:rsid w:val="009A69F6"/>
    <w:rsid w:val="009A6FDA"/>
    <w:rsid w:val="009A7255"/>
    <w:rsid w:val="009B26E3"/>
    <w:rsid w:val="009B52E8"/>
    <w:rsid w:val="009B6601"/>
    <w:rsid w:val="009B6A45"/>
    <w:rsid w:val="009C0414"/>
    <w:rsid w:val="009C16A3"/>
    <w:rsid w:val="009C2439"/>
    <w:rsid w:val="009C6CC2"/>
    <w:rsid w:val="009D16F9"/>
    <w:rsid w:val="009D2103"/>
    <w:rsid w:val="009D4E3D"/>
    <w:rsid w:val="009D4E48"/>
    <w:rsid w:val="009E114C"/>
    <w:rsid w:val="009E2BBE"/>
    <w:rsid w:val="009E2E6F"/>
    <w:rsid w:val="009E67E0"/>
    <w:rsid w:val="009E6EF5"/>
    <w:rsid w:val="009E767C"/>
    <w:rsid w:val="009F4533"/>
    <w:rsid w:val="00A00354"/>
    <w:rsid w:val="00A00480"/>
    <w:rsid w:val="00A0108A"/>
    <w:rsid w:val="00A054CC"/>
    <w:rsid w:val="00A06E43"/>
    <w:rsid w:val="00A10A94"/>
    <w:rsid w:val="00A12132"/>
    <w:rsid w:val="00A14CDA"/>
    <w:rsid w:val="00A171E3"/>
    <w:rsid w:val="00A20435"/>
    <w:rsid w:val="00A27FF2"/>
    <w:rsid w:val="00A33023"/>
    <w:rsid w:val="00A35B3E"/>
    <w:rsid w:val="00A361CE"/>
    <w:rsid w:val="00A406E5"/>
    <w:rsid w:val="00A42E83"/>
    <w:rsid w:val="00A446EF"/>
    <w:rsid w:val="00A44DA3"/>
    <w:rsid w:val="00A464A7"/>
    <w:rsid w:val="00A468AE"/>
    <w:rsid w:val="00A50333"/>
    <w:rsid w:val="00A50B26"/>
    <w:rsid w:val="00A50D2D"/>
    <w:rsid w:val="00A52345"/>
    <w:rsid w:val="00A5411E"/>
    <w:rsid w:val="00A5507C"/>
    <w:rsid w:val="00A56D4F"/>
    <w:rsid w:val="00A60E71"/>
    <w:rsid w:val="00A6119D"/>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EDC"/>
    <w:rsid w:val="00AE443F"/>
    <w:rsid w:val="00AE4F99"/>
    <w:rsid w:val="00AE7E3B"/>
    <w:rsid w:val="00AF0CE8"/>
    <w:rsid w:val="00AF3732"/>
    <w:rsid w:val="00AF7E04"/>
    <w:rsid w:val="00B0470C"/>
    <w:rsid w:val="00B10D58"/>
    <w:rsid w:val="00B11187"/>
    <w:rsid w:val="00B130AA"/>
    <w:rsid w:val="00B16C63"/>
    <w:rsid w:val="00B21084"/>
    <w:rsid w:val="00B22A64"/>
    <w:rsid w:val="00B24AF3"/>
    <w:rsid w:val="00B31F36"/>
    <w:rsid w:val="00B34740"/>
    <w:rsid w:val="00B358F1"/>
    <w:rsid w:val="00B37F3C"/>
    <w:rsid w:val="00B416AA"/>
    <w:rsid w:val="00B43590"/>
    <w:rsid w:val="00B46842"/>
    <w:rsid w:val="00B47E44"/>
    <w:rsid w:val="00B5270F"/>
    <w:rsid w:val="00B542FD"/>
    <w:rsid w:val="00B5618E"/>
    <w:rsid w:val="00B56FEB"/>
    <w:rsid w:val="00B60045"/>
    <w:rsid w:val="00B64DA7"/>
    <w:rsid w:val="00B75541"/>
    <w:rsid w:val="00B76053"/>
    <w:rsid w:val="00B76492"/>
    <w:rsid w:val="00B776C3"/>
    <w:rsid w:val="00B8316F"/>
    <w:rsid w:val="00B84E12"/>
    <w:rsid w:val="00B87AA4"/>
    <w:rsid w:val="00BA519A"/>
    <w:rsid w:val="00BA6799"/>
    <w:rsid w:val="00BB3589"/>
    <w:rsid w:val="00BB3CFF"/>
    <w:rsid w:val="00BB5810"/>
    <w:rsid w:val="00BB7553"/>
    <w:rsid w:val="00BC0970"/>
    <w:rsid w:val="00BC21C8"/>
    <w:rsid w:val="00BC692D"/>
    <w:rsid w:val="00BD012C"/>
    <w:rsid w:val="00BD0A96"/>
    <w:rsid w:val="00BD129C"/>
    <w:rsid w:val="00BD45DA"/>
    <w:rsid w:val="00BD4FF9"/>
    <w:rsid w:val="00BD51E6"/>
    <w:rsid w:val="00BD6180"/>
    <w:rsid w:val="00BD74B5"/>
    <w:rsid w:val="00BE2C7B"/>
    <w:rsid w:val="00BE3612"/>
    <w:rsid w:val="00BE438C"/>
    <w:rsid w:val="00BE4F0F"/>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4AFC"/>
    <w:rsid w:val="00C42DCA"/>
    <w:rsid w:val="00C43FBD"/>
    <w:rsid w:val="00C51300"/>
    <w:rsid w:val="00C5426C"/>
    <w:rsid w:val="00C547FD"/>
    <w:rsid w:val="00C54B1C"/>
    <w:rsid w:val="00C61646"/>
    <w:rsid w:val="00C63FA8"/>
    <w:rsid w:val="00C65612"/>
    <w:rsid w:val="00C65910"/>
    <w:rsid w:val="00C66422"/>
    <w:rsid w:val="00C665A6"/>
    <w:rsid w:val="00C677E2"/>
    <w:rsid w:val="00C7167E"/>
    <w:rsid w:val="00C71EAE"/>
    <w:rsid w:val="00C777D8"/>
    <w:rsid w:val="00C805A9"/>
    <w:rsid w:val="00C8179E"/>
    <w:rsid w:val="00C81A78"/>
    <w:rsid w:val="00C841CA"/>
    <w:rsid w:val="00C87C38"/>
    <w:rsid w:val="00C87DC2"/>
    <w:rsid w:val="00C9028B"/>
    <w:rsid w:val="00CA2381"/>
    <w:rsid w:val="00CA7DF0"/>
    <w:rsid w:val="00CB0B93"/>
    <w:rsid w:val="00CB107E"/>
    <w:rsid w:val="00CB2085"/>
    <w:rsid w:val="00CB375B"/>
    <w:rsid w:val="00CB39DE"/>
    <w:rsid w:val="00CB7CBF"/>
    <w:rsid w:val="00CC140F"/>
    <w:rsid w:val="00CC7676"/>
    <w:rsid w:val="00CD164E"/>
    <w:rsid w:val="00CD2DC3"/>
    <w:rsid w:val="00CD2F15"/>
    <w:rsid w:val="00CD3D2F"/>
    <w:rsid w:val="00CD692A"/>
    <w:rsid w:val="00CE195E"/>
    <w:rsid w:val="00CE261E"/>
    <w:rsid w:val="00CE4CFE"/>
    <w:rsid w:val="00CE65F4"/>
    <w:rsid w:val="00CF2B77"/>
    <w:rsid w:val="00CF2C97"/>
    <w:rsid w:val="00CF78E2"/>
    <w:rsid w:val="00D079D6"/>
    <w:rsid w:val="00D11254"/>
    <w:rsid w:val="00D15C4C"/>
    <w:rsid w:val="00D20864"/>
    <w:rsid w:val="00D22D14"/>
    <w:rsid w:val="00D318E5"/>
    <w:rsid w:val="00D3451A"/>
    <w:rsid w:val="00D406FF"/>
    <w:rsid w:val="00D416E2"/>
    <w:rsid w:val="00D427BA"/>
    <w:rsid w:val="00D454FB"/>
    <w:rsid w:val="00D50901"/>
    <w:rsid w:val="00D5260F"/>
    <w:rsid w:val="00D563BD"/>
    <w:rsid w:val="00D654CC"/>
    <w:rsid w:val="00D657C1"/>
    <w:rsid w:val="00D7008D"/>
    <w:rsid w:val="00D757B3"/>
    <w:rsid w:val="00D77AB1"/>
    <w:rsid w:val="00D77B7B"/>
    <w:rsid w:val="00D807BE"/>
    <w:rsid w:val="00D86126"/>
    <w:rsid w:val="00D86878"/>
    <w:rsid w:val="00D86B14"/>
    <w:rsid w:val="00D8741B"/>
    <w:rsid w:val="00D96734"/>
    <w:rsid w:val="00DA17E5"/>
    <w:rsid w:val="00DA19A2"/>
    <w:rsid w:val="00DA7125"/>
    <w:rsid w:val="00DA7C19"/>
    <w:rsid w:val="00DB196E"/>
    <w:rsid w:val="00DB2F16"/>
    <w:rsid w:val="00DB5126"/>
    <w:rsid w:val="00DC0C3D"/>
    <w:rsid w:val="00DC1D4E"/>
    <w:rsid w:val="00DC6066"/>
    <w:rsid w:val="00DC7BA8"/>
    <w:rsid w:val="00DD6EA4"/>
    <w:rsid w:val="00DE5E24"/>
    <w:rsid w:val="00DE63C6"/>
    <w:rsid w:val="00DE719B"/>
    <w:rsid w:val="00DF167D"/>
    <w:rsid w:val="00DF42A1"/>
    <w:rsid w:val="00E013EE"/>
    <w:rsid w:val="00E01657"/>
    <w:rsid w:val="00E0289B"/>
    <w:rsid w:val="00E05B0D"/>
    <w:rsid w:val="00E072BE"/>
    <w:rsid w:val="00E13B14"/>
    <w:rsid w:val="00E14305"/>
    <w:rsid w:val="00E14828"/>
    <w:rsid w:val="00E15FF7"/>
    <w:rsid w:val="00E16CC8"/>
    <w:rsid w:val="00E17B92"/>
    <w:rsid w:val="00E20193"/>
    <w:rsid w:val="00E24A65"/>
    <w:rsid w:val="00E3258F"/>
    <w:rsid w:val="00E33530"/>
    <w:rsid w:val="00E345C5"/>
    <w:rsid w:val="00E354F8"/>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7E0"/>
    <w:rsid w:val="00E74B02"/>
    <w:rsid w:val="00E75701"/>
    <w:rsid w:val="00E9075E"/>
    <w:rsid w:val="00E91368"/>
    <w:rsid w:val="00E95CBE"/>
    <w:rsid w:val="00E97C16"/>
    <w:rsid w:val="00EA0963"/>
    <w:rsid w:val="00EA347D"/>
    <w:rsid w:val="00EA757D"/>
    <w:rsid w:val="00EB4C8B"/>
    <w:rsid w:val="00EB53B4"/>
    <w:rsid w:val="00ED4195"/>
    <w:rsid w:val="00ED4888"/>
    <w:rsid w:val="00ED54DA"/>
    <w:rsid w:val="00ED5E89"/>
    <w:rsid w:val="00ED5F71"/>
    <w:rsid w:val="00ED78DB"/>
    <w:rsid w:val="00EE4478"/>
    <w:rsid w:val="00EF21A8"/>
    <w:rsid w:val="00EF5203"/>
    <w:rsid w:val="00EF59B3"/>
    <w:rsid w:val="00F00E45"/>
    <w:rsid w:val="00F048BD"/>
    <w:rsid w:val="00F05911"/>
    <w:rsid w:val="00F11E9F"/>
    <w:rsid w:val="00F12EA8"/>
    <w:rsid w:val="00F14211"/>
    <w:rsid w:val="00F15B77"/>
    <w:rsid w:val="00F179FE"/>
    <w:rsid w:val="00F25C48"/>
    <w:rsid w:val="00F264F7"/>
    <w:rsid w:val="00F26704"/>
    <w:rsid w:val="00F26A7A"/>
    <w:rsid w:val="00F27F31"/>
    <w:rsid w:val="00F30626"/>
    <w:rsid w:val="00F309EC"/>
    <w:rsid w:val="00F30DC6"/>
    <w:rsid w:val="00F36BEC"/>
    <w:rsid w:val="00F450A4"/>
    <w:rsid w:val="00F46E80"/>
    <w:rsid w:val="00F478B7"/>
    <w:rsid w:val="00F50130"/>
    <w:rsid w:val="00F51590"/>
    <w:rsid w:val="00F5178C"/>
    <w:rsid w:val="00F5195C"/>
    <w:rsid w:val="00F51E17"/>
    <w:rsid w:val="00F548D5"/>
    <w:rsid w:val="00F55514"/>
    <w:rsid w:val="00F567D7"/>
    <w:rsid w:val="00F573CB"/>
    <w:rsid w:val="00F66D76"/>
    <w:rsid w:val="00F774DB"/>
    <w:rsid w:val="00F80DA6"/>
    <w:rsid w:val="00F87399"/>
    <w:rsid w:val="00F873ED"/>
    <w:rsid w:val="00F948B2"/>
    <w:rsid w:val="00F979F1"/>
    <w:rsid w:val="00F97FDB"/>
    <w:rsid w:val="00FA257E"/>
    <w:rsid w:val="00FB3821"/>
    <w:rsid w:val="00FB5FEC"/>
    <w:rsid w:val="00FC2128"/>
    <w:rsid w:val="00FC40B2"/>
    <w:rsid w:val="00FC4E68"/>
    <w:rsid w:val="00FC5033"/>
    <w:rsid w:val="00FC67CE"/>
    <w:rsid w:val="00FC6EF1"/>
    <w:rsid w:val="00FD5887"/>
    <w:rsid w:val="00FD603A"/>
    <w:rsid w:val="00FE01DD"/>
    <w:rsid w:val="00FE136C"/>
    <w:rsid w:val="00FE19C0"/>
    <w:rsid w:val="00FF3C12"/>
    <w:rsid w:val="00FF687A"/>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tu.ru" TargetMode="External"/><Relationship Id="rId18" Type="http://schemas.openxmlformats.org/officeDocument/2006/relationships/image" Target="media/image1.jpe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murmansk@bbtu.ru"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bbtu.ru"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A6808-A4A7-4A38-A518-5CDCF01A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6521</TotalTime>
  <Pages>57</Pages>
  <Words>12014</Words>
  <Characters>90972</Characters>
  <Application>Microsoft Office Word</Application>
  <DocSecurity>0</DocSecurity>
  <Lines>758</Lines>
  <Paragraphs>205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102781</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170</cp:revision>
  <cp:lastPrinted>2018-04-12T09:24:00Z</cp:lastPrinted>
  <dcterms:created xsi:type="dcterms:W3CDTF">2015-05-22T12:48:00Z</dcterms:created>
  <dcterms:modified xsi:type="dcterms:W3CDTF">2018-04-12T11:29:00Z</dcterms:modified>
</cp:coreProperties>
</file>