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FCF" w:rsidRPr="005A4274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C80FCF" w:rsidRPr="005A4274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C80FCF" w:rsidRPr="005A4274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C80FCF" w:rsidRPr="005A4274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C80FCF" w:rsidRPr="005A4274" w:rsidRDefault="00C80FCF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A4274" w:rsidRDefault="008F56FB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A4274">
        <w:rPr>
          <w:rFonts w:eastAsia="Calibri"/>
          <w:sz w:val="28"/>
          <w:szCs w:val="28"/>
        </w:rPr>
        <w:lastRenderedPageBreak/>
        <w:t>УТВЕРЖДЕНА</w:t>
      </w:r>
    </w:p>
    <w:p w:rsidR="00C80FCF" w:rsidRPr="005A4274" w:rsidRDefault="008F56FB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A4274">
        <w:rPr>
          <w:rFonts w:eastAsia="Calibri"/>
          <w:sz w:val="28"/>
          <w:szCs w:val="28"/>
        </w:rPr>
        <w:t xml:space="preserve">приказом </w:t>
      </w:r>
      <w:r w:rsidR="00C80FCF" w:rsidRPr="005A4274">
        <w:rPr>
          <w:rFonts w:eastAsia="Calibri"/>
          <w:sz w:val="28"/>
          <w:szCs w:val="28"/>
        </w:rPr>
        <w:t>Североморского</w:t>
      </w:r>
    </w:p>
    <w:p w:rsidR="00C80FCF" w:rsidRPr="005A4274" w:rsidRDefault="00C80FCF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A4274">
        <w:rPr>
          <w:rFonts w:eastAsia="Calibri"/>
          <w:sz w:val="28"/>
          <w:szCs w:val="28"/>
        </w:rPr>
        <w:t>территориального управления</w:t>
      </w:r>
    </w:p>
    <w:p w:rsidR="00C80FCF" w:rsidRPr="005A4274" w:rsidRDefault="00C80FCF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5A4274">
        <w:rPr>
          <w:rFonts w:eastAsia="Calibri"/>
          <w:sz w:val="28"/>
          <w:szCs w:val="28"/>
        </w:rPr>
        <w:t>Федерального агентства по рыболовству</w:t>
      </w:r>
    </w:p>
    <w:p w:rsidR="00C80FCF" w:rsidRPr="005A4274" w:rsidRDefault="00C80FCF" w:rsidP="0006398A">
      <w:pPr>
        <w:autoSpaceDE w:val="0"/>
        <w:autoSpaceDN w:val="0"/>
        <w:adjustRightInd w:val="0"/>
        <w:rPr>
          <w:rFonts w:eastAsia="Calibri"/>
          <w:sz w:val="28"/>
          <w:szCs w:val="28"/>
        </w:rPr>
        <w:sectPr w:rsidR="00C80FCF" w:rsidRPr="005A4274" w:rsidSect="00556E4A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num="2" w:space="3"/>
          <w:titlePg/>
          <w:docGrid w:linePitch="326"/>
        </w:sectPr>
      </w:pPr>
      <w:r w:rsidRPr="005A4274">
        <w:rPr>
          <w:rFonts w:eastAsia="Calibri"/>
          <w:sz w:val="28"/>
          <w:szCs w:val="28"/>
        </w:rPr>
        <w:t>от  «</w:t>
      </w:r>
      <w:r w:rsidR="00556E4A">
        <w:rPr>
          <w:rFonts w:eastAsia="Calibri"/>
          <w:sz w:val="28"/>
          <w:szCs w:val="28"/>
        </w:rPr>
        <w:t>30</w:t>
      </w:r>
      <w:r w:rsidRPr="005A4274">
        <w:rPr>
          <w:rFonts w:eastAsia="Calibri"/>
          <w:sz w:val="28"/>
          <w:szCs w:val="28"/>
        </w:rPr>
        <w:t>»</w:t>
      </w:r>
      <w:r w:rsidR="00140171">
        <w:rPr>
          <w:rFonts w:eastAsia="Calibri"/>
          <w:sz w:val="28"/>
          <w:szCs w:val="28"/>
        </w:rPr>
        <w:t xml:space="preserve"> </w:t>
      </w:r>
      <w:r w:rsidR="00556E4A">
        <w:rPr>
          <w:rFonts w:eastAsia="Calibri"/>
          <w:sz w:val="28"/>
          <w:szCs w:val="28"/>
        </w:rPr>
        <w:t xml:space="preserve">октября </w:t>
      </w:r>
      <w:r w:rsidR="0098460C" w:rsidRPr="005A4274">
        <w:rPr>
          <w:rFonts w:eastAsia="Calibri"/>
          <w:sz w:val="28"/>
          <w:szCs w:val="28"/>
        </w:rPr>
        <w:t>202</w:t>
      </w:r>
      <w:r w:rsidR="00930CCE">
        <w:rPr>
          <w:rFonts w:eastAsia="Calibri"/>
          <w:sz w:val="28"/>
          <w:szCs w:val="28"/>
        </w:rPr>
        <w:t>5</w:t>
      </w:r>
      <w:r w:rsidRPr="005A4274">
        <w:rPr>
          <w:rFonts w:eastAsia="Calibri"/>
          <w:sz w:val="28"/>
          <w:szCs w:val="28"/>
        </w:rPr>
        <w:t xml:space="preserve"> г. № </w:t>
      </w:r>
      <w:r w:rsidR="00556E4A">
        <w:rPr>
          <w:rFonts w:eastAsia="Calibri"/>
          <w:sz w:val="28"/>
          <w:szCs w:val="28"/>
        </w:rPr>
        <w:t>144</w:t>
      </w:r>
    </w:p>
    <w:p w:rsidR="00875E38" w:rsidRPr="005A4274" w:rsidRDefault="003F1EC5" w:rsidP="0006398A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5A4274">
        <w:rPr>
          <w:rFonts w:eastAsia="Calibri"/>
          <w:sz w:val="28"/>
          <w:szCs w:val="28"/>
        </w:rPr>
        <w:lastRenderedPageBreak/>
        <w:t xml:space="preserve"> </w:t>
      </w:r>
    </w:p>
    <w:p w:rsidR="008F56FB" w:rsidRPr="005A4274" w:rsidRDefault="00875E38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5A4274">
        <w:rPr>
          <w:rFonts w:eastAsia="Calibri"/>
          <w:sz w:val="28"/>
          <w:szCs w:val="28"/>
        </w:rPr>
        <w:t xml:space="preserve">                                                </w:t>
      </w:r>
      <w:r w:rsidR="00713DC0" w:rsidRPr="005A4274">
        <w:rPr>
          <w:rFonts w:eastAsia="Calibri"/>
          <w:sz w:val="28"/>
          <w:szCs w:val="28"/>
        </w:rPr>
        <w:t xml:space="preserve"> </w:t>
      </w:r>
      <w:r w:rsidR="00CE261E" w:rsidRPr="005A4274">
        <w:rPr>
          <w:rFonts w:eastAsia="Calibri"/>
          <w:sz w:val="28"/>
          <w:szCs w:val="28"/>
        </w:rPr>
        <w:t xml:space="preserve">                </w:t>
      </w:r>
      <w:r w:rsidR="003F1EC5" w:rsidRPr="005A4274">
        <w:rPr>
          <w:rFonts w:eastAsia="Calibri"/>
          <w:sz w:val="28"/>
          <w:szCs w:val="28"/>
        </w:rPr>
        <w:t xml:space="preserve">  </w:t>
      </w:r>
      <w:r w:rsidR="006F6BCF" w:rsidRPr="005A4274">
        <w:rPr>
          <w:rFonts w:eastAsia="Calibri"/>
          <w:sz w:val="28"/>
          <w:szCs w:val="28"/>
        </w:rPr>
        <w:t xml:space="preserve">     </w:t>
      </w:r>
      <w:r w:rsidR="003D5197" w:rsidRPr="005A4274">
        <w:rPr>
          <w:rFonts w:eastAsia="Calibri"/>
          <w:sz w:val="28"/>
          <w:szCs w:val="28"/>
        </w:rPr>
        <w:t xml:space="preserve"> </w:t>
      </w:r>
      <w:r w:rsidR="008F56FB" w:rsidRPr="005A4274">
        <w:rPr>
          <w:rFonts w:eastAsia="Calibri"/>
          <w:sz w:val="28"/>
          <w:szCs w:val="28"/>
        </w:rPr>
        <w:t xml:space="preserve"> </w:t>
      </w:r>
      <w:r w:rsidR="00D11254" w:rsidRPr="005A4274">
        <w:rPr>
          <w:rFonts w:eastAsia="Calibri"/>
          <w:sz w:val="28"/>
          <w:szCs w:val="28"/>
        </w:rPr>
        <w:t xml:space="preserve">    </w:t>
      </w:r>
    </w:p>
    <w:p w:rsidR="008F56FB" w:rsidRPr="005A4274" w:rsidRDefault="008F56FB" w:rsidP="0006398A">
      <w:pPr>
        <w:jc w:val="center"/>
        <w:rPr>
          <w:sz w:val="28"/>
          <w:szCs w:val="28"/>
        </w:rPr>
      </w:pPr>
    </w:p>
    <w:p w:rsidR="008F56FB" w:rsidRPr="005A4274" w:rsidRDefault="008F56FB" w:rsidP="0006398A">
      <w:pPr>
        <w:jc w:val="center"/>
        <w:rPr>
          <w:sz w:val="28"/>
          <w:szCs w:val="28"/>
        </w:rPr>
      </w:pPr>
    </w:p>
    <w:p w:rsidR="008F56FB" w:rsidRPr="005A4274" w:rsidRDefault="00340B32" w:rsidP="0006398A">
      <w:pPr>
        <w:jc w:val="center"/>
        <w:rPr>
          <w:sz w:val="28"/>
          <w:szCs w:val="28"/>
        </w:rPr>
      </w:pPr>
      <w:r w:rsidRPr="005A4274">
        <w:rPr>
          <w:sz w:val="28"/>
          <w:szCs w:val="28"/>
        </w:rPr>
        <w:tab/>
      </w:r>
    </w:p>
    <w:p w:rsidR="008F56FB" w:rsidRPr="005A4274" w:rsidRDefault="008F56FB" w:rsidP="0006398A">
      <w:pPr>
        <w:jc w:val="center"/>
        <w:rPr>
          <w:sz w:val="28"/>
          <w:szCs w:val="28"/>
        </w:rPr>
      </w:pPr>
    </w:p>
    <w:p w:rsidR="008F56FB" w:rsidRPr="005A4274" w:rsidRDefault="008F56FB" w:rsidP="0006398A">
      <w:pPr>
        <w:jc w:val="center"/>
        <w:rPr>
          <w:sz w:val="28"/>
          <w:szCs w:val="28"/>
        </w:rPr>
      </w:pPr>
    </w:p>
    <w:p w:rsidR="008F56FB" w:rsidRPr="005A4274" w:rsidRDefault="008F56FB" w:rsidP="0006398A">
      <w:pPr>
        <w:jc w:val="center"/>
        <w:rPr>
          <w:sz w:val="28"/>
          <w:szCs w:val="28"/>
        </w:rPr>
      </w:pPr>
    </w:p>
    <w:p w:rsidR="008F56FB" w:rsidRPr="005A4274" w:rsidRDefault="008F56FB" w:rsidP="0006398A">
      <w:pPr>
        <w:jc w:val="center"/>
        <w:rPr>
          <w:sz w:val="28"/>
          <w:szCs w:val="28"/>
        </w:rPr>
      </w:pPr>
      <w:r w:rsidRPr="005A4274">
        <w:rPr>
          <w:sz w:val="28"/>
          <w:szCs w:val="28"/>
        </w:rPr>
        <w:t>ФЕДЕРАЛЬНОЕ АГЕНТСТВО ПО РЫБОЛОВСТВУ</w:t>
      </w:r>
    </w:p>
    <w:p w:rsidR="008F56FB" w:rsidRPr="005A4274" w:rsidRDefault="008F56FB" w:rsidP="0006398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A4274">
        <w:rPr>
          <w:sz w:val="28"/>
          <w:szCs w:val="28"/>
        </w:rPr>
        <w:t>(РОСРЫБОЛОВСТВО)</w:t>
      </w:r>
    </w:p>
    <w:p w:rsidR="008F56FB" w:rsidRPr="005A4274" w:rsidRDefault="008F56FB" w:rsidP="000639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80FCF" w:rsidRPr="005A4274" w:rsidRDefault="00C80FCF" w:rsidP="0006398A">
      <w:pPr>
        <w:jc w:val="center"/>
        <w:rPr>
          <w:sz w:val="28"/>
          <w:szCs w:val="28"/>
        </w:rPr>
      </w:pPr>
      <w:r w:rsidRPr="005A4274">
        <w:rPr>
          <w:sz w:val="28"/>
          <w:szCs w:val="28"/>
        </w:rPr>
        <w:t xml:space="preserve">Североморское территориальное управление </w:t>
      </w:r>
    </w:p>
    <w:p w:rsidR="008F56FB" w:rsidRPr="005A4274" w:rsidRDefault="00C80FCF" w:rsidP="0006398A">
      <w:pPr>
        <w:jc w:val="center"/>
        <w:rPr>
          <w:bCs/>
          <w:sz w:val="28"/>
          <w:szCs w:val="28"/>
        </w:rPr>
      </w:pPr>
      <w:r w:rsidRPr="005A4274">
        <w:rPr>
          <w:sz w:val="28"/>
          <w:szCs w:val="28"/>
        </w:rPr>
        <w:t>Федерального агентства по рыболовству</w:t>
      </w:r>
    </w:p>
    <w:p w:rsidR="008F56FB" w:rsidRPr="005A4274" w:rsidRDefault="008F56FB" w:rsidP="0006398A">
      <w:pPr>
        <w:autoSpaceDE w:val="0"/>
        <w:autoSpaceDN w:val="0"/>
        <w:adjustRightInd w:val="0"/>
        <w:rPr>
          <w:rFonts w:eastAsia="Calibri"/>
          <w:bCs/>
          <w:sz w:val="28"/>
          <w:szCs w:val="28"/>
        </w:rPr>
      </w:pPr>
    </w:p>
    <w:p w:rsidR="008F56FB" w:rsidRPr="005A4274" w:rsidRDefault="008F56FB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A4274" w:rsidRDefault="008F56FB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A4274" w:rsidRDefault="008F56FB" w:rsidP="0006398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8F56FB" w:rsidRPr="005A4274" w:rsidRDefault="00930CCE" w:rsidP="0006398A">
      <w:pPr>
        <w:autoSpaceDE w:val="0"/>
        <w:autoSpaceDN w:val="0"/>
        <w:adjustRightInd w:val="0"/>
        <w:ind w:firstLine="540"/>
        <w:jc w:val="center"/>
        <w:outlineLvl w:val="1"/>
        <w:rPr>
          <w:b/>
        </w:rPr>
      </w:pPr>
      <w:bookmarkStart w:id="0" w:name="_Toc420397757"/>
      <w:bookmarkStart w:id="1" w:name="_Toc420479536"/>
      <w:bookmarkStart w:id="2" w:name="_Toc433837302"/>
      <w:bookmarkStart w:id="3" w:name="_Toc441564079"/>
      <w:bookmarkStart w:id="4" w:name="_Toc441565032"/>
      <w:bookmarkStart w:id="5" w:name="_Toc441565075"/>
      <w:bookmarkStart w:id="6" w:name="_Toc476230237"/>
      <w:bookmarkStart w:id="7" w:name="_Toc500767906"/>
      <w:bookmarkStart w:id="8" w:name="_Toc196751787"/>
      <w:bookmarkStart w:id="9" w:name="_Toc196751921"/>
      <w:r>
        <w:rPr>
          <w:sz w:val="28"/>
        </w:rPr>
        <w:t xml:space="preserve">Документация об аукционе </w:t>
      </w:r>
      <w:bookmarkEnd w:id="0"/>
      <w:bookmarkEnd w:id="1"/>
      <w:bookmarkEnd w:id="2"/>
      <w:bookmarkEnd w:id="3"/>
      <w:bookmarkEnd w:id="4"/>
      <w:bookmarkEnd w:id="5"/>
      <w:r>
        <w:rPr>
          <w:sz w:val="28"/>
        </w:rPr>
        <w:t xml:space="preserve">в электронной форме по продаже права на </w:t>
      </w:r>
      <w:r>
        <w:rPr>
          <w:sz w:val="28"/>
          <w:szCs w:val="28"/>
        </w:rPr>
        <w:t>заключение</w:t>
      </w:r>
      <w:r w:rsidR="002C6FF6" w:rsidRPr="005A4274">
        <w:rPr>
          <w:sz w:val="28"/>
          <w:szCs w:val="28"/>
        </w:rPr>
        <w:t xml:space="preserve"> договора </w:t>
      </w:r>
      <w:bookmarkEnd w:id="6"/>
      <w:bookmarkEnd w:id="7"/>
      <w:r w:rsidR="00C80FCF" w:rsidRPr="005A4274">
        <w:rPr>
          <w:sz w:val="28"/>
          <w:szCs w:val="28"/>
        </w:rPr>
        <w:t xml:space="preserve">пользования рыболовным участком для </w:t>
      </w:r>
      <w:r w:rsidR="00603332">
        <w:rPr>
          <w:sz w:val="28"/>
          <w:szCs w:val="28"/>
        </w:rPr>
        <w:t>организации любительского рыболовства</w:t>
      </w:r>
      <w:r w:rsidR="00C80FCF" w:rsidRPr="005A4274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80FCF" w:rsidRPr="005A4274">
        <w:rPr>
          <w:sz w:val="28"/>
        </w:rPr>
        <w:t xml:space="preserve">на территории </w:t>
      </w:r>
      <w:r w:rsidR="00603332">
        <w:rPr>
          <w:sz w:val="28"/>
        </w:rPr>
        <w:t>Архангельской</w:t>
      </w:r>
      <w:r w:rsidR="00A55A9F" w:rsidRPr="005A4274">
        <w:rPr>
          <w:sz w:val="28"/>
        </w:rPr>
        <w:t xml:space="preserve"> области</w:t>
      </w:r>
      <w:bookmarkEnd w:id="8"/>
      <w:bookmarkEnd w:id="9"/>
    </w:p>
    <w:p w:rsidR="008F56FB" w:rsidRPr="005A4274" w:rsidRDefault="008F56FB" w:rsidP="0006398A">
      <w:pPr>
        <w:autoSpaceDE w:val="0"/>
        <w:autoSpaceDN w:val="0"/>
        <w:adjustRightInd w:val="0"/>
        <w:ind w:left="540"/>
        <w:jc w:val="center"/>
        <w:rPr>
          <w:bCs/>
          <w:sz w:val="28"/>
          <w:szCs w:val="28"/>
        </w:rPr>
      </w:pPr>
    </w:p>
    <w:p w:rsidR="001A73DB" w:rsidRPr="005A4274" w:rsidRDefault="001A73DB" w:rsidP="0006398A">
      <w:pPr>
        <w:autoSpaceDE w:val="0"/>
        <w:autoSpaceDN w:val="0"/>
        <w:adjustRightInd w:val="0"/>
        <w:ind w:left="540"/>
        <w:jc w:val="center"/>
        <w:rPr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8F56FB" w:rsidRPr="005A4274" w:rsidRDefault="008F56FB" w:rsidP="0006398A">
      <w:pPr>
        <w:rPr>
          <w:sz w:val="28"/>
          <w:szCs w:val="28"/>
        </w:rPr>
      </w:pPr>
    </w:p>
    <w:p w:rsidR="00347319" w:rsidRPr="005A4274" w:rsidRDefault="00347319" w:rsidP="0006398A">
      <w:pPr>
        <w:rPr>
          <w:sz w:val="28"/>
          <w:szCs w:val="28"/>
        </w:rPr>
      </w:pPr>
    </w:p>
    <w:p w:rsidR="00A50B26" w:rsidRPr="005A4274" w:rsidRDefault="00A50B26" w:rsidP="0006398A">
      <w:pPr>
        <w:rPr>
          <w:sz w:val="28"/>
          <w:szCs w:val="28"/>
        </w:rPr>
      </w:pPr>
    </w:p>
    <w:p w:rsidR="00BB3CFF" w:rsidRPr="005A4274" w:rsidRDefault="00BB3CFF" w:rsidP="0006398A">
      <w:pPr>
        <w:rPr>
          <w:sz w:val="28"/>
          <w:szCs w:val="28"/>
        </w:rPr>
      </w:pPr>
    </w:p>
    <w:p w:rsidR="001A73DB" w:rsidRPr="005A4274" w:rsidRDefault="001A73DB" w:rsidP="0006398A">
      <w:pPr>
        <w:rPr>
          <w:sz w:val="28"/>
          <w:szCs w:val="28"/>
        </w:rPr>
      </w:pPr>
    </w:p>
    <w:p w:rsidR="001A73DB" w:rsidRPr="005A4274" w:rsidRDefault="001A73DB" w:rsidP="0006398A">
      <w:pPr>
        <w:rPr>
          <w:sz w:val="28"/>
          <w:szCs w:val="28"/>
        </w:rPr>
      </w:pPr>
    </w:p>
    <w:p w:rsidR="001A73DB" w:rsidRPr="005A4274" w:rsidRDefault="001A73DB" w:rsidP="0006398A">
      <w:pPr>
        <w:rPr>
          <w:sz w:val="28"/>
          <w:szCs w:val="28"/>
        </w:rPr>
      </w:pPr>
    </w:p>
    <w:p w:rsidR="008F56FB" w:rsidRPr="005A4274" w:rsidRDefault="008F56FB" w:rsidP="0006398A">
      <w:pPr>
        <w:jc w:val="center"/>
        <w:rPr>
          <w:sz w:val="28"/>
          <w:szCs w:val="28"/>
        </w:rPr>
      </w:pPr>
      <w:bookmarkStart w:id="10" w:name="_Toc223407438"/>
      <w:r w:rsidRPr="005A4274">
        <w:rPr>
          <w:sz w:val="28"/>
          <w:szCs w:val="28"/>
        </w:rPr>
        <w:t>Мурманск</w:t>
      </w:r>
      <w:bookmarkEnd w:id="10"/>
    </w:p>
    <w:p w:rsidR="008F56FB" w:rsidRPr="005A4274" w:rsidRDefault="00D31CA3" w:rsidP="0006398A">
      <w:pPr>
        <w:jc w:val="center"/>
        <w:rPr>
          <w:sz w:val="28"/>
          <w:szCs w:val="28"/>
        </w:rPr>
      </w:pPr>
      <w:r w:rsidRPr="005A4274">
        <w:rPr>
          <w:sz w:val="28"/>
          <w:szCs w:val="28"/>
        </w:rPr>
        <w:t>20</w:t>
      </w:r>
      <w:r w:rsidR="002970FB" w:rsidRPr="005A4274">
        <w:rPr>
          <w:sz w:val="28"/>
          <w:szCs w:val="28"/>
        </w:rPr>
        <w:t>2</w:t>
      </w:r>
      <w:r w:rsidR="00930CCE">
        <w:rPr>
          <w:sz w:val="28"/>
          <w:szCs w:val="28"/>
        </w:rPr>
        <w:t>5</w:t>
      </w:r>
    </w:p>
    <w:p w:rsidR="001D01DF" w:rsidRDefault="001D01DF" w:rsidP="0006398A">
      <w:pPr>
        <w:pStyle w:val="af"/>
        <w:spacing w:before="0" w:line="240" w:lineRule="auto"/>
        <w:rPr>
          <w:rFonts w:eastAsia="Times New Roman" w:cs="Times New Roman"/>
          <w:b w:val="0"/>
          <w:bCs w:val="0"/>
          <w:color w:val="auto"/>
          <w:sz w:val="24"/>
          <w:szCs w:val="24"/>
          <w:lang w:eastAsia="ru-RU"/>
        </w:rPr>
      </w:pPr>
    </w:p>
    <w:p w:rsidR="00FF73E4" w:rsidRPr="00FF73E4" w:rsidRDefault="00FF73E4" w:rsidP="00FF73E4">
      <w:pPr>
        <w:sectPr w:rsidR="00FF73E4" w:rsidRPr="00FF73E4" w:rsidSect="00FF73E4"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space="720"/>
          <w:titlePg/>
          <w:docGrid w:linePitch="326"/>
        </w:sectPr>
      </w:pPr>
    </w:p>
    <w:sdt>
      <w:sdtPr>
        <w:rPr>
          <w:rFonts w:eastAsia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id w:val="1803821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B13C37" w:rsidRDefault="007205E5" w:rsidP="0006398A">
          <w:pPr>
            <w:pStyle w:val="af"/>
            <w:spacing w:before="0" w:line="240" w:lineRule="auto"/>
            <w:rPr>
              <w:noProof/>
            </w:rPr>
          </w:pPr>
          <w:r w:rsidRPr="005A4274">
            <w:rPr>
              <w:rFonts w:cs="Times New Roman"/>
              <w:b w:val="0"/>
              <w:color w:val="auto"/>
            </w:rPr>
            <w:t>Оглавление</w:t>
          </w:r>
          <w:r w:rsidR="00EB43E0" w:rsidRPr="005A4274">
            <w:rPr>
              <w:rFonts w:cs="Times New Roman"/>
              <w:b w:val="0"/>
              <w:color w:val="auto"/>
            </w:rPr>
            <w:fldChar w:fldCharType="begin"/>
          </w:r>
          <w:r w:rsidRPr="005A4274">
            <w:rPr>
              <w:rFonts w:cs="Times New Roman"/>
              <w:b w:val="0"/>
              <w:color w:val="auto"/>
            </w:rPr>
            <w:instrText xml:space="preserve"> TOC \o "1-3" \h \z \u </w:instrText>
          </w:r>
          <w:r w:rsidR="00EB43E0" w:rsidRPr="005A4274">
            <w:rPr>
              <w:rFonts w:cs="Times New Roman"/>
              <w:b w:val="0"/>
              <w:color w:val="auto"/>
            </w:rPr>
            <w:fldChar w:fldCharType="separate"/>
          </w:r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22" w:history="1">
            <w:r w:rsidR="00B13C37" w:rsidRPr="00A54904">
              <w:rPr>
                <w:rStyle w:val="a3"/>
              </w:rPr>
              <w:t>1.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Общие положения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_Toc196751922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3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24" w:history="1">
            <w:r w:rsidR="00B13C37" w:rsidRPr="00A54904">
              <w:rPr>
                <w:rStyle w:val="a3"/>
              </w:rPr>
              <w:t>2.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Сведения, указанные в извещении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_Toc196751924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3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0" w:history="1">
            <w:r w:rsidR="00B13C37" w:rsidRPr="00A54904">
              <w:rPr>
                <w:rStyle w:val="a3"/>
              </w:rPr>
              <w:t>3.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Требования к заявителям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_Toc196751930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9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1" w:history="1">
            <w:r w:rsidR="00B13C37" w:rsidRPr="00A54904">
              <w:rPr>
                <w:rStyle w:val="a3"/>
              </w:rPr>
              <w:t>4.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Порядок подачи и отзыва заявок на участие в аукционе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_Toc196751931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10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2" w:history="1">
            <w:r w:rsidR="00B13C37" w:rsidRPr="00A54904">
              <w:rPr>
                <w:rStyle w:val="a3"/>
              </w:rPr>
              <w:t>5.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Порядок предоставления разъяснений положений</w:t>
            </w:r>
            <w:r w:rsidR="00FF73E4">
              <w:rPr>
                <w:rStyle w:val="a3"/>
              </w:rPr>
              <w:t xml:space="preserve"> </w:t>
            </w:r>
            <w:r w:rsidR="00B13C37" w:rsidRPr="00A54904">
              <w:rPr>
                <w:rStyle w:val="a3"/>
              </w:rPr>
              <w:t>документации об аукционе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_Toc196751932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12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3" w:history="1">
            <w:r w:rsidR="00B13C37" w:rsidRPr="00A54904">
              <w:rPr>
                <w:rStyle w:val="a3"/>
              </w:rPr>
              <w:t>6.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Основания для отказа в допуске к участию в аукционе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_Toc196751933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12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4" w:history="1">
            <w:r w:rsidR="00B13C37" w:rsidRPr="00A54904">
              <w:rPr>
                <w:rStyle w:val="a3"/>
              </w:rPr>
              <w:t>7.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Срок, в течение которого должен быть заключен договор пользования рыболовным участком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_Toc196751934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13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5" w:history="1">
            <w:r w:rsidR="00B13C37" w:rsidRPr="00A54904">
              <w:rPr>
                <w:rStyle w:val="a3"/>
              </w:rPr>
              <w:t>8.</w:t>
            </w:r>
            <w:r w:rsidR="00B13C37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13C37" w:rsidRPr="00A54904">
              <w:rPr>
                <w:rStyle w:val="a3"/>
              </w:rPr>
              <w:t>Проект договора пользования рыболовным участком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_Toc196751935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15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6" w:history="1">
            <w:r w:rsidR="00B13C37" w:rsidRPr="00A54904">
              <w:rPr>
                <w:rStyle w:val="a3"/>
              </w:rPr>
              <w:t>Приложение № 1</w:t>
            </w:r>
            <w:r w:rsidR="00B13C37">
              <w:rPr>
                <w:rStyle w:val="a3"/>
              </w:rPr>
              <w:t xml:space="preserve">. </w:t>
            </w:r>
          </w:hyperlink>
          <w:hyperlink w:anchor="_Toc196751937" w:history="1">
            <w:r w:rsidR="00B13C37" w:rsidRPr="00B13C37">
              <w:rPr>
                <w:rStyle w:val="a3"/>
              </w:rPr>
              <w:t>Перечень рыболовных участков</w:t>
            </w:r>
            <w:r w:rsidR="00B13C37">
              <w:rPr>
                <w:rStyle w:val="a3"/>
              </w:rPr>
              <w:t xml:space="preserve">, </w:t>
            </w:r>
          </w:hyperlink>
          <w:hyperlink w:anchor="_Toc196751938" w:history="1">
            <w:r w:rsidR="00B13C37" w:rsidRPr="00A54904">
              <w:rPr>
                <w:rStyle w:val="a3"/>
              </w:rPr>
              <w:t xml:space="preserve">в отношении которых проводится </w:t>
            </w:r>
            <w:r w:rsidR="00FF73E4">
              <w:rPr>
                <w:rStyle w:val="a3"/>
              </w:rPr>
              <w:t>аукцион на</w:t>
            </w:r>
            <w:r w:rsidR="00B13C37" w:rsidRPr="00A54904">
              <w:rPr>
                <w:rStyle w:val="a3"/>
              </w:rPr>
              <w:t xml:space="preserve"> право заключения договора пользования рыболовным участком для </w:t>
            </w:r>
            <w:r w:rsidR="00FF73E4">
              <w:rPr>
                <w:rStyle w:val="a3"/>
              </w:rPr>
              <w:t>организации любительского рыболовства на территории Архангельской области</w:t>
            </w:r>
            <w:r w:rsidR="00B13C37">
              <w:rPr>
                <w:webHidden/>
              </w:rPr>
              <w:tab/>
            </w:r>
            <w:r w:rsidR="00B13C37">
              <w:rPr>
                <w:webHidden/>
              </w:rPr>
              <w:fldChar w:fldCharType="begin"/>
            </w:r>
            <w:r w:rsidR="00B13C37">
              <w:rPr>
                <w:webHidden/>
              </w:rPr>
              <w:instrText xml:space="preserve"> PAGEREF _Toc196751938 \h </w:instrText>
            </w:r>
            <w:r w:rsidR="00B13C37">
              <w:rPr>
                <w:webHidden/>
              </w:rPr>
            </w:r>
            <w:r w:rsidR="00B13C37">
              <w:rPr>
                <w:webHidden/>
              </w:rPr>
              <w:fldChar w:fldCharType="separate"/>
            </w:r>
            <w:r w:rsidR="00BB000E">
              <w:rPr>
                <w:webHidden/>
              </w:rPr>
              <w:t>16</w:t>
            </w:r>
            <w:r w:rsidR="00B13C37">
              <w:rPr>
                <w:webHidden/>
              </w:rPr>
              <w:fldChar w:fldCharType="end"/>
            </w:r>
          </w:hyperlink>
        </w:p>
        <w:p w:rsidR="00B13C37" w:rsidRDefault="008E708C" w:rsidP="0006398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751939" w:history="1">
            <w:r w:rsidR="00B13C37" w:rsidRPr="00A54904">
              <w:rPr>
                <w:rStyle w:val="a3"/>
              </w:rPr>
              <w:t>Приложение № 2</w:t>
            </w:r>
            <w:r w:rsidR="00B13C37">
              <w:rPr>
                <w:rStyle w:val="a3"/>
              </w:rPr>
              <w:t xml:space="preserve">. </w:t>
            </w:r>
          </w:hyperlink>
          <w:hyperlink w:anchor="_Toc196751940" w:history="1">
            <w:r w:rsidR="00B13C37" w:rsidRPr="00FF73E4">
              <w:rPr>
                <w:rStyle w:val="a3"/>
              </w:rPr>
              <w:t xml:space="preserve">Проект договора пользования рыболовным участком  </w:t>
            </w:r>
            <w:r w:rsidR="00FF73E4" w:rsidRPr="00FF73E4">
              <w:rPr>
                <w:rStyle w:val="a3"/>
              </w:rPr>
              <w:t>для организации любительского рыболовства на территории Архангельской области</w:t>
            </w:r>
            <w:r w:rsidR="00B13C37" w:rsidRPr="00FF73E4">
              <w:rPr>
                <w:rStyle w:val="a3"/>
                <w:webHidden/>
              </w:rPr>
              <w:tab/>
            </w:r>
            <w:r w:rsidR="00B13C37" w:rsidRPr="00FF73E4">
              <w:rPr>
                <w:rStyle w:val="a3"/>
                <w:webHidden/>
              </w:rPr>
              <w:fldChar w:fldCharType="begin"/>
            </w:r>
            <w:r w:rsidR="00B13C37" w:rsidRPr="00FF73E4">
              <w:rPr>
                <w:rStyle w:val="a3"/>
                <w:webHidden/>
              </w:rPr>
              <w:instrText xml:space="preserve"> PAGEREF _Toc196751940 \h </w:instrText>
            </w:r>
            <w:r w:rsidR="00B13C37" w:rsidRPr="00FF73E4">
              <w:rPr>
                <w:rStyle w:val="a3"/>
                <w:webHidden/>
              </w:rPr>
            </w:r>
            <w:r w:rsidR="00B13C37" w:rsidRPr="00FF73E4">
              <w:rPr>
                <w:rStyle w:val="a3"/>
                <w:webHidden/>
              </w:rPr>
              <w:fldChar w:fldCharType="separate"/>
            </w:r>
            <w:r w:rsidR="00BB000E">
              <w:rPr>
                <w:rStyle w:val="a3"/>
                <w:webHidden/>
              </w:rPr>
              <w:t>17</w:t>
            </w:r>
            <w:r w:rsidR="00B13C37" w:rsidRPr="00FF73E4">
              <w:rPr>
                <w:rStyle w:val="a3"/>
                <w:webHidden/>
              </w:rPr>
              <w:fldChar w:fldCharType="end"/>
            </w:r>
          </w:hyperlink>
        </w:p>
        <w:p w:rsidR="007205E5" w:rsidRPr="005A4274" w:rsidRDefault="00EB43E0" w:rsidP="0006398A">
          <w:pPr>
            <w:pStyle w:val="12"/>
          </w:pPr>
          <w:r w:rsidRPr="005A4274">
            <w:fldChar w:fldCharType="end"/>
          </w:r>
        </w:p>
      </w:sdtContent>
    </w:sdt>
    <w:p w:rsidR="005F19DB" w:rsidRPr="005A4274" w:rsidRDefault="005F19DB" w:rsidP="0006398A">
      <w:pPr>
        <w:pStyle w:val="1"/>
        <w:rPr>
          <w:rFonts w:cs="Times New Roman"/>
          <w:szCs w:val="28"/>
        </w:rPr>
      </w:pPr>
    </w:p>
    <w:p w:rsidR="005F19DB" w:rsidRPr="005A4274" w:rsidRDefault="005F19DB" w:rsidP="0006398A"/>
    <w:p w:rsidR="005F19DB" w:rsidRPr="005A4274" w:rsidRDefault="005F19DB" w:rsidP="0006398A"/>
    <w:p w:rsidR="005F19DB" w:rsidRPr="005A4274" w:rsidRDefault="005F19DB" w:rsidP="0006398A"/>
    <w:p w:rsidR="005F19DB" w:rsidRPr="005A4274" w:rsidRDefault="005F19DB" w:rsidP="0006398A"/>
    <w:p w:rsidR="005F19DB" w:rsidRPr="005A4274" w:rsidRDefault="005F19DB" w:rsidP="0006398A"/>
    <w:p w:rsidR="005F19DB" w:rsidRPr="005A4274" w:rsidRDefault="005F19DB" w:rsidP="0006398A"/>
    <w:p w:rsidR="005F19DB" w:rsidRPr="005A4274" w:rsidRDefault="005F19DB" w:rsidP="0006398A"/>
    <w:p w:rsidR="005F19DB" w:rsidRPr="005A4274" w:rsidRDefault="005F19DB" w:rsidP="0006398A"/>
    <w:p w:rsidR="005F19DB" w:rsidRDefault="005F19DB" w:rsidP="0006398A"/>
    <w:p w:rsidR="00B13C37" w:rsidRDefault="00B13C37" w:rsidP="0006398A"/>
    <w:p w:rsidR="00B13C37" w:rsidRDefault="00B13C37" w:rsidP="0006398A"/>
    <w:p w:rsidR="00B13C37" w:rsidRDefault="00B13C37" w:rsidP="0006398A"/>
    <w:p w:rsidR="00B13C37" w:rsidRDefault="00B13C37" w:rsidP="0006398A"/>
    <w:p w:rsidR="00B13C37" w:rsidRDefault="00B13C37" w:rsidP="0006398A"/>
    <w:p w:rsidR="00B13C37" w:rsidRDefault="00B13C37" w:rsidP="0006398A"/>
    <w:p w:rsidR="00B13C37" w:rsidRDefault="00B13C37" w:rsidP="0006398A"/>
    <w:p w:rsidR="00B13C37" w:rsidRDefault="00B13C37" w:rsidP="0006398A"/>
    <w:p w:rsidR="00B13C37" w:rsidRDefault="00B13C37" w:rsidP="0006398A"/>
    <w:p w:rsidR="00B13C37" w:rsidRDefault="00B13C37" w:rsidP="0006398A"/>
    <w:p w:rsidR="00FF73E4" w:rsidRDefault="00FF73E4" w:rsidP="0006398A"/>
    <w:p w:rsidR="00FF73E4" w:rsidRDefault="00FF73E4" w:rsidP="0006398A"/>
    <w:p w:rsidR="00FF73E4" w:rsidRDefault="00FF73E4" w:rsidP="0006398A"/>
    <w:p w:rsidR="00FF73E4" w:rsidRDefault="00FF73E4" w:rsidP="0006398A"/>
    <w:p w:rsidR="00FF73E4" w:rsidRDefault="00FF73E4" w:rsidP="0006398A"/>
    <w:p w:rsidR="00FF73E4" w:rsidRPr="005A4274" w:rsidRDefault="00FF73E4" w:rsidP="0006398A"/>
    <w:p w:rsidR="005F19DB" w:rsidRPr="005A4274" w:rsidRDefault="005F19DB" w:rsidP="0006398A"/>
    <w:p w:rsidR="00924628" w:rsidRPr="005A4274" w:rsidRDefault="00186ADE" w:rsidP="0006398A">
      <w:pPr>
        <w:pStyle w:val="1"/>
        <w:numPr>
          <w:ilvl w:val="0"/>
          <w:numId w:val="1"/>
        </w:numPr>
        <w:ind w:left="0" w:firstLine="0"/>
        <w:jc w:val="center"/>
        <w:rPr>
          <w:rFonts w:cs="Times New Roman"/>
          <w:szCs w:val="28"/>
        </w:rPr>
      </w:pPr>
      <w:bookmarkStart w:id="11" w:name="_Toc196751922"/>
      <w:r w:rsidRPr="005A4274">
        <w:rPr>
          <w:rFonts w:cs="Times New Roman"/>
          <w:szCs w:val="28"/>
        </w:rPr>
        <w:lastRenderedPageBreak/>
        <w:t>О</w:t>
      </w:r>
      <w:r w:rsidR="00924628" w:rsidRPr="005A4274">
        <w:rPr>
          <w:rFonts w:cs="Times New Roman"/>
          <w:szCs w:val="28"/>
        </w:rPr>
        <w:t>бщие положения</w:t>
      </w:r>
      <w:bookmarkEnd w:id="11"/>
    </w:p>
    <w:p w:rsidR="002136BE" w:rsidRPr="005A4274" w:rsidRDefault="002136BE" w:rsidP="0006398A"/>
    <w:p w:rsidR="00924628" w:rsidRPr="00941BBF" w:rsidRDefault="00924628" w:rsidP="0006398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bookmarkStart w:id="12" w:name="_Toc196751789"/>
      <w:bookmarkStart w:id="13" w:name="_Toc196751923"/>
      <w:bookmarkStart w:id="14" w:name="_Toc500767909"/>
      <w:bookmarkStart w:id="15" w:name="_Toc420397761"/>
      <w:bookmarkStart w:id="16" w:name="_Toc420479540"/>
      <w:bookmarkStart w:id="17" w:name="_Toc433837306"/>
      <w:bookmarkStart w:id="18" w:name="_Toc441564083"/>
      <w:bookmarkStart w:id="19" w:name="_Toc476230240"/>
      <w:proofErr w:type="gramStart"/>
      <w:r w:rsidRPr="00941BBF">
        <w:rPr>
          <w:sz w:val="28"/>
        </w:rPr>
        <w:t xml:space="preserve">Настоящая </w:t>
      </w:r>
      <w:r w:rsidR="001C4012" w:rsidRPr="00941BBF">
        <w:rPr>
          <w:sz w:val="28"/>
        </w:rPr>
        <w:t xml:space="preserve">документация об аукционе в электронной форме по продаже права на заключение договора пользования рыболовным участком для </w:t>
      </w:r>
      <w:r w:rsidR="00EF77D2" w:rsidRPr="00941BBF">
        <w:rPr>
          <w:sz w:val="28"/>
        </w:rPr>
        <w:t>организации любительского рыболовства</w:t>
      </w:r>
      <w:r w:rsidR="001C4012" w:rsidRPr="00941BBF">
        <w:rPr>
          <w:sz w:val="28"/>
        </w:rPr>
        <w:t xml:space="preserve"> на территории </w:t>
      </w:r>
      <w:r w:rsidR="00EF77D2" w:rsidRPr="00941BBF">
        <w:rPr>
          <w:sz w:val="28"/>
        </w:rPr>
        <w:t>Архангельской</w:t>
      </w:r>
      <w:r w:rsidR="001C4012" w:rsidRPr="00941BBF">
        <w:rPr>
          <w:sz w:val="28"/>
        </w:rPr>
        <w:t xml:space="preserve"> области </w:t>
      </w:r>
      <w:r w:rsidRPr="00941BBF">
        <w:rPr>
          <w:sz w:val="28"/>
        </w:rPr>
        <w:t>разработана в соответствии с</w:t>
      </w:r>
      <w:r w:rsidR="00392C7E" w:rsidRPr="00941BBF">
        <w:rPr>
          <w:sz w:val="28"/>
        </w:rPr>
        <w:t xml:space="preserve"> Федеральным законом от</w:t>
      </w:r>
      <w:r w:rsidR="009407D9" w:rsidRPr="00941BBF">
        <w:rPr>
          <w:sz w:val="28"/>
        </w:rPr>
        <w:t xml:space="preserve"> 20.12.2004</w:t>
      </w:r>
      <w:r w:rsidR="00392C7E" w:rsidRPr="00941BBF">
        <w:rPr>
          <w:sz w:val="28"/>
        </w:rPr>
        <w:t xml:space="preserve"> № 1</w:t>
      </w:r>
      <w:r w:rsidR="002C6FF6" w:rsidRPr="00941BBF">
        <w:rPr>
          <w:sz w:val="28"/>
        </w:rPr>
        <w:t>66</w:t>
      </w:r>
      <w:r w:rsidR="00392C7E" w:rsidRPr="00941BBF">
        <w:rPr>
          <w:sz w:val="28"/>
        </w:rPr>
        <w:t>-ФЗ</w:t>
      </w:r>
      <w:r w:rsidR="001C4012" w:rsidRPr="00941BBF">
        <w:rPr>
          <w:sz w:val="28"/>
        </w:rPr>
        <w:t xml:space="preserve"> </w:t>
      </w:r>
      <w:r w:rsidR="00392C7E" w:rsidRPr="00941BBF">
        <w:rPr>
          <w:sz w:val="28"/>
        </w:rPr>
        <w:t>«О</w:t>
      </w:r>
      <w:r w:rsidR="002C6FF6" w:rsidRPr="00941BBF">
        <w:rPr>
          <w:sz w:val="28"/>
        </w:rPr>
        <w:t xml:space="preserve"> рыболовстве и сохранении водных биологических ресурсов</w:t>
      </w:r>
      <w:r w:rsidR="00A1102B" w:rsidRPr="00941BBF">
        <w:rPr>
          <w:sz w:val="28"/>
        </w:rPr>
        <w:t xml:space="preserve">», Правилами подготовки и заключения договора пользования рыболовным участком (постановление Правительства Российской </w:t>
      </w:r>
      <w:r w:rsidR="004B2D33" w:rsidRPr="00941BBF">
        <w:rPr>
          <w:sz w:val="28"/>
        </w:rPr>
        <w:t xml:space="preserve">Федерации от 31.05.2024 № 740) </w:t>
      </w:r>
      <w:r w:rsidR="00A1102B" w:rsidRPr="00941BBF">
        <w:rPr>
          <w:bCs/>
          <w:sz w:val="28"/>
        </w:rPr>
        <w:t xml:space="preserve">и </w:t>
      </w:r>
      <w:r w:rsidR="001C4012" w:rsidRPr="00941BBF">
        <w:rPr>
          <w:sz w:val="28"/>
        </w:rPr>
        <w:t>Правилами организации и проведения</w:t>
      </w:r>
      <w:proofErr w:type="gramEnd"/>
      <w:r w:rsidR="001C4012" w:rsidRPr="00941BBF">
        <w:rPr>
          <w:sz w:val="28"/>
        </w:rPr>
        <w:t xml:space="preserve"> аукционов в электронной форме по продаже права на заключение договора о закреплении доли квоты добычи (вылова) водных биологических ресурсов, договора пользования водными биологическими ресурсами, договора пользования рыболовным участком, утвержденными постановлением Правительства Российской Федерации от 31.08.2024 № 1206</w:t>
      </w:r>
      <w:r w:rsidR="00A1102B" w:rsidRPr="00941BBF">
        <w:rPr>
          <w:sz w:val="28"/>
        </w:rPr>
        <w:t>.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C6114" w:rsidRPr="00844F20" w:rsidRDefault="00AC6114" w:rsidP="0006398A">
      <w:pPr>
        <w:rPr>
          <w:sz w:val="28"/>
          <w:szCs w:val="28"/>
          <w:highlight w:val="yellow"/>
        </w:rPr>
      </w:pPr>
    </w:p>
    <w:p w:rsidR="00924628" w:rsidRPr="006C17E7" w:rsidRDefault="00924628" w:rsidP="0006398A">
      <w:pPr>
        <w:pStyle w:val="1"/>
        <w:numPr>
          <w:ilvl w:val="0"/>
          <w:numId w:val="1"/>
        </w:numPr>
        <w:jc w:val="center"/>
        <w:rPr>
          <w:rFonts w:cs="Times New Roman"/>
          <w:szCs w:val="28"/>
        </w:rPr>
      </w:pPr>
      <w:bookmarkStart w:id="20" w:name="_Toc196751924"/>
      <w:r w:rsidRPr="006C17E7">
        <w:rPr>
          <w:rFonts w:cs="Times New Roman"/>
          <w:szCs w:val="28"/>
        </w:rPr>
        <w:t>Сведения</w:t>
      </w:r>
      <w:r w:rsidR="008F3F2E" w:rsidRPr="006C17E7">
        <w:rPr>
          <w:rFonts w:cs="Times New Roman"/>
          <w:szCs w:val="28"/>
        </w:rPr>
        <w:t>,</w:t>
      </w:r>
      <w:r w:rsidRPr="006C17E7">
        <w:rPr>
          <w:rFonts w:cs="Times New Roman"/>
          <w:szCs w:val="28"/>
        </w:rPr>
        <w:t xml:space="preserve"> указанные в извещении</w:t>
      </w:r>
      <w:bookmarkEnd w:id="20"/>
    </w:p>
    <w:p w:rsidR="00924628" w:rsidRPr="00844F20" w:rsidRDefault="00924628" w:rsidP="0006398A">
      <w:pPr>
        <w:jc w:val="center"/>
        <w:rPr>
          <w:sz w:val="28"/>
          <w:szCs w:val="28"/>
          <w:highlight w:val="yellow"/>
        </w:rPr>
      </w:pPr>
    </w:p>
    <w:p w:rsidR="002C6FF6" w:rsidRPr="00941BBF" w:rsidRDefault="00942F8F" w:rsidP="0006398A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Организатор </w:t>
      </w:r>
      <w:r w:rsidR="001C4012" w:rsidRPr="00941BBF">
        <w:rPr>
          <w:sz w:val="28"/>
          <w:szCs w:val="28"/>
        </w:rPr>
        <w:t>аукциона</w:t>
      </w:r>
      <w:r w:rsidR="002C6FF6" w:rsidRPr="00941BBF">
        <w:rPr>
          <w:sz w:val="28"/>
          <w:szCs w:val="28"/>
        </w:rPr>
        <w:t xml:space="preserve"> – </w:t>
      </w:r>
      <w:r w:rsidR="00B5508E" w:rsidRPr="00941BBF">
        <w:rPr>
          <w:sz w:val="28"/>
          <w:szCs w:val="28"/>
        </w:rPr>
        <w:t>Североморское</w:t>
      </w:r>
      <w:r w:rsidR="002C6FF6" w:rsidRPr="00941BBF">
        <w:rPr>
          <w:sz w:val="28"/>
          <w:szCs w:val="28"/>
        </w:rPr>
        <w:t xml:space="preserve"> территориальное управление Федерального агентства по рыболовству.</w:t>
      </w:r>
    </w:p>
    <w:p w:rsidR="002C6FF6" w:rsidRPr="00941BBF" w:rsidRDefault="002C6FF6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Место</w:t>
      </w:r>
      <w:r w:rsidR="001C4012" w:rsidRPr="00941BBF">
        <w:rPr>
          <w:sz w:val="28"/>
          <w:szCs w:val="28"/>
        </w:rPr>
        <w:t xml:space="preserve"> нахождения</w:t>
      </w:r>
      <w:r w:rsidR="00B5508E" w:rsidRPr="00941BBF">
        <w:rPr>
          <w:sz w:val="28"/>
          <w:szCs w:val="28"/>
        </w:rPr>
        <w:t>, почтовый адрес</w:t>
      </w:r>
      <w:r w:rsidRPr="00941BBF">
        <w:rPr>
          <w:sz w:val="28"/>
          <w:szCs w:val="28"/>
        </w:rPr>
        <w:t>: 183038, г. Мурманск, ул. Коминтерна,</w:t>
      </w:r>
      <w:r w:rsidR="009407D9" w:rsidRPr="00941BBF">
        <w:rPr>
          <w:sz w:val="28"/>
          <w:szCs w:val="28"/>
        </w:rPr>
        <w:t xml:space="preserve"> </w:t>
      </w:r>
      <w:r w:rsidR="00B5508E" w:rsidRPr="00941BBF">
        <w:rPr>
          <w:sz w:val="28"/>
          <w:szCs w:val="28"/>
        </w:rPr>
        <w:br/>
      </w:r>
      <w:r w:rsidRPr="00941BBF">
        <w:rPr>
          <w:sz w:val="28"/>
          <w:szCs w:val="28"/>
        </w:rPr>
        <w:t>д. 7.</w:t>
      </w:r>
    </w:p>
    <w:p w:rsidR="002C6FF6" w:rsidRPr="00941BBF" w:rsidRDefault="002C6FF6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Адрес электронной почты: </w:t>
      </w:r>
      <w:r w:rsidR="00A22B75" w:rsidRPr="00941BBF">
        <w:rPr>
          <w:sz w:val="28"/>
          <w:szCs w:val="28"/>
        </w:rPr>
        <w:t>murmansk@murmansk.fish.gov.ru</w:t>
      </w:r>
      <w:r w:rsidRPr="00941BBF">
        <w:rPr>
          <w:sz w:val="28"/>
          <w:szCs w:val="28"/>
        </w:rPr>
        <w:t>.</w:t>
      </w:r>
    </w:p>
    <w:p w:rsidR="006D64FE" w:rsidRPr="00941BBF" w:rsidRDefault="002C6FF6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Контактные лица: Басова Елена Анатольевна</w:t>
      </w:r>
      <w:r w:rsidR="00873C46" w:rsidRPr="00941BBF">
        <w:rPr>
          <w:sz w:val="28"/>
          <w:szCs w:val="28"/>
        </w:rPr>
        <w:t>,</w:t>
      </w:r>
      <w:r w:rsidR="0041073D" w:rsidRPr="00941BBF">
        <w:rPr>
          <w:sz w:val="28"/>
          <w:szCs w:val="28"/>
        </w:rPr>
        <w:t xml:space="preserve"> Волкова Евгения Евгеньевна</w:t>
      </w:r>
      <w:r w:rsidRPr="00941BBF">
        <w:rPr>
          <w:sz w:val="28"/>
          <w:szCs w:val="28"/>
        </w:rPr>
        <w:t xml:space="preserve"> </w:t>
      </w:r>
      <w:r w:rsidR="00095427" w:rsidRPr="00941BBF">
        <w:rPr>
          <w:sz w:val="28"/>
          <w:szCs w:val="28"/>
        </w:rPr>
        <w:t>8</w:t>
      </w:r>
      <w:r w:rsidRPr="00941BBF">
        <w:rPr>
          <w:sz w:val="28"/>
          <w:szCs w:val="28"/>
        </w:rPr>
        <w:t>(8152) 456-47</w:t>
      </w:r>
      <w:r w:rsidR="00B5508E" w:rsidRPr="00941BBF">
        <w:rPr>
          <w:sz w:val="28"/>
          <w:szCs w:val="28"/>
        </w:rPr>
        <w:t>9</w:t>
      </w:r>
      <w:r w:rsidRPr="00941BBF">
        <w:rPr>
          <w:sz w:val="28"/>
          <w:szCs w:val="28"/>
        </w:rPr>
        <w:t>.</w:t>
      </w:r>
    </w:p>
    <w:p w:rsidR="001C4012" w:rsidRPr="00941BBF" w:rsidRDefault="001C4012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Наименование электро</w:t>
      </w:r>
      <w:r w:rsidR="004F3AB1" w:rsidRPr="00941BBF">
        <w:rPr>
          <w:sz w:val="28"/>
          <w:szCs w:val="28"/>
        </w:rPr>
        <w:t>нной площадки</w:t>
      </w:r>
      <w:r w:rsidRPr="00941BBF">
        <w:rPr>
          <w:sz w:val="28"/>
          <w:szCs w:val="28"/>
        </w:rPr>
        <w:t>, на которой проводится аукцион</w:t>
      </w:r>
      <w:r w:rsidR="0077640E" w:rsidRPr="00941BBF">
        <w:rPr>
          <w:sz w:val="28"/>
          <w:szCs w:val="28"/>
        </w:rPr>
        <w:t xml:space="preserve"> (оператор электронной площадки)</w:t>
      </w:r>
      <w:r w:rsidRPr="00941BBF">
        <w:rPr>
          <w:sz w:val="28"/>
          <w:szCs w:val="28"/>
        </w:rPr>
        <w:t xml:space="preserve"> – </w:t>
      </w:r>
      <w:r w:rsidR="00C9077B" w:rsidRPr="00941BBF">
        <w:rPr>
          <w:sz w:val="28"/>
          <w:szCs w:val="28"/>
        </w:rPr>
        <w:t>Акционерное общество «Российский аукционный дом» (</w:t>
      </w:r>
      <w:r w:rsidRPr="00941BBF">
        <w:rPr>
          <w:sz w:val="28"/>
          <w:szCs w:val="28"/>
        </w:rPr>
        <w:t>АО «</w:t>
      </w:r>
      <w:r w:rsidR="00A1102B" w:rsidRPr="00941BBF">
        <w:rPr>
          <w:sz w:val="28"/>
          <w:szCs w:val="28"/>
        </w:rPr>
        <w:t>РАД</w:t>
      </w:r>
      <w:r w:rsidRPr="00941BBF">
        <w:rPr>
          <w:sz w:val="28"/>
          <w:szCs w:val="28"/>
        </w:rPr>
        <w:t>»</w:t>
      </w:r>
      <w:r w:rsidR="00C9077B" w:rsidRPr="00941BBF">
        <w:rPr>
          <w:sz w:val="28"/>
          <w:szCs w:val="28"/>
        </w:rPr>
        <w:t>)</w:t>
      </w:r>
      <w:r w:rsidR="004F3AB1" w:rsidRPr="00941BBF">
        <w:rPr>
          <w:sz w:val="28"/>
          <w:szCs w:val="28"/>
        </w:rPr>
        <w:t>,</w:t>
      </w:r>
      <w:r w:rsidR="00A1102B" w:rsidRPr="00941BBF">
        <w:rPr>
          <w:sz w:val="28"/>
          <w:szCs w:val="28"/>
        </w:rPr>
        <w:t xml:space="preserve"> </w:t>
      </w:r>
      <w:r w:rsidR="004F3AB1" w:rsidRPr="00941BBF">
        <w:rPr>
          <w:sz w:val="28"/>
          <w:szCs w:val="28"/>
        </w:rPr>
        <w:t xml:space="preserve">https://lot-online.ru. </w:t>
      </w:r>
    </w:p>
    <w:p w:rsidR="00F63177" w:rsidRPr="000C19CD" w:rsidRDefault="00F63177" w:rsidP="0006398A">
      <w:pPr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Реквизиты решения о проведен</w:t>
      </w:r>
      <w:proofErr w:type="gramStart"/>
      <w:r w:rsidRPr="00941BBF">
        <w:rPr>
          <w:sz w:val="28"/>
          <w:szCs w:val="28"/>
        </w:rPr>
        <w:t>ии ау</w:t>
      </w:r>
      <w:proofErr w:type="gramEnd"/>
      <w:r w:rsidRPr="00941BBF">
        <w:rPr>
          <w:sz w:val="28"/>
          <w:szCs w:val="28"/>
        </w:rPr>
        <w:t xml:space="preserve">кциона – приказ Североморского ТУ </w:t>
      </w:r>
      <w:r w:rsidRPr="000C19CD">
        <w:rPr>
          <w:sz w:val="28"/>
          <w:szCs w:val="28"/>
        </w:rPr>
        <w:t>Росрыболовства от «</w:t>
      </w:r>
      <w:r w:rsidR="00556E4A">
        <w:rPr>
          <w:sz w:val="28"/>
          <w:szCs w:val="28"/>
        </w:rPr>
        <w:t>30</w:t>
      </w:r>
      <w:r w:rsidRPr="000C19CD">
        <w:rPr>
          <w:sz w:val="28"/>
          <w:szCs w:val="28"/>
        </w:rPr>
        <w:t xml:space="preserve">» </w:t>
      </w:r>
      <w:r w:rsidR="000C7FE1" w:rsidRPr="000C19CD">
        <w:rPr>
          <w:sz w:val="28"/>
          <w:szCs w:val="28"/>
        </w:rPr>
        <w:t xml:space="preserve">октября </w:t>
      </w:r>
      <w:r w:rsidRPr="000C19CD">
        <w:rPr>
          <w:sz w:val="28"/>
          <w:szCs w:val="28"/>
        </w:rPr>
        <w:t>2025 г. №</w:t>
      </w:r>
      <w:r w:rsidR="000C7FE1" w:rsidRPr="000C19CD">
        <w:rPr>
          <w:sz w:val="28"/>
          <w:szCs w:val="28"/>
        </w:rPr>
        <w:t xml:space="preserve"> </w:t>
      </w:r>
      <w:r w:rsidR="00556E4A">
        <w:rPr>
          <w:sz w:val="28"/>
          <w:szCs w:val="28"/>
        </w:rPr>
        <w:t>144</w:t>
      </w:r>
      <w:r w:rsidRPr="000C19CD">
        <w:rPr>
          <w:sz w:val="28"/>
          <w:szCs w:val="28"/>
        </w:rPr>
        <w:t xml:space="preserve">. </w:t>
      </w:r>
    </w:p>
    <w:p w:rsidR="00942F8F" w:rsidRPr="00941BBF" w:rsidRDefault="0077640E" w:rsidP="0006398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Документация об аукционе размещена на официальном сайте Российской Федерации для размещения информации о проведении торгов </w:t>
      </w:r>
      <w:r w:rsidR="00145C1F" w:rsidRPr="00145C1F">
        <w:rPr>
          <w:sz w:val="28"/>
          <w:szCs w:val="28"/>
        </w:rPr>
        <w:t>https://</w:t>
      </w:r>
      <w:hyperlink r:id="rId13" w:history="1">
        <w:r w:rsidRPr="00941BBF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941BBF">
          <w:rPr>
            <w:rStyle w:val="a3"/>
            <w:color w:val="auto"/>
            <w:sz w:val="28"/>
            <w:szCs w:val="28"/>
            <w:u w:val="none"/>
          </w:rPr>
          <w:t>.</w:t>
        </w:r>
        <w:r w:rsidRPr="00941BBF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Pr="00941BBF">
          <w:rPr>
            <w:rStyle w:val="a3"/>
            <w:color w:val="auto"/>
            <w:sz w:val="28"/>
            <w:szCs w:val="28"/>
            <w:u w:val="none"/>
          </w:rPr>
          <w:t>.</w:t>
        </w:r>
        <w:r w:rsidRPr="00941BBF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941BBF">
          <w:rPr>
            <w:rStyle w:val="a3"/>
            <w:color w:val="auto"/>
            <w:sz w:val="28"/>
            <w:szCs w:val="28"/>
            <w:u w:val="none"/>
          </w:rPr>
          <w:t>.</w:t>
        </w:r>
        <w:r w:rsidRPr="00941BBF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941BBF">
        <w:rPr>
          <w:rStyle w:val="a3"/>
          <w:color w:val="auto"/>
          <w:sz w:val="28"/>
          <w:szCs w:val="28"/>
          <w:u w:val="none"/>
        </w:rPr>
        <w:t xml:space="preserve"> (далее – официальный сайт), на электронной площадке </w:t>
      </w:r>
      <w:hyperlink r:id="rId14" w:history="1">
        <w:r w:rsidR="00844F20" w:rsidRPr="00941BBF">
          <w:rPr>
            <w:rStyle w:val="a3"/>
            <w:color w:val="auto"/>
            <w:sz w:val="28"/>
            <w:szCs w:val="28"/>
            <w:u w:val="none"/>
          </w:rPr>
          <w:t>https://lot-online.ru</w:t>
        </w:r>
      </w:hyperlink>
      <w:r w:rsidR="00844F20" w:rsidRPr="00941BBF">
        <w:rPr>
          <w:sz w:val="28"/>
          <w:szCs w:val="28"/>
        </w:rPr>
        <w:t xml:space="preserve">, </w:t>
      </w:r>
      <w:r w:rsidRPr="00941BBF">
        <w:rPr>
          <w:sz w:val="28"/>
          <w:szCs w:val="28"/>
        </w:rPr>
        <w:t xml:space="preserve">на сайте организатора аукциона </w:t>
      </w:r>
      <w:r w:rsidRPr="00941BBF">
        <w:rPr>
          <w:sz w:val="28"/>
          <w:szCs w:val="28"/>
          <w:lang w:val="en-US"/>
        </w:rPr>
        <w:t>https</w:t>
      </w:r>
      <w:r w:rsidRPr="00941BBF">
        <w:rPr>
          <w:sz w:val="28"/>
          <w:szCs w:val="28"/>
        </w:rPr>
        <w:t>://</w:t>
      </w:r>
      <w:proofErr w:type="spellStart"/>
      <w:r w:rsidRPr="00941BBF">
        <w:rPr>
          <w:sz w:val="28"/>
          <w:szCs w:val="28"/>
          <w:lang w:val="en-US"/>
        </w:rPr>
        <w:t>murmansk</w:t>
      </w:r>
      <w:proofErr w:type="spellEnd"/>
      <w:r w:rsidRPr="00941BBF">
        <w:rPr>
          <w:sz w:val="28"/>
          <w:szCs w:val="28"/>
        </w:rPr>
        <w:t>.</w:t>
      </w:r>
      <w:r w:rsidRPr="00941BBF">
        <w:rPr>
          <w:sz w:val="28"/>
          <w:szCs w:val="28"/>
          <w:lang w:val="en-US"/>
        </w:rPr>
        <w:t>fish</w:t>
      </w:r>
      <w:r w:rsidRPr="00941BBF">
        <w:rPr>
          <w:sz w:val="28"/>
          <w:szCs w:val="28"/>
        </w:rPr>
        <w:t>.</w:t>
      </w:r>
      <w:proofErr w:type="spellStart"/>
      <w:r w:rsidRPr="00941BBF">
        <w:rPr>
          <w:sz w:val="28"/>
          <w:szCs w:val="28"/>
          <w:lang w:val="en-US"/>
        </w:rPr>
        <w:t>gov</w:t>
      </w:r>
      <w:proofErr w:type="spellEnd"/>
      <w:r w:rsidRPr="00941BBF">
        <w:rPr>
          <w:sz w:val="28"/>
          <w:szCs w:val="28"/>
        </w:rPr>
        <w:t>.</w:t>
      </w:r>
      <w:proofErr w:type="spellStart"/>
      <w:r w:rsidRPr="00941BBF">
        <w:rPr>
          <w:sz w:val="28"/>
          <w:szCs w:val="28"/>
          <w:lang w:val="en-US"/>
        </w:rPr>
        <w:t>ru</w:t>
      </w:r>
      <w:proofErr w:type="spellEnd"/>
      <w:r w:rsidRPr="00941BBF">
        <w:rPr>
          <w:sz w:val="28"/>
          <w:szCs w:val="28"/>
        </w:rPr>
        <w:t xml:space="preserve"> и доступна для ознакомления без взимания платы.</w:t>
      </w:r>
    </w:p>
    <w:p w:rsidR="0077640E" w:rsidRPr="00941BBF" w:rsidRDefault="0077640E" w:rsidP="0006398A">
      <w:pPr>
        <w:tabs>
          <w:tab w:val="left" w:pos="1276"/>
        </w:tabs>
        <w:ind w:firstLine="709"/>
        <w:jc w:val="both"/>
        <w:rPr>
          <w:sz w:val="28"/>
          <w:szCs w:val="28"/>
          <w:highlight w:val="yellow"/>
        </w:rPr>
      </w:pPr>
    </w:p>
    <w:p w:rsidR="00942F8F" w:rsidRPr="00941BBF" w:rsidRDefault="002C6FF6" w:rsidP="0006398A">
      <w:pPr>
        <w:pStyle w:val="1"/>
        <w:numPr>
          <w:ilvl w:val="1"/>
          <w:numId w:val="1"/>
        </w:numPr>
        <w:rPr>
          <w:rFonts w:cs="Times New Roman"/>
        </w:rPr>
      </w:pPr>
      <w:bookmarkStart w:id="21" w:name="_Toc476230242"/>
      <w:bookmarkStart w:id="22" w:name="_Toc500767911"/>
      <w:bookmarkStart w:id="23" w:name="_Toc196751791"/>
      <w:bookmarkStart w:id="24" w:name="_Toc196751925"/>
      <w:r w:rsidRPr="00941BBF">
        <w:rPr>
          <w:rFonts w:cs="Times New Roman"/>
        </w:rPr>
        <w:t xml:space="preserve">Предмет </w:t>
      </w:r>
      <w:r w:rsidR="004F3AB1" w:rsidRPr="00941BBF">
        <w:rPr>
          <w:rFonts w:cs="Times New Roman"/>
        </w:rPr>
        <w:t>аукциона</w:t>
      </w:r>
      <w:r w:rsidRPr="00941BBF">
        <w:rPr>
          <w:rFonts w:cs="Times New Roman"/>
        </w:rPr>
        <w:t xml:space="preserve"> (лот</w:t>
      </w:r>
      <w:r w:rsidR="00844F20" w:rsidRPr="00941BBF">
        <w:rPr>
          <w:rFonts w:cs="Times New Roman"/>
        </w:rPr>
        <w:t>а</w:t>
      </w:r>
      <w:r w:rsidRPr="00941BBF">
        <w:rPr>
          <w:rFonts w:cs="Times New Roman"/>
        </w:rPr>
        <w:t>)</w:t>
      </w:r>
      <w:r w:rsidR="00942F8F" w:rsidRPr="00941BBF">
        <w:rPr>
          <w:rFonts w:cs="Times New Roman"/>
        </w:rPr>
        <w:t>.</w:t>
      </w:r>
      <w:bookmarkEnd w:id="21"/>
      <w:bookmarkEnd w:id="22"/>
      <w:bookmarkEnd w:id="23"/>
      <w:bookmarkEnd w:id="24"/>
    </w:p>
    <w:p w:rsidR="002C6FF6" w:rsidRPr="00941BBF" w:rsidRDefault="00942F8F" w:rsidP="0006398A">
      <w:pPr>
        <w:pStyle w:val="11"/>
        <w:tabs>
          <w:tab w:val="left" w:pos="1418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Предмет </w:t>
      </w:r>
      <w:r w:rsidR="004F3AB1" w:rsidRPr="00941BBF">
        <w:rPr>
          <w:sz w:val="28"/>
          <w:szCs w:val="28"/>
        </w:rPr>
        <w:t>аукциона</w:t>
      </w:r>
      <w:r w:rsidRPr="00941BBF">
        <w:rPr>
          <w:sz w:val="28"/>
          <w:szCs w:val="28"/>
        </w:rPr>
        <w:t xml:space="preserve"> (лот)</w:t>
      </w:r>
      <w:r w:rsidR="002C6FF6" w:rsidRPr="00941BBF">
        <w:rPr>
          <w:sz w:val="28"/>
          <w:szCs w:val="28"/>
        </w:rPr>
        <w:t xml:space="preserve"> – право на заключение договора </w:t>
      </w:r>
      <w:r w:rsidR="002924D4" w:rsidRPr="00941BBF">
        <w:rPr>
          <w:sz w:val="28"/>
          <w:szCs w:val="28"/>
        </w:rPr>
        <w:t xml:space="preserve">пользования рыболовным участком для </w:t>
      </w:r>
      <w:r w:rsidR="00D271B7" w:rsidRPr="00941BBF">
        <w:rPr>
          <w:sz w:val="28"/>
          <w:szCs w:val="28"/>
        </w:rPr>
        <w:t>организации любительского рыболовства</w:t>
      </w:r>
      <w:r w:rsidR="002924D4" w:rsidRPr="00941BBF">
        <w:rPr>
          <w:sz w:val="28"/>
          <w:szCs w:val="28"/>
        </w:rPr>
        <w:t xml:space="preserve"> </w:t>
      </w:r>
      <w:r w:rsidR="002C6FF6" w:rsidRPr="00941BBF">
        <w:rPr>
          <w:sz w:val="28"/>
          <w:szCs w:val="28"/>
        </w:rPr>
        <w:t xml:space="preserve">на территории </w:t>
      </w:r>
      <w:r w:rsidR="00D271B7" w:rsidRPr="00941BBF">
        <w:rPr>
          <w:sz w:val="28"/>
          <w:szCs w:val="28"/>
        </w:rPr>
        <w:t>Архангельской</w:t>
      </w:r>
      <w:r w:rsidR="00175FEB" w:rsidRPr="00941BBF">
        <w:rPr>
          <w:sz w:val="28"/>
          <w:szCs w:val="28"/>
        </w:rPr>
        <w:t xml:space="preserve"> области</w:t>
      </w:r>
      <w:r w:rsidR="002C6FF6" w:rsidRPr="00941BBF">
        <w:rPr>
          <w:sz w:val="28"/>
          <w:szCs w:val="28"/>
        </w:rPr>
        <w:t>.</w:t>
      </w:r>
    </w:p>
    <w:p w:rsidR="002C6FF6" w:rsidRPr="00941BBF" w:rsidRDefault="004F3AB1" w:rsidP="0006398A">
      <w:pPr>
        <w:tabs>
          <w:tab w:val="left" w:pos="1418"/>
        </w:tabs>
        <w:ind w:firstLine="709"/>
        <w:jc w:val="both"/>
        <w:rPr>
          <w:sz w:val="28"/>
          <w:szCs w:val="21"/>
        </w:rPr>
      </w:pPr>
      <w:r w:rsidRPr="00941BBF">
        <w:rPr>
          <w:sz w:val="28"/>
          <w:szCs w:val="21"/>
        </w:rPr>
        <w:t>Аукцион</w:t>
      </w:r>
      <w:r w:rsidR="002C6FF6" w:rsidRPr="00941BBF">
        <w:rPr>
          <w:sz w:val="28"/>
          <w:szCs w:val="21"/>
        </w:rPr>
        <w:t xml:space="preserve"> </w:t>
      </w:r>
      <w:proofErr w:type="gramStart"/>
      <w:r w:rsidR="002C6FF6" w:rsidRPr="00941BBF">
        <w:rPr>
          <w:sz w:val="28"/>
          <w:szCs w:val="21"/>
        </w:rPr>
        <w:t>является открытым и проводится</w:t>
      </w:r>
      <w:proofErr w:type="gramEnd"/>
      <w:r w:rsidR="002C6FF6" w:rsidRPr="00941BBF">
        <w:rPr>
          <w:sz w:val="28"/>
          <w:szCs w:val="21"/>
        </w:rPr>
        <w:t xml:space="preserve"> в отношении </w:t>
      </w:r>
      <w:r w:rsidR="00D271B7" w:rsidRPr="00941BBF">
        <w:rPr>
          <w:sz w:val="28"/>
          <w:szCs w:val="21"/>
        </w:rPr>
        <w:t>1</w:t>
      </w:r>
      <w:r w:rsidR="00DA3E42">
        <w:rPr>
          <w:sz w:val="28"/>
          <w:szCs w:val="21"/>
        </w:rPr>
        <w:t xml:space="preserve"> </w:t>
      </w:r>
      <w:r w:rsidR="00D271B7" w:rsidRPr="00941BBF">
        <w:rPr>
          <w:sz w:val="28"/>
          <w:szCs w:val="21"/>
        </w:rPr>
        <w:t>(одного)</w:t>
      </w:r>
      <w:r w:rsidR="006446DA" w:rsidRPr="00941BBF">
        <w:rPr>
          <w:sz w:val="28"/>
          <w:szCs w:val="21"/>
        </w:rPr>
        <w:t xml:space="preserve"> </w:t>
      </w:r>
      <w:r w:rsidR="002C6FF6" w:rsidRPr="00941BBF">
        <w:rPr>
          <w:sz w:val="28"/>
          <w:szCs w:val="21"/>
        </w:rPr>
        <w:t>рыбо</w:t>
      </w:r>
      <w:r w:rsidR="0099576D" w:rsidRPr="00941BBF">
        <w:rPr>
          <w:sz w:val="28"/>
          <w:szCs w:val="21"/>
        </w:rPr>
        <w:t>ловн</w:t>
      </w:r>
      <w:r w:rsidR="00D271B7" w:rsidRPr="00941BBF">
        <w:rPr>
          <w:sz w:val="28"/>
          <w:szCs w:val="21"/>
        </w:rPr>
        <w:t>ого участка</w:t>
      </w:r>
      <w:r w:rsidR="002C6FF6" w:rsidRPr="00941BBF">
        <w:rPr>
          <w:sz w:val="28"/>
          <w:szCs w:val="21"/>
        </w:rPr>
        <w:t>. Количество лотов –</w:t>
      </w:r>
      <w:r w:rsidR="006446DA" w:rsidRPr="00941BBF">
        <w:rPr>
          <w:sz w:val="28"/>
          <w:szCs w:val="21"/>
        </w:rPr>
        <w:t xml:space="preserve"> </w:t>
      </w:r>
      <w:r w:rsidR="00D271B7" w:rsidRPr="00941BBF">
        <w:rPr>
          <w:sz w:val="28"/>
          <w:szCs w:val="21"/>
        </w:rPr>
        <w:t>1 (один)</w:t>
      </w:r>
      <w:r w:rsidR="00D21642" w:rsidRPr="00941BBF">
        <w:rPr>
          <w:sz w:val="28"/>
          <w:szCs w:val="21"/>
        </w:rPr>
        <w:t>.</w:t>
      </w:r>
    </w:p>
    <w:p w:rsidR="0012269B" w:rsidRPr="00941BBF" w:rsidRDefault="009407D9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Сведения о рыбо</w:t>
      </w:r>
      <w:r w:rsidR="0099576D" w:rsidRPr="00941BBF">
        <w:rPr>
          <w:sz w:val="28"/>
          <w:szCs w:val="28"/>
        </w:rPr>
        <w:t>ловн</w:t>
      </w:r>
      <w:r w:rsidR="00D271B7" w:rsidRPr="00941BBF">
        <w:rPr>
          <w:sz w:val="28"/>
          <w:szCs w:val="28"/>
        </w:rPr>
        <w:t>ом участке, выставляемом</w:t>
      </w:r>
      <w:r w:rsidR="00B864B7" w:rsidRPr="00941BBF">
        <w:rPr>
          <w:sz w:val="28"/>
          <w:szCs w:val="28"/>
        </w:rPr>
        <w:t xml:space="preserve"> на аукцион, приведены в приложении №</w:t>
      </w:r>
      <w:r w:rsidR="00A9525B" w:rsidRPr="00941BBF">
        <w:rPr>
          <w:sz w:val="28"/>
          <w:szCs w:val="28"/>
        </w:rPr>
        <w:t xml:space="preserve"> 1</w:t>
      </w:r>
      <w:r w:rsidR="00B864B7" w:rsidRPr="00941BBF">
        <w:rPr>
          <w:sz w:val="28"/>
          <w:szCs w:val="28"/>
        </w:rPr>
        <w:t xml:space="preserve"> к настоящей документации.</w:t>
      </w:r>
    </w:p>
    <w:p w:rsidR="00095427" w:rsidRPr="00941BBF" w:rsidRDefault="00095427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</w:p>
    <w:p w:rsidR="00942F8F" w:rsidRPr="00941BBF" w:rsidRDefault="004F3AB1" w:rsidP="0006398A">
      <w:pPr>
        <w:pStyle w:val="1"/>
        <w:numPr>
          <w:ilvl w:val="1"/>
          <w:numId w:val="1"/>
        </w:numPr>
        <w:ind w:left="0" w:firstLine="708"/>
        <w:jc w:val="both"/>
        <w:rPr>
          <w:rFonts w:cs="Times New Roman"/>
        </w:rPr>
      </w:pPr>
      <w:bookmarkStart w:id="25" w:name="_Toc476230243"/>
      <w:bookmarkStart w:id="26" w:name="_Toc500767912"/>
      <w:bookmarkStart w:id="27" w:name="_Toc196751792"/>
      <w:bookmarkStart w:id="28" w:name="_Toc196751926"/>
      <w:r w:rsidRPr="00941BBF">
        <w:rPr>
          <w:rFonts w:cs="Times New Roman"/>
        </w:rPr>
        <w:lastRenderedPageBreak/>
        <w:t xml:space="preserve">Дата, время </w:t>
      </w:r>
      <w:r w:rsidR="00942F8F" w:rsidRPr="00941BBF">
        <w:rPr>
          <w:rFonts w:cs="Times New Roman"/>
        </w:rPr>
        <w:t xml:space="preserve">начала и окончания </w:t>
      </w:r>
      <w:r w:rsidRPr="00941BBF">
        <w:rPr>
          <w:rFonts w:cs="Times New Roman"/>
        </w:rPr>
        <w:t xml:space="preserve">срока </w:t>
      </w:r>
      <w:r w:rsidR="00942F8F" w:rsidRPr="00941BBF">
        <w:rPr>
          <w:rFonts w:cs="Times New Roman"/>
        </w:rPr>
        <w:t>под</w:t>
      </w:r>
      <w:r w:rsidRPr="00941BBF">
        <w:rPr>
          <w:rFonts w:cs="Times New Roman"/>
        </w:rPr>
        <w:t>ачи заявок на участие в аукционе</w:t>
      </w:r>
      <w:r w:rsidR="00942F8F" w:rsidRPr="00941BBF">
        <w:rPr>
          <w:rFonts w:cs="Times New Roman"/>
        </w:rPr>
        <w:t>.</w:t>
      </w:r>
      <w:bookmarkEnd w:id="25"/>
      <w:bookmarkEnd w:id="26"/>
      <w:bookmarkEnd w:id="27"/>
      <w:bookmarkEnd w:id="28"/>
      <w:r w:rsidR="00942F8F" w:rsidRPr="00941BBF">
        <w:rPr>
          <w:rFonts w:cs="Times New Roman"/>
        </w:rPr>
        <w:t xml:space="preserve"> </w:t>
      </w:r>
    </w:p>
    <w:p w:rsidR="0006398A" w:rsidRPr="00941BBF" w:rsidRDefault="00B864B7" w:rsidP="0006398A">
      <w:pPr>
        <w:ind w:firstLine="720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Для участия в аукционе заявитель подает заявку на участие в аукционе оператору электронной площадки п</w:t>
      </w:r>
      <w:r w:rsidR="00A9525B" w:rsidRPr="00941BBF">
        <w:rPr>
          <w:sz w:val="28"/>
          <w:szCs w:val="28"/>
        </w:rPr>
        <w:t xml:space="preserve">о адресу </w:t>
      </w:r>
      <w:hyperlink r:id="rId15" w:history="1">
        <w:r w:rsidR="00A9525B" w:rsidRPr="00941BBF">
          <w:rPr>
            <w:rStyle w:val="a3"/>
            <w:color w:val="auto"/>
            <w:sz w:val="28"/>
            <w:szCs w:val="28"/>
            <w:u w:val="none"/>
          </w:rPr>
          <w:t>https://lot-online.ru</w:t>
        </w:r>
      </w:hyperlink>
      <w:r w:rsidR="0006398A" w:rsidRPr="00941BBF">
        <w:rPr>
          <w:rStyle w:val="a3"/>
          <w:color w:val="auto"/>
          <w:sz w:val="28"/>
          <w:szCs w:val="28"/>
          <w:u w:val="none"/>
        </w:rPr>
        <w:t xml:space="preserve"> и обеспечивает наличие на специальном счете денежных сре</w:t>
      </w:r>
      <w:proofErr w:type="gramStart"/>
      <w:r w:rsidR="0006398A" w:rsidRPr="00941BBF">
        <w:rPr>
          <w:rStyle w:val="a3"/>
          <w:color w:val="auto"/>
          <w:sz w:val="28"/>
          <w:szCs w:val="28"/>
          <w:u w:val="none"/>
        </w:rPr>
        <w:t>дств в р</w:t>
      </w:r>
      <w:proofErr w:type="gramEnd"/>
      <w:r w:rsidR="0006398A" w:rsidRPr="00941BBF">
        <w:rPr>
          <w:rStyle w:val="a3"/>
          <w:color w:val="auto"/>
          <w:sz w:val="28"/>
          <w:szCs w:val="28"/>
          <w:u w:val="none"/>
        </w:rPr>
        <w:t>азмере задатка, указанном в</w:t>
      </w:r>
      <w:r w:rsidR="001E7687" w:rsidRPr="00941BBF">
        <w:rPr>
          <w:rStyle w:val="a3"/>
          <w:color w:val="auto"/>
          <w:sz w:val="28"/>
          <w:szCs w:val="28"/>
          <w:u w:val="none"/>
        </w:rPr>
        <w:t xml:space="preserve"> приложении № 1 к настоящей документации. </w:t>
      </w:r>
      <w:r w:rsidR="0006398A" w:rsidRPr="00941BBF">
        <w:rPr>
          <w:rStyle w:val="a3"/>
          <w:color w:val="auto"/>
          <w:sz w:val="28"/>
          <w:szCs w:val="28"/>
          <w:u w:val="none"/>
        </w:rPr>
        <w:t xml:space="preserve"> </w:t>
      </w:r>
    </w:p>
    <w:p w:rsidR="00942F8F" w:rsidRPr="000C19CD" w:rsidRDefault="00942F8F" w:rsidP="0006398A">
      <w:pPr>
        <w:ind w:firstLine="720"/>
        <w:jc w:val="both"/>
        <w:rPr>
          <w:b/>
          <w:sz w:val="28"/>
          <w:szCs w:val="28"/>
        </w:rPr>
      </w:pPr>
      <w:r w:rsidRPr="000C19CD">
        <w:rPr>
          <w:b/>
          <w:sz w:val="28"/>
          <w:szCs w:val="28"/>
        </w:rPr>
        <w:t xml:space="preserve">Заявки на участие в </w:t>
      </w:r>
      <w:r w:rsidR="004F3AB1" w:rsidRPr="000C19CD">
        <w:rPr>
          <w:b/>
          <w:sz w:val="28"/>
          <w:szCs w:val="28"/>
        </w:rPr>
        <w:t>аукционе</w:t>
      </w:r>
      <w:r w:rsidRPr="000C19CD">
        <w:rPr>
          <w:b/>
          <w:sz w:val="28"/>
          <w:szCs w:val="28"/>
        </w:rPr>
        <w:t xml:space="preserve"> принимаются </w:t>
      </w:r>
      <w:r w:rsidR="0006398A" w:rsidRPr="000C19CD">
        <w:rPr>
          <w:b/>
          <w:sz w:val="28"/>
          <w:szCs w:val="28"/>
        </w:rPr>
        <w:t>с 00:00</w:t>
      </w:r>
      <w:r w:rsidR="004F3AB1" w:rsidRPr="000C19CD">
        <w:rPr>
          <w:b/>
          <w:sz w:val="28"/>
          <w:szCs w:val="28"/>
        </w:rPr>
        <w:t xml:space="preserve"> </w:t>
      </w:r>
      <w:r w:rsidR="008E708C">
        <w:rPr>
          <w:b/>
          <w:sz w:val="28"/>
          <w:szCs w:val="28"/>
        </w:rPr>
        <w:t>02 ноября</w:t>
      </w:r>
      <w:r w:rsidR="009F768D" w:rsidRPr="000C19CD">
        <w:rPr>
          <w:b/>
          <w:sz w:val="28"/>
          <w:szCs w:val="28"/>
        </w:rPr>
        <w:t xml:space="preserve"> </w:t>
      </w:r>
      <w:r w:rsidR="00D31CA3" w:rsidRPr="000C19CD">
        <w:rPr>
          <w:b/>
          <w:sz w:val="28"/>
          <w:szCs w:val="28"/>
        </w:rPr>
        <w:t>20</w:t>
      </w:r>
      <w:r w:rsidR="0006398A" w:rsidRPr="000C19CD">
        <w:rPr>
          <w:b/>
          <w:sz w:val="28"/>
          <w:szCs w:val="28"/>
        </w:rPr>
        <w:t>25</w:t>
      </w:r>
      <w:r w:rsidRPr="000C19CD">
        <w:rPr>
          <w:b/>
          <w:sz w:val="28"/>
          <w:szCs w:val="28"/>
        </w:rPr>
        <w:t xml:space="preserve"> г. до</w:t>
      </w:r>
      <w:r w:rsidR="00755750" w:rsidRPr="000C19CD">
        <w:rPr>
          <w:b/>
          <w:sz w:val="28"/>
          <w:szCs w:val="28"/>
        </w:rPr>
        <w:t xml:space="preserve"> </w:t>
      </w:r>
      <w:r w:rsidR="00F8663F" w:rsidRPr="000C19CD">
        <w:rPr>
          <w:b/>
          <w:sz w:val="28"/>
          <w:szCs w:val="28"/>
        </w:rPr>
        <w:t>10:00</w:t>
      </w:r>
      <w:r w:rsidR="00CE66AB" w:rsidRPr="000C19CD">
        <w:rPr>
          <w:b/>
          <w:sz w:val="28"/>
          <w:szCs w:val="28"/>
        </w:rPr>
        <w:t xml:space="preserve"> </w:t>
      </w:r>
      <w:r w:rsidR="0006398A" w:rsidRPr="000C19CD">
        <w:rPr>
          <w:b/>
          <w:sz w:val="28"/>
          <w:szCs w:val="28"/>
        </w:rPr>
        <w:t>2</w:t>
      </w:r>
      <w:r w:rsidR="00F8663F" w:rsidRPr="000C19CD">
        <w:rPr>
          <w:b/>
          <w:sz w:val="28"/>
          <w:szCs w:val="28"/>
        </w:rPr>
        <w:t>5</w:t>
      </w:r>
      <w:r w:rsidR="0006398A" w:rsidRPr="000C19CD">
        <w:rPr>
          <w:b/>
          <w:sz w:val="28"/>
          <w:szCs w:val="28"/>
        </w:rPr>
        <w:t xml:space="preserve"> ноября</w:t>
      </w:r>
      <w:r w:rsidR="009F768D" w:rsidRPr="000C19CD">
        <w:rPr>
          <w:b/>
          <w:sz w:val="28"/>
          <w:szCs w:val="28"/>
        </w:rPr>
        <w:t xml:space="preserve"> 2</w:t>
      </w:r>
      <w:r w:rsidRPr="000C19CD">
        <w:rPr>
          <w:b/>
          <w:sz w:val="28"/>
          <w:szCs w:val="28"/>
        </w:rPr>
        <w:t>0</w:t>
      </w:r>
      <w:r w:rsidR="0006398A" w:rsidRPr="000C19CD">
        <w:rPr>
          <w:b/>
          <w:sz w:val="28"/>
          <w:szCs w:val="28"/>
        </w:rPr>
        <w:t>25</w:t>
      </w:r>
      <w:r w:rsidRPr="000C19CD">
        <w:rPr>
          <w:b/>
          <w:sz w:val="28"/>
          <w:szCs w:val="28"/>
        </w:rPr>
        <w:t xml:space="preserve"> г. </w:t>
      </w:r>
    </w:p>
    <w:p w:rsidR="00942F8F" w:rsidRPr="00941BBF" w:rsidRDefault="00942F8F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Заявитель вправе подать не более одной заявки на участие в </w:t>
      </w:r>
      <w:r w:rsidR="00B864B7" w:rsidRPr="00941BBF">
        <w:rPr>
          <w:sz w:val="28"/>
          <w:szCs w:val="28"/>
        </w:rPr>
        <w:t xml:space="preserve">аукционе в отношении каждого предмета аукциона (лота). </w:t>
      </w:r>
    </w:p>
    <w:p w:rsidR="00942F8F" w:rsidRPr="00941BBF" w:rsidRDefault="00045A04" w:rsidP="0006398A">
      <w:pPr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Порядок подачи заявки на участие в аукционе </w:t>
      </w:r>
      <w:r w:rsidR="00942F8F" w:rsidRPr="00941BBF">
        <w:rPr>
          <w:sz w:val="28"/>
          <w:szCs w:val="28"/>
        </w:rPr>
        <w:t>указан</w:t>
      </w:r>
      <w:r w:rsidRPr="00941BBF">
        <w:rPr>
          <w:sz w:val="28"/>
          <w:szCs w:val="28"/>
        </w:rPr>
        <w:t xml:space="preserve"> </w:t>
      </w:r>
      <w:r w:rsidR="00942F8F" w:rsidRPr="00941BBF">
        <w:rPr>
          <w:sz w:val="28"/>
          <w:szCs w:val="28"/>
        </w:rPr>
        <w:t xml:space="preserve">в </w:t>
      </w:r>
      <w:r w:rsidR="00B864B7" w:rsidRPr="00941BBF">
        <w:rPr>
          <w:sz w:val="28"/>
          <w:szCs w:val="28"/>
        </w:rPr>
        <w:t xml:space="preserve">разделе 4 </w:t>
      </w:r>
      <w:r w:rsidR="0098527E" w:rsidRPr="00941BBF">
        <w:rPr>
          <w:sz w:val="28"/>
          <w:szCs w:val="28"/>
        </w:rPr>
        <w:t>настоящей документации</w:t>
      </w:r>
      <w:r w:rsidR="00942F8F" w:rsidRPr="00941BBF">
        <w:rPr>
          <w:sz w:val="28"/>
          <w:szCs w:val="28"/>
        </w:rPr>
        <w:t>.</w:t>
      </w:r>
    </w:p>
    <w:p w:rsidR="00BF59AF" w:rsidRPr="00941BBF" w:rsidRDefault="00B864B7" w:rsidP="0006398A">
      <w:pPr>
        <w:autoSpaceDE w:val="0"/>
        <w:autoSpaceDN w:val="0"/>
        <w:adjustRightInd w:val="0"/>
        <w:ind w:firstLine="708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>Заявитель, подавший заявку на участие в аукционе, вправе отозвать заявку в любое время до окончания срока подачи таких заявок и подать новую заявку (взамен отозванной) до окончания срока подачи таких заявок</w:t>
      </w:r>
      <w:r w:rsidR="00942F8F" w:rsidRPr="00941BBF">
        <w:rPr>
          <w:sz w:val="28"/>
          <w:shd w:val="clear" w:color="auto" w:fill="FFFFFF"/>
        </w:rPr>
        <w:t>.</w:t>
      </w:r>
    </w:p>
    <w:p w:rsidR="00F30626" w:rsidRPr="00941BBF" w:rsidRDefault="00F30626" w:rsidP="0006398A">
      <w:pPr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4F3AB1" w:rsidRPr="00941BBF" w:rsidRDefault="004F3AB1" w:rsidP="0006398A">
      <w:pPr>
        <w:pStyle w:val="1"/>
        <w:numPr>
          <w:ilvl w:val="1"/>
          <w:numId w:val="1"/>
        </w:numPr>
        <w:ind w:left="0" w:firstLine="708"/>
        <w:jc w:val="both"/>
        <w:rPr>
          <w:rFonts w:cs="Times New Roman"/>
        </w:rPr>
      </w:pPr>
      <w:bookmarkStart w:id="29" w:name="_Toc196751793"/>
      <w:bookmarkStart w:id="30" w:name="_Toc196751927"/>
      <w:bookmarkStart w:id="31" w:name="_Toc476230244"/>
      <w:bookmarkStart w:id="32" w:name="_Toc500767913"/>
      <w:r w:rsidRPr="00941BBF">
        <w:rPr>
          <w:rFonts w:cs="Times New Roman"/>
        </w:rPr>
        <w:t>Даты начала и окончания рассмотрения заявок на участие в аукционе</w:t>
      </w:r>
      <w:r w:rsidR="00F63177" w:rsidRPr="00941BBF">
        <w:rPr>
          <w:rFonts w:cs="Times New Roman"/>
        </w:rPr>
        <w:t>.</w:t>
      </w:r>
      <w:bookmarkEnd w:id="29"/>
      <w:bookmarkEnd w:id="30"/>
      <w:r w:rsidRPr="00941BBF">
        <w:rPr>
          <w:rFonts w:cs="Times New Roman"/>
        </w:rPr>
        <w:t xml:space="preserve"> </w:t>
      </w:r>
    </w:p>
    <w:p w:rsidR="00F63177" w:rsidRPr="00F16E2E" w:rsidRDefault="00F63177" w:rsidP="0006398A">
      <w:pPr>
        <w:pStyle w:val="ae"/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Дата начала рассмотрения заявок на участие в аукционе </w:t>
      </w:r>
      <w:r w:rsidRPr="000C19CD">
        <w:rPr>
          <w:sz w:val="28"/>
          <w:szCs w:val="28"/>
        </w:rPr>
        <w:t xml:space="preserve">– </w:t>
      </w:r>
      <w:r w:rsidR="00822826" w:rsidRPr="000C19CD">
        <w:rPr>
          <w:sz w:val="28"/>
          <w:szCs w:val="28"/>
        </w:rPr>
        <w:t>25 ноября</w:t>
      </w:r>
      <w:r w:rsidRPr="000C19CD">
        <w:rPr>
          <w:sz w:val="28"/>
          <w:szCs w:val="28"/>
        </w:rPr>
        <w:t xml:space="preserve"> 2025 г. </w:t>
      </w:r>
    </w:p>
    <w:p w:rsidR="003E746B" w:rsidRDefault="00F63177" w:rsidP="0006398A">
      <w:pPr>
        <w:pStyle w:val="ae"/>
        <w:autoSpaceDE w:val="0"/>
        <w:autoSpaceDN w:val="0"/>
        <w:adjustRightInd w:val="0"/>
        <w:ind w:left="0" w:firstLine="720"/>
        <w:jc w:val="both"/>
        <w:rPr>
          <w:color w:val="FF0000"/>
          <w:sz w:val="28"/>
          <w:szCs w:val="28"/>
        </w:rPr>
      </w:pPr>
      <w:r w:rsidRPr="00941BBF">
        <w:rPr>
          <w:sz w:val="28"/>
          <w:szCs w:val="28"/>
        </w:rPr>
        <w:t>Дата окончания рассмотрения</w:t>
      </w:r>
      <w:r w:rsidR="00822826" w:rsidRPr="00941BBF">
        <w:rPr>
          <w:sz w:val="28"/>
          <w:szCs w:val="28"/>
        </w:rPr>
        <w:t xml:space="preserve"> заявок на участие в </w:t>
      </w:r>
      <w:r w:rsidR="00822826" w:rsidRPr="000C19CD">
        <w:rPr>
          <w:sz w:val="28"/>
          <w:szCs w:val="28"/>
        </w:rPr>
        <w:t>аукционе</w:t>
      </w:r>
      <w:r w:rsidR="00B864B7" w:rsidRPr="000C19CD">
        <w:rPr>
          <w:sz w:val="28"/>
          <w:szCs w:val="28"/>
        </w:rPr>
        <w:t>–</w:t>
      </w:r>
      <w:r w:rsidR="00822826" w:rsidRPr="000C19CD">
        <w:rPr>
          <w:sz w:val="28"/>
          <w:szCs w:val="28"/>
        </w:rPr>
        <w:t>03 декабря 2025</w:t>
      </w:r>
      <w:r w:rsidR="004F3AB1" w:rsidRPr="000C19CD">
        <w:rPr>
          <w:sz w:val="28"/>
          <w:szCs w:val="28"/>
        </w:rPr>
        <w:t xml:space="preserve">г. </w:t>
      </w:r>
    </w:p>
    <w:p w:rsidR="004F3AB1" w:rsidRPr="00844F20" w:rsidRDefault="004F3AB1" w:rsidP="0006398A">
      <w:pPr>
        <w:rPr>
          <w:highlight w:val="yellow"/>
        </w:rPr>
      </w:pPr>
    </w:p>
    <w:p w:rsidR="00F63177" w:rsidRPr="00941BBF" w:rsidRDefault="00F63177" w:rsidP="0006398A">
      <w:pPr>
        <w:pStyle w:val="1"/>
        <w:numPr>
          <w:ilvl w:val="1"/>
          <w:numId w:val="1"/>
        </w:numPr>
        <w:rPr>
          <w:rFonts w:cs="Times New Roman"/>
        </w:rPr>
      </w:pPr>
      <w:bookmarkStart w:id="33" w:name="_Toc196751794"/>
      <w:bookmarkStart w:id="34" w:name="_Toc196751928"/>
      <w:r w:rsidRPr="00941BBF">
        <w:rPr>
          <w:rFonts w:cs="Times New Roman"/>
        </w:rPr>
        <w:t>Дата, время и порядок проведения аукциона.</w:t>
      </w:r>
      <w:bookmarkEnd w:id="33"/>
      <w:bookmarkEnd w:id="34"/>
    </w:p>
    <w:p w:rsidR="00AE5B3D" w:rsidRDefault="005C13B5" w:rsidP="0006398A">
      <w:pPr>
        <w:ind w:firstLine="709"/>
        <w:jc w:val="both"/>
        <w:rPr>
          <w:sz w:val="28"/>
        </w:rPr>
      </w:pPr>
      <w:r w:rsidRPr="00941BBF">
        <w:rPr>
          <w:sz w:val="28"/>
        </w:rPr>
        <w:t>Аукцион в электронной форме по продаже права на заключение договора пользования рыболовным участком</w:t>
      </w:r>
      <w:r w:rsidR="00822826" w:rsidRPr="00941BBF">
        <w:rPr>
          <w:sz w:val="28"/>
        </w:rPr>
        <w:t xml:space="preserve"> для организации любительского рыболовства на территории Архангельской области</w:t>
      </w:r>
      <w:r w:rsidRPr="00941BBF">
        <w:rPr>
          <w:sz w:val="28"/>
        </w:rPr>
        <w:t xml:space="preserve"> будет </w:t>
      </w:r>
      <w:r w:rsidRPr="000C19CD">
        <w:rPr>
          <w:sz w:val="28"/>
        </w:rPr>
        <w:t>проводит</w:t>
      </w:r>
      <w:r w:rsidR="00822826" w:rsidRPr="000C19CD">
        <w:rPr>
          <w:sz w:val="28"/>
        </w:rPr>
        <w:t>ь</w:t>
      </w:r>
      <w:r w:rsidRPr="000C19CD">
        <w:rPr>
          <w:sz w:val="28"/>
        </w:rPr>
        <w:t xml:space="preserve">ся в </w:t>
      </w:r>
      <w:r w:rsidRPr="000C19CD">
        <w:rPr>
          <w:b/>
          <w:sz w:val="28"/>
        </w:rPr>
        <w:t>10:00 «</w:t>
      </w:r>
      <w:r w:rsidR="00822826" w:rsidRPr="000C19CD">
        <w:rPr>
          <w:b/>
          <w:sz w:val="28"/>
        </w:rPr>
        <w:t>08</w:t>
      </w:r>
      <w:r w:rsidRPr="000C19CD">
        <w:rPr>
          <w:b/>
          <w:sz w:val="28"/>
        </w:rPr>
        <w:t xml:space="preserve">» </w:t>
      </w:r>
      <w:r w:rsidR="00822826" w:rsidRPr="000C19CD">
        <w:rPr>
          <w:b/>
          <w:sz w:val="28"/>
        </w:rPr>
        <w:t xml:space="preserve">декабря </w:t>
      </w:r>
      <w:r w:rsidRPr="000C19CD">
        <w:rPr>
          <w:b/>
          <w:sz w:val="28"/>
        </w:rPr>
        <w:t>2025 г.</w:t>
      </w:r>
      <w:r w:rsidRPr="000C19CD">
        <w:rPr>
          <w:sz w:val="28"/>
        </w:rPr>
        <w:t xml:space="preserve"> </w:t>
      </w:r>
    </w:p>
    <w:p w:rsidR="003E746B" w:rsidRPr="00941BBF" w:rsidRDefault="003E746B" w:rsidP="0006398A">
      <w:pPr>
        <w:ind w:firstLine="709"/>
        <w:jc w:val="both"/>
        <w:rPr>
          <w:sz w:val="28"/>
        </w:rPr>
      </w:pPr>
      <w:r w:rsidRPr="00941BBF">
        <w:rPr>
          <w:sz w:val="28"/>
        </w:rPr>
        <w:t>Аукцион проводится на электронной площадке АО «</w:t>
      </w:r>
      <w:r w:rsidR="006C1EF4" w:rsidRPr="00941BBF">
        <w:rPr>
          <w:sz w:val="28"/>
        </w:rPr>
        <w:t>РАД</w:t>
      </w:r>
      <w:r w:rsidRPr="00941BBF">
        <w:rPr>
          <w:sz w:val="28"/>
        </w:rPr>
        <w:t>». Адрес сайта оператора электронной площадки в информационно-телекоммуникационной сети «Интернет»: https://lot-online.ru.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Аукцион проводится путем повышения начальной цены предмета аукциона (лота) на шаг аукциона, который устанавливается в размере 5 % начальной цены предмета аукциона (лота). При этом торги начинаются с цены предмета аукциона (лота), повышенной на один шаг аукциона. Каждое последующее предложение о цене предмета аукциона (лота) повышается на один шаг аукциона.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Участник аукциона не вправе подать предложение о цене предмета аукциона (лота) в случае, если текущее максимальное предложение о цене предмета аукциона (лота) подано таким участником аукциона.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Участник аукциона в ходе проведения торгов вправе сделать ценовое предложение, кратное нескольким шагам аукциона.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Предложение о цене предмета аукциона (лота) подписывается усиленной квалифицированной электронной подписью участника аукциона.</w:t>
      </w:r>
    </w:p>
    <w:p w:rsidR="005C13B5" w:rsidRPr="00941BBF" w:rsidRDefault="00EE2022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В день и во время, указанные в первом абзаце настоящего пункта</w:t>
      </w:r>
      <w:r w:rsidR="005C13B5" w:rsidRPr="00941BBF">
        <w:rPr>
          <w:sz w:val="28"/>
          <w:szCs w:val="28"/>
        </w:rPr>
        <w:t xml:space="preserve">, оператор электронной площадки обеспечивает доступ участников аукциона к закрытой части электронной площадки и возможность представления ими предложений о цене </w:t>
      </w:r>
      <w:r w:rsidR="005C13B5" w:rsidRPr="00941BBF">
        <w:rPr>
          <w:sz w:val="28"/>
          <w:szCs w:val="28"/>
        </w:rPr>
        <w:lastRenderedPageBreak/>
        <w:t>предмета аукциона (лота). В подаче предложений о цене предмета аукциона (лота) по каждому шагу аукциона участвуют только участники аукциона.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При проведен</w:t>
      </w:r>
      <w:proofErr w:type="gramStart"/>
      <w:r w:rsidRPr="00941BBF">
        <w:rPr>
          <w:sz w:val="28"/>
          <w:szCs w:val="28"/>
        </w:rPr>
        <w:t>ии ау</w:t>
      </w:r>
      <w:proofErr w:type="gramEnd"/>
      <w:r w:rsidRPr="00941BBF">
        <w:rPr>
          <w:sz w:val="28"/>
          <w:szCs w:val="28"/>
        </w:rPr>
        <w:t>кциона устанавливается время приема предложений участников аукциона о цене предмета аукциона (лота), составляющее 10 минут от начала проведения аукциона до истечения срока подачи предложений о цене предмета аукциона (лота), а также 10 минут после поступления последнего предложения о цене предмета аукциона (лота). Время, оставшееся до истечения срока подачи предложений о цене предмета аукциона (лота), обновляется автоматически с помощью программных и технических средств, обеспечивающих проведение такого аукциона, после повышения начальной цены предмета аукциона (лота) или поступления последнего предложения о цене предмета аукциона (лота). Если в течение указанного времени ни одного предложения о более высокой цене предмета аукциона (лота) не поступило, такой аукцион автоматически с помощью программных и технических средств, обеспечивающих его проведение, завершается.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Срок подачи предложений о цене предмета аукциона (лота) обновляется автоматически после повышения текущего предложения о цене предмета аукциона (лота).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Победителем аукциона признается участник аукциона, предложивший более высокую цену предмета аукциона (лота).</w:t>
      </w:r>
    </w:p>
    <w:p w:rsidR="005C13B5" w:rsidRPr="00941BBF" w:rsidRDefault="005C13B5" w:rsidP="0006398A">
      <w:pPr>
        <w:pStyle w:val="ae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Аукцион признается несостоявшимся, если:</w:t>
      </w:r>
    </w:p>
    <w:p w:rsidR="005C13B5" w:rsidRPr="00941BBF" w:rsidRDefault="005C13B5" w:rsidP="0006398A">
      <w:pPr>
        <w:pStyle w:val="ae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не подано ни одной заявки на участие в аукционе либо принято решение об отказе в допуске к участию в аукционе всех заявителей;</w:t>
      </w:r>
    </w:p>
    <w:p w:rsidR="005C13B5" w:rsidRPr="00941BBF" w:rsidRDefault="005C13B5" w:rsidP="0006398A">
      <w:pPr>
        <w:pStyle w:val="ae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на дату окончания срока подачи заявок на участие в аукционе подана только одна заявка на участие в аукционе;</w:t>
      </w:r>
    </w:p>
    <w:p w:rsidR="005C13B5" w:rsidRPr="00941BBF" w:rsidRDefault="005C13B5" w:rsidP="0006398A">
      <w:pPr>
        <w:pStyle w:val="ae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только один заявитель допущен к участию в аукционе;</w:t>
      </w:r>
    </w:p>
    <w:p w:rsidR="005C13B5" w:rsidRPr="00941BBF" w:rsidRDefault="005C13B5" w:rsidP="0006398A">
      <w:pPr>
        <w:pStyle w:val="ae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в аукционе участвовал один участник аукциона;</w:t>
      </w:r>
    </w:p>
    <w:p w:rsidR="005C13B5" w:rsidRPr="00941BBF" w:rsidRDefault="005C13B5" w:rsidP="0006398A">
      <w:pPr>
        <w:pStyle w:val="ae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в течение 10 минут после начала проведения аукциона ни один из его участников не подал предложение о цене предмета аукциона (лота).</w:t>
      </w:r>
    </w:p>
    <w:p w:rsidR="005C13B5" w:rsidRPr="00941BBF" w:rsidRDefault="005C13B5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41BBF">
        <w:rPr>
          <w:sz w:val="28"/>
          <w:szCs w:val="28"/>
        </w:rPr>
        <w:t xml:space="preserve">В случае если аукцион признан несостоявшимся по основаниям, предусмотренным </w:t>
      </w:r>
      <w:r w:rsidR="000E3174" w:rsidRPr="00941BBF">
        <w:rPr>
          <w:sz w:val="28"/>
          <w:szCs w:val="28"/>
        </w:rPr>
        <w:t xml:space="preserve">подпунктами </w:t>
      </w:r>
      <w:r w:rsidRPr="00941BBF">
        <w:rPr>
          <w:sz w:val="28"/>
          <w:szCs w:val="28"/>
        </w:rPr>
        <w:t>б) – г)</w:t>
      </w:r>
      <w:r w:rsidR="000E3174" w:rsidRPr="00941BBF">
        <w:rPr>
          <w:sz w:val="28"/>
          <w:szCs w:val="28"/>
        </w:rPr>
        <w:t xml:space="preserve"> </w:t>
      </w:r>
      <w:r w:rsidR="00DA3E42">
        <w:rPr>
          <w:sz w:val="28"/>
          <w:szCs w:val="28"/>
        </w:rPr>
        <w:t>вышеуказанного абзаца</w:t>
      </w:r>
      <w:r w:rsidRPr="00941BBF">
        <w:rPr>
          <w:sz w:val="28"/>
          <w:szCs w:val="28"/>
        </w:rPr>
        <w:t>, договор пользования рыболовным участком заключается с лицом, которое подало единственную заявку на участие в аукционе, соответствующую требованиям, предусмотренным извещением о проведении аукциона, которое признано единственным участником аукциона или является единственным участником аукциона.</w:t>
      </w:r>
      <w:proofErr w:type="gramEnd"/>
    </w:p>
    <w:p w:rsidR="005C13B5" w:rsidRPr="00941BBF" w:rsidRDefault="005C13B5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Если участник аукциона, который подал единственную заявку на участие в аукционе, соответствующую требованиям, предусмотренным извещением о проведен</w:t>
      </w:r>
      <w:proofErr w:type="gramStart"/>
      <w:r w:rsidRPr="00941BBF">
        <w:rPr>
          <w:sz w:val="28"/>
          <w:szCs w:val="28"/>
        </w:rPr>
        <w:t>ии ау</w:t>
      </w:r>
      <w:proofErr w:type="gramEnd"/>
      <w:r w:rsidRPr="00941BBF">
        <w:rPr>
          <w:sz w:val="28"/>
          <w:szCs w:val="28"/>
        </w:rPr>
        <w:t>кциона, и признан единственным участником аукциона или является единственным участником аукциона, уклонился от заключения договора пользования рыболовным участком, задаток такому лицу не возвращается и такой участник включается в реестр недобросовестных участников аукционов.</w:t>
      </w:r>
    </w:p>
    <w:p w:rsidR="005C13B5" w:rsidRDefault="005C13B5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В </w:t>
      </w:r>
      <w:proofErr w:type="gramStart"/>
      <w:r w:rsidRPr="00941BBF">
        <w:rPr>
          <w:sz w:val="28"/>
          <w:szCs w:val="28"/>
        </w:rPr>
        <w:t>случае</w:t>
      </w:r>
      <w:proofErr w:type="gramEnd"/>
      <w:r w:rsidRPr="00941BBF">
        <w:rPr>
          <w:sz w:val="28"/>
          <w:szCs w:val="28"/>
        </w:rPr>
        <w:t xml:space="preserve"> отказа участника аукциона от заключения договора пользования рыболовным участком организатор аукциона реализует предмет аукциона (лот) повторно.</w:t>
      </w:r>
    </w:p>
    <w:p w:rsidR="00674B87" w:rsidRPr="00941BBF" w:rsidRDefault="00674B87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93DBF" w:rsidRPr="00674B87" w:rsidRDefault="00393DBF" w:rsidP="0006398A">
      <w:pPr>
        <w:pStyle w:val="ae"/>
        <w:numPr>
          <w:ilvl w:val="1"/>
          <w:numId w:val="1"/>
        </w:numPr>
        <w:tabs>
          <w:tab w:val="left" w:pos="1418"/>
        </w:tabs>
        <w:ind w:hanging="862"/>
        <w:rPr>
          <w:b/>
          <w:sz w:val="28"/>
        </w:rPr>
      </w:pPr>
      <w:r w:rsidRPr="00941BBF">
        <w:rPr>
          <w:b/>
          <w:sz w:val="28"/>
        </w:rPr>
        <w:lastRenderedPageBreak/>
        <w:t xml:space="preserve">Срок для отмены </w:t>
      </w:r>
      <w:r w:rsidRPr="000C19CD">
        <w:rPr>
          <w:b/>
          <w:sz w:val="28"/>
        </w:rPr>
        <w:t>аукциона –  «</w:t>
      </w:r>
      <w:r w:rsidR="000C7FE1" w:rsidRPr="000C19CD">
        <w:rPr>
          <w:b/>
          <w:sz w:val="28"/>
        </w:rPr>
        <w:t>05</w:t>
      </w:r>
      <w:r w:rsidRPr="000C19CD">
        <w:rPr>
          <w:b/>
          <w:sz w:val="28"/>
        </w:rPr>
        <w:t>»</w:t>
      </w:r>
      <w:r w:rsidR="000C7FE1" w:rsidRPr="000C19CD">
        <w:rPr>
          <w:b/>
          <w:sz w:val="28"/>
        </w:rPr>
        <w:t xml:space="preserve"> декабря </w:t>
      </w:r>
      <w:r w:rsidRPr="000C19CD">
        <w:rPr>
          <w:b/>
          <w:sz w:val="28"/>
        </w:rPr>
        <w:t xml:space="preserve">2025 г. </w:t>
      </w:r>
    </w:p>
    <w:p w:rsidR="00674B87" w:rsidRPr="00674B87" w:rsidRDefault="00674B87" w:rsidP="00674B87">
      <w:pPr>
        <w:pStyle w:val="ae"/>
        <w:tabs>
          <w:tab w:val="left" w:pos="1134"/>
        </w:tabs>
        <w:ind w:left="0" w:firstLine="709"/>
        <w:jc w:val="both"/>
        <w:rPr>
          <w:sz w:val="28"/>
        </w:rPr>
      </w:pPr>
      <w:r w:rsidRPr="00674B87">
        <w:rPr>
          <w:sz w:val="28"/>
        </w:rPr>
        <w:t>Извещение об отмене проведения аукциона формируется организатором аукциона с использованием официального сайта, подписывается усиленной квалифицированной электронной подписью лица, имеющего право действовать от имени организатора аукциона, и размещается организатором аукциона на официальном сайте в день принятия решения об отмене проведения аукциона. В течение одного часа с момента размещения извещения об отмене проведения аукциона на официальном сайте оператор электронной площадки размещает указанное извещение на электронной площадке.</w:t>
      </w:r>
    </w:p>
    <w:p w:rsidR="00674B87" w:rsidRPr="00674B87" w:rsidRDefault="00674B87" w:rsidP="00674B87">
      <w:pPr>
        <w:pStyle w:val="ae"/>
        <w:tabs>
          <w:tab w:val="left" w:pos="1134"/>
        </w:tabs>
        <w:ind w:left="0" w:firstLine="709"/>
        <w:jc w:val="both"/>
        <w:rPr>
          <w:sz w:val="28"/>
        </w:rPr>
      </w:pPr>
      <w:r w:rsidRPr="00674B87">
        <w:rPr>
          <w:sz w:val="28"/>
        </w:rPr>
        <w:t>Оператор электронной площадки обеспечивает уведомление заявителей, подавших заявки на участие в аукционе, об отмене аукциона.</w:t>
      </w:r>
    </w:p>
    <w:p w:rsidR="00393DBF" w:rsidRPr="00844F20" w:rsidRDefault="00393DBF" w:rsidP="0006398A">
      <w:pPr>
        <w:rPr>
          <w:highlight w:val="yellow"/>
        </w:rPr>
      </w:pPr>
    </w:p>
    <w:p w:rsidR="00F63177" w:rsidRPr="00941BBF" w:rsidRDefault="00F63177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</w:rPr>
      </w:pPr>
      <w:r w:rsidRPr="00941BBF">
        <w:rPr>
          <w:b/>
          <w:sz w:val="28"/>
        </w:rPr>
        <w:t>Начальная цена предмета аукциона (лота)</w:t>
      </w:r>
      <w:r w:rsidR="00CE6A43" w:rsidRPr="00941BBF">
        <w:rPr>
          <w:b/>
          <w:sz w:val="28"/>
        </w:rPr>
        <w:t xml:space="preserve">, </w:t>
      </w:r>
      <w:r w:rsidRPr="00941BBF">
        <w:rPr>
          <w:b/>
          <w:sz w:val="28"/>
        </w:rPr>
        <w:t>величина ее повышения («шаг аукциона»)</w:t>
      </w:r>
      <w:r w:rsidR="00CE6A43" w:rsidRPr="00941BBF">
        <w:rPr>
          <w:b/>
          <w:sz w:val="28"/>
        </w:rPr>
        <w:t xml:space="preserve">, а также размер средств, вносимых заявителями в качестве обеспечения заявки </w:t>
      </w:r>
      <w:r w:rsidR="00BC3DA7" w:rsidRPr="00941BBF">
        <w:rPr>
          <w:b/>
          <w:sz w:val="28"/>
        </w:rPr>
        <w:t xml:space="preserve">на участие </w:t>
      </w:r>
      <w:r w:rsidR="00CE6A43" w:rsidRPr="00941BBF">
        <w:rPr>
          <w:b/>
          <w:sz w:val="28"/>
        </w:rPr>
        <w:t>в аукционе (далее – задаток)</w:t>
      </w:r>
      <w:r w:rsidRPr="00941BBF">
        <w:rPr>
          <w:b/>
          <w:sz w:val="28"/>
        </w:rPr>
        <w:t>.</w:t>
      </w:r>
    </w:p>
    <w:p w:rsidR="00CE6A43" w:rsidRPr="00941BBF" w:rsidRDefault="00CE6A43" w:rsidP="00B70B82">
      <w:pPr>
        <w:ind w:firstLine="709"/>
        <w:jc w:val="both"/>
        <w:rPr>
          <w:sz w:val="28"/>
        </w:rPr>
      </w:pPr>
      <w:proofErr w:type="gramStart"/>
      <w:r w:rsidRPr="00941BBF">
        <w:rPr>
          <w:sz w:val="28"/>
        </w:rPr>
        <w:t>Начальная цена предмета аукциона (лота), «шаг аукциона» и размер задатка</w:t>
      </w:r>
      <w:r w:rsidR="00B70B82">
        <w:rPr>
          <w:sz w:val="28"/>
        </w:rPr>
        <w:t xml:space="preserve"> </w:t>
      </w:r>
      <w:r w:rsidRPr="00941BBF">
        <w:rPr>
          <w:sz w:val="28"/>
        </w:rPr>
        <w:t xml:space="preserve">указаны в приложении № </w:t>
      </w:r>
      <w:r w:rsidR="000F7448" w:rsidRPr="00941BBF">
        <w:rPr>
          <w:sz w:val="28"/>
        </w:rPr>
        <w:t xml:space="preserve">1 </w:t>
      </w:r>
      <w:r w:rsidRPr="00941BBF">
        <w:rPr>
          <w:sz w:val="28"/>
        </w:rPr>
        <w:t xml:space="preserve">к настоящей документации. </w:t>
      </w:r>
      <w:proofErr w:type="gramEnd"/>
    </w:p>
    <w:p w:rsidR="00393DBF" w:rsidRPr="00941BBF" w:rsidRDefault="00393DBF" w:rsidP="0006398A">
      <w:pPr>
        <w:ind w:firstLine="709"/>
        <w:jc w:val="both"/>
        <w:rPr>
          <w:color w:val="FF0000"/>
          <w:sz w:val="28"/>
        </w:rPr>
      </w:pPr>
      <w:r w:rsidRPr="00941BBF">
        <w:rPr>
          <w:sz w:val="28"/>
        </w:rPr>
        <w:t xml:space="preserve">Внесение задатка осуществляется заявителем на банковский счет, открытый этим заявителем в банке (далее – специальный счет). </w:t>
      </w:r>
    </w:p>
    <w:p w:rsidR="00510E6B" w:rsidRPr="00941BBF" w:rsidRDefault="00865A45" w:rsidP="00826F89">
      <w:pPr>
        <w:ind w:firstLine="709"/>
        <w:jc w:val="both"/>
        <w:rPr>
          <w:sz w:val="28"/>
        </w:rPr>
      </w:pPr>
      <w:proofErr w:type="gramStart"/>
      <w:r w:rsidRPr="00941BBF">
        <w:rPr>
          <w:sz w:val="28"/>
        </w:rPr>
        <w:t>В целях блокирования и прекращения блокирования денежных средств на специальном счете взаимодействие банка с оператором электронной площадки осуществляется в соответствии с п</w:t>
      </w:r>
      <w:r w:rsidR="00510E6B" w:rsidRPr="00941BBF">
        <w:rPr>
          <w:sz w:val="28"/>
        </w:rPr>
        <w:t xml:space="preserve">оложениями Федерального закона </w:t>
      </w:r>
      <w:r w:rsidR="00510E6B" w:rsidRPr="00941BBF">
        <w:rPr>
          <w:sz w:val="28"/>
        </w:rPr>
        <w:br/>
        <w:t>«</w:t>
      </w:r>
      <w:r w:rsidRPr="00941BBF">
        <w:rPr>
          <w:sz w:val="28"/>
        </w:rPr>
        <w:t>О контрактной системе в сфере закупок товаров, работ, услуг для обеспечения госуд</w:t>
      </w:r>
      <w:r w:rsidR="00510E6B" w:rsidRPr="00941BBF">
        <w:rPr>
          <w:sz w:val="28"/>
        </w:rPr>
        <w:t>арственных и муниципальных нужд»</w:t>
      </w:r>
      <w:r w:rsidRPr="00941BBF">
        <w:rPr>
          <w:sz w:val="28"/>
        </w:rPr>
        <w:t>.</w:t>
      </w:r>
      <w:proofErr w:type="gramEnd"/>
      <w:r w:rsidRPr="00941BBF">
        <w:rPr>
          <w:sz w:val="28"/>
        </w:rPr>
        <w:t xml:space="preserve"> </w:t>
      </w:r>
      <w:proofErr w:type="gramStart"/>
      <w:r w:rsidR="00DC7917" w:rsidRPr="00941BBF">
        <w:rPr>
          <w:sz w:val="28"/>
        </w:rPr>
        <w:t>При этом б</w:t>
      </w:r>
      <w:r w:rsidRPr="00941BBF">
        <w:rPr>
          <w:sz w:val="28"/>
        </w:rPr>
        <w:t>анк заявителя должен быть включенным в перечень банков, на банковские счета в которых вносятся денежные средства для обеспечения заявки на участие в закупке при проведении преду</w:t>
      </w:r>
      <w:r w:rsidR="00DC7917" w:rsidRPr="00941BBF">
        <w:rPr>
          <w:sz w:val="28"/>
        </w:rPr>
        <w:t>смотренных Федеральным законом «</w:t>
      </w:r>
      <w:r w:rsidRPr="00941BBF">
        <w:rPr>
          <w:sz w:val="28"/>
        </w:rPr>
        <w:t>О контрактной системе в сфере закупок товаров, работ, услуг для обеспечения государственных и мун</w:t>
      </w:r>
      <w:r w:rsidR="00DC7917" w:rsidRPr="00941BBF">
        <w:rPr>
          <w:sz w:val="28"/>
        </w:rPr>
        <w:t>иципальных нужд»</w:t>
      </w:r>
      <w:r w:rsidRPr="00941BBF">
        <w:rPr>
          <w:sz w:val="28"/>
        </w:rPr>
        <w:t xml:space="preserve"> электронных процедур, утвержденный распоряжением Правительства Российской Федерации от 13</w:t>
      </w:r>
      <w:r w:rsidR="00DC7917" w:rsidRPr="00941BBF">
        <w:rPr>
          <w:sz w:val="28"/>
        </w:rPr>
        <w:t>.07.2018 №</w:t>
      </w:r>
      <w:r w:rsidRPr="00941BBF">
        <w:rPr>
          <w:sz w:val="28"/>
        </w:rPr>
        <w:t xml:space="preserve"> 1451-р. </w:t>
      </w:r>
      <w:proofErr w:type="gramEnd"/>
    </w:p>
    <w:p w:rsidR="00510E6B" w:rsidRPr="00941BBF" w:rsidRDefault="00865A45" w:rsidP="00510E6B">
      <w:pPr>
        <w:ind w:firstLine="709"/>
        <w:jc w:val="both"/>
        <w:rPr>
          <w:sz w:val="28"/>
        </w:rPr>
      </w:pPr>
      <w:proofErr w:type="gramStart"/>
      <w:r w:rsidRPr="00941BBF">
        <w:rPr>
          <w:sz w:val="28"/>
        </w:rPr>
        <w:t>Допускается взимание платы за участие в аукционе с лица, с которым заключается договор пользования рыболовным участком, в порядке и размере, которые установлены Правилами взимания операторами электронных площадок, операторами специализированных электронных площадок платы с лица, с которым заключается контракт по результатам проведения электронной процедуры, закрытой электронной процедуры, утвержденными постановлением Правительства Российской Федерации от 10</w:t>
      </w:r>
      <w:r w:rsidR="00510E6B" w:rsidRPr="00941BBF">
        <w:rPr>
          <w:sz w:val="28"/>
        </w:rPr>
        <w:t>.05.2018 № 564 «</w:t>
      </w:r>
      <w:r w:rsidRPr="00941BBF">
        <w:rPr>
          <w:sz w:val="28"/>
        </w:rPr>
        <w:t>О взимании операторами электронных площадок, операторами</w:t>
      </w:r>
      <w:proofErr w:type="gramEnd"/>
      <w:r w:rsidRPr="00941BBF">
        <w:rPr>
          <w:sz w:val="28"/>
        </w:rPr>
        <w:t xml:space="preserve"> специализированных электронных площадок платы при проведении электронной процедуры, закрытой электронной процедуры и уста</w:t>
      </w:r>
      <w:r w:rsidR="00510E6B" w:rsidRPr="00941BBF">
        <w:rPr>
          <w:sz w:val="28"/>
        </w:rPr>
        <w:t>новлении ее предельных размеров»</w:t>
      </w:r>
      <w:r w:rsidRPr="00941BBF">
        <w:rPr>
          <w:sz w:val="28"/>
        </w:rPr>
        <w:t xml:space="preserve">. </w:t>
      </w:r>
    </w:p>
    <w:p w:rsidR="006E215C" w:rsidRPr="00941BBF" w:rsidRDefault="006E215C" w:rsidP="0006398A">
      <w:pPr>
        <w:jc w:val="both"/>
        <w:rPr>
          <w:sz w:val="28"/>
        </w:rPr>
      </w:pPr>
    </w:p>
    <w:p w:rsidR="00EF064B" w:rsidRPr="00941BBF" w:rsidRDefault="00393DBF" w:rsidP="0006398A">
      <w:pPr>
        <w:pStyle w:val="1"/>
        <w:numPr>
          <w:ilvl w:val="1"/>
          <w:numId w:val="1"/>
        </w:numPr>
        <w:ind w:left="0" w:firstLine="708"/>
        <w:jc w:val="both"/>
        <w:rPr>
          <w:szCs w:val="28"/>
        </w:rPr>
      </w:pPr>
      <w:bookmarkStart w:id="35" w:name="_Toc196751795"/>
      <w:bookmarkStart w:id="36" w:name="_Toc196751929"/>
      <w:r w:rsidRPr="00941BBF">
        <w:rPr>
          <w:rFonts w:cs="Times New Roman"/>
        </w:rPr>
        <w:t>Срок</w:t>
      </w:r>
      <w:r w:rsidR="00F63177" w:rsidRPr="00941BBF">
        <w:rPr>
          <w:rFonts w:cs="Times New Roman"/>
        </w:rPr>
        <w:t>, на который по результатам аукциона с победителем аукциона заключается договор пользования рыболовным участком</w:t>
      </w:r>
      <w:bookmarkEnd w:id="31"/>
      <w:bookmarkEnd w:id="32"/>
      <w:bookmarkEnd w:id="35"/>
      <w:bookmarkEnd w:id="36"/>
      <w:r w:rsidR="00941BBF">
        <w:rPr>
          <w:rFonts w:cs="Times New Roman"/>
        </w:rPr>
        <w:t xml:space="preserve">, – </w:t>
      </w:r>
      <w:r w:rsidR="00A0603A" w:rsidRPr="00941BBF">
        <w:rPr>
          <w:szCs w:val="28"/>
        </w:rPr>
        <w:t>2</w:t>
      </w:r>
      <w:r w:rsidR="005B02BC" w:rsidRPr="00941BBF">
        <w:rPr>
          <w:szCs w:val="28"/>
        </w:rPr>
        <w:t>0</w:t>
      </w:r>
      <w:r w:rsidR="00942F8F" w:rsidRPr="00941BBF">
        <w:rPr>
          <w:szCs w:val="28"/>
        </w:rPr>
        <w:t xml:space="preserve"> (д</w:t>
      </w:r>
      <w:r w:rsidR="007529A8" w:rsidRPr="00941BBF">
        <w:rPr>
          <w:szCs w:val="28"/>
        </w:rPr>
        <w:t>вадцать</w:t>
      </w:r>
      <w:r w:rsidR="00942F8F" w:rsidRPr="00941BBF">
        <w:rPr>
          <w:szCs w:val="28"/>
        </w:rPr>
        <w:t xml:space="preserve">) лет. </w:t>
      </w:r>
      <w:bookmarkStart w:id="37" w:name="_Toc476230245"/>
      <w:bookmarkStart w:id="38" w:name="_Toc500767914"/>
    </w:p>
    <w:p w:rsidR="00F63177" w:rsidRPr="00844F20" w:rsidRDefault="00F63177" w:rsidP="0006398A">
      <w:pPr>
        <w:pStyle w:val="ae"/>
        <w:ind w:left="1428"/>
        <w:rPr>
          <w:b/>
          <w:sz w:val="28"/>
          <w:highlight w:val="yellow"/>
        </w:rPr>
      </w:pPr>
    </w:p>
    <w:p w:rsidR="00F63177" w:rsidRPr="00941BBF" w:rsidRDefault="00D850BA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  <w:sz w:val="28"/>
        </w:rPr>
      </w:pPr>
      <w:r w:rsidRPr="00941BBF">
        <w:rPr>
          <w:b/>
          <w:sz w:val="28"/>
        </w:rPr>
        <w:lastRenderedPageBreak/>
        <w:t>Порядок перевода банком задатка</w:t>
      </w:r>
      <w:r w:rsidR="00F63177" w:rsidRPr="00941BBF">
        <w:rPr>
          <w:b/>
          <w:sz w:val="28"/>
        </w:rPr>
        <w:t>.</w:t>
      </w:r>
    </w:p>
    <w:p w:rsidR="00A423BD" w:rsidRPr="00941BBF" w:rsidRDefault="00A423BD" w:rsidP="00A423BD">
      <w:pPr>
        <w:pStyle w:val="ae"/>
        <w:ind w:left="0" w:firstLine="709"/>
        <w:jc w:val="both"/>
        <w:rPr>
          <w:sz w:val="28"/>
        </w:rPr>
      </w:pPr>
      <w:proofErr w:type="gramStart"/>
      <w:r w:rsidRPr="00941BBF">
        <w:rPr>
          <w:sz w:val="28"/>
        </w:rPr>
        <w:t>В случае принятия организатором аукциона решения об отмене проведения аукциона, оператор электронной площадки в течение одного часа с момента размещения на официальном сайте организатором аукциона решения об отмене проведения аукциона направляет в банк информацию о реквизитах специальных счетов всех заявителей, подавших заявки на участие в аукционе, в целях прекращения блокирования денежных средств заявителей в размере задатка.</w:t>
      </w:r>
      <w:proofErr w:type="gramEnd"/>
      <w:r w:rsidRPr="00941BBF">
        <w:rPr>
          <w:sz w:val="28"/>
        </w:rPr>
        <w:t xml:space="preserve"> Банк не позднее одного часа с момента получения от оператора электронной площадки информации об отмене проведения аукциона прекращает блокирование денежных средств на специальном счете и направляет информацию о прекращении такого блокирования оператору электронной площадки.</w:t>
      </w:r>
    </w:p>
    <w:p w:rsidR="00D850BA" w:rsidRPr="00941BBF" w:rsidRDefault="00D850BA" w:rsidP="00D850BA">
      <w:pPr>
        <w:pStyle w:val="ae"/>
        <w:ind w:left="0" w:firstLine="709"/>
        <w:jc w:val="both"/>
        <w:rPr>
          <w:sz w:val="28"/>
        </w:rPr>
      </w:pPr>
      <w:r w:rsidRPr="00941BBF">
        <w:rPr>
          <w:sz w:val="28"/>
        </w:rPr>
        <w:t xml:space="preserve">В </w:t>
      </w:r>
      <w:proofErr w:type="gramStart"/>
      <w:r w:rsidRPr="00941BBF">
        <w:rPr>
          <w:sz w:val="28"/>
        </w:rPr>
        <w:t>случае</w:t>
      </w:r>
      <w:proofErr w:type="gramEnd"/>
      <w:r w:rsidRPr="00941BBF">
        <w:rPr>
          <w:sz w:val="28"/>
        </w:rPr>
        <w:t xml:space="preserve"> отзыва заявителем заявки на участие в аукционе, оператор электронной площадки в течение одного часа с момента отзыва направляет в банк информацию о реквизитах специального счета такого заявителя в целях прекращения блокирования денежных средств в размере задатка. Банк не позднее одного часа с момента получения информации от оператора электронной площадки прекращает блокирование денежных средств на специальном счете и направляет информацию о прекращении такого блокирования оператору электронной площадки. </w:t>
      </w:r>
    </w:p>
    <w:p w:rsidR="00D850BA" w:rsidRPr="00941BBF" w:rsidRDefault="00D850BA" w:rsidP="00D850BA">
      <w:pPr>
        <w:pStyle w:val="ae"/>
        <w:ind w:left="0" w:firstLine="709"/>
        <w:jc w:val="both"/>
        <w:rPr>
          <w:sz w:val="28"/>
        </w:rPr>
      </w:pPr>
      <w:proofErr w:type="gramStart"/>
      <w:r w:rsidRPr="00941BBF">
        <w:rPr>
          <w:sz w:val="28"/>
        </w:rPr>
        <w:t>В случае принятия решения об отказе в допуске заявителя к участию в аукционе, оператор электронной площадки в течение одного часа с момента получения от организатора аукциона протокола рассмотрения заявок на участие в аукционе направляет в банк информацию о реквизитах специальных счетов в целях прекращения блокирования денежных средств заявителя в размере задатка.</w:t>
      </w:r>
      <w:proofErr w:type="gramEnd"/>
      <w:r w:rsidRPr="00941BBF">
        <w:rPr>
          <w:sz w:val="28"/>
        </w:rPr>
        <w:t xml:space="preserve"> Банк не позднее одного часа с момента получения информации от оператора электронной площадки прекращает блокирование денежных средств на специальном счете и направляет информацию о прекращении такого блокирования оператору электронной площадки. </w:t>
      </w:r>
    </w:p>
    <w:p w:rsidR="00D850BA" w:rsidRPr="00941BBF" w:rsidRDefault="00D850BA" w:rsidP="00D850BA">
      <w:pPr>
        <w:pStyle w:val="ae"/>
        <w:ind w:left="0" w:firstLine="720"/>
        <w:jc w:val="both"/>
        <w:rPr>
          <w:sz w:val="28"/>
        </w:rPr>
      </w:pPr>
      <w:r w:rsidRPr="00941BBF">
        <w:rPr>
          <w:sz w:val="28"/>
        </w:rPr>
        <w:t>По окончанию проведения аукциона оператор электронной площадки в течение одного часа с момента размещения организатором аукциона на электронной площадке протокола аукциона направляет в банк информацию:</w:t>
      </w:r>
    </w:p>
    <w:p w:rsidR="00D850BA" w:rsidRPr="00941BBF" w:rsidRDefault="00D850BA" w:rsidP="00D850BA">
      <w:pPr>
        <w:pStyle w:val="ae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sz w:val="28"/>
        </w:rPr>
      </w:pPr>
      <w:r w:rsidRPr="00941BBF">
        <w:rPr>
          <w:sz w:val="28"/>
        </w:rPr>
        <w:t>о реквизитах специальных счетов участников аукциона, не победивших в аукционе, в целях прекращения блокирования денежных сре</w:t>
      </w:r>
      <w:proofErr w:type="gramStart"/>
      <w:r w:rsidRPr="00941BBF">
        <w:rPr>
          <w:sz w:val="28"/>
        </w:rPr>
        <w:t>дств в р</w:t>
      </w:r>
      <w:proofErr w:type="gramEnd"/>
      <w:r w:rsidRPr="00941BBF">
        <w:rPr>
          <w:sz w:val="28"/>
        </w:rPr>
        <w:t>азмере задатка;</w:t>
      </w:r>
    </w:p>
    <w:p w:rsidR="00D850BA" w:rsidRPr="00941BBF" w:rsidRDefault="00D850BA" w:rsidP="00D850BA">
      <w:pPr>
        <w:pStyle w:val="ae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sz w:val="28"/>
        </w:rPr>
      </w:pPr>
      <w:r w:rsidRPr="00941BBF">
        <w:rPr>
          <w:sz w:val="28"/>
        </w:rPr>
        <w:t>о реквизитах счета организатора аукциона в целях перевода задатка победителя аукциона.</w:t>
      </w:r>
    </w:p>
    <w:p w:rsidR="00D850BA" w:rsidRPr="00941BBF" w:rsidRDefault="00D850BA" w:rsidP="00D850BA">
      <w:pPr>
        <w:pStyle w:val="ae"/>
        <w:ind w:left="0" w:firstLine="720"/>
        <w:jc w:val="both"/>
        <w:rPr>
          <w:sz w:val="28"/>
        </w:rPr>
      </w:pPr>
      <w:proofErr w:type="gramStart"/>
      <w:r w:rsidRPr="00941BBF">
        <w:rPr>
          <w:sz w:val="28"/>
        </w:rPr>
        <w:t>Банк не позднее одного часа с момента получения от оператора электронной площадки данной информации прекращает блокирование денежных средств на специальном счете, реквизиты которого поступили от оператора электронной площадки, и направляет информацию о прекращении такого блокирования оператору электронной площадки и (или) осуществляет перевод заблокированных денежных средств в размере задатка на счет организатора аукциона.</w:t>
      </w:r>
      <w:proofErr w:type="gramEnd"/>
    </w:p>
    <w:p w:rsidR="00A423BD" w:rsidRPr="00941BBF" w:rsidRDefault="00A423BD" w:rsidP="00D850BA">
      <w:pPr>
        <w:pStyle w:val="ae"/>
        <w:ind w:left="0" w:firstLine="709"/>
        <w:jc w:val="both"/>
        <w:rPr>
          <w:sz w:val="28"/>
        </w:rPr>
      </w:pPr>
      <w:r w:rsidRPr="00941BBF">
        <w:rPr>
          <w:sz w:val="28"/>
        </w:rPr>
        <w:t xml:space="preserve">Победителю аукциона, признанному уклонившимся от заключения договора пользования рыболовным участком, задаток не </w:t>
      </w:r>
      <w:proofErr w:type="gramStart"/>
      <w:r w:rsidRPr="00941BBF">
        <w:rPr>
          <w:sz w:val="28"/>
        </w:rPr>
        <w:t>возвращается и перечисляется</w:t>
      </w:r>
      <w:proofErr w:type="gramEnd"/>
      <w:r w:rsidRPr="00941BBF">
        <w:rPr>
          <w:sz w:val="28"/>
        </w:rPr>
        <w:t xml:space="preserve"> организатором аукциона в установленном порядке в соответствующий бюджет в </w:t>
      </w:r>
      <w:r w:rsidRPr="00941BBF">
        <w:rPr>
          <w:sz w:val="28"/>
        </w:rPr>
        <w:lastRenderedPageBreak/>
        <w:t>течение 60 рабочих дней со дня признания такого победителя аукциона уклонившимся от заключения договора пользования рыболовным участком.</w:t>
      </w:r>
    </w:p>
    <w:p w:rsidR="00A423BD" w:rsidRPr="00941BBF" w:rsidRDefault="00A423BD" w:rsidP="00D850BA">
      <w:pPr>
        <w:pStyle w:val="ae"/>
        <w:ind w:left="0" w:firstLine="709"/>
        <w:jc w:val="both"/>
        <w:rPr>
          <w:sz w:val="28"/>
        </w:rPr>
      </w:pPr>
      <w:r w:rsidRPr="00941BBF">
        <w:rPr>
          <w:sz w:val="28"/>
        </w:rPr>
        <w:t>Если участник аукциона, который подал единственную заявку на участие в аукционе, соответствующую требованиям, предусмотренным извещением о проведен</w:t>
      </w:r>
      <w:proofErr w:type="gramStart"/>
      <w:r w:rsidRPr="00941BBF">
        <w:rPr>
          <w:sz w:val="28"/>
        </w:rPr>
        <w:t>ии ау</w:t>
      </w:r>
      <w:proofErr w:type="gramEnd"/>
      <w:r w:rsidRPr="00941BBF">
        <w:rPr>
          <w:sz w:val="28"/>
        </w:rPr>
        <w:t>кциона, и признан единственным участником аукциона или является единственным участником аукциона, уклонился от заключения договора пользования рыболовным участком, задаток такому лицу не возвращается.</w:t>
      </w:r>
    </w:p>
    <w:p w:rsidR="00DC7917" w:rsidRPr="00DC7917" w:rsidRDefault="00DC7917" w:rsidP="0006398A">
      <w:pPr>
        <w:pStyle w:val="ae"/>
        <w:ind w:left="0" w:firstLine="709"/>
        <w:jc w:val="both"/>
        <w:rPr>
          <w:color w:val="7030A0"/>
          <w:sz w:val="28"/>
        </w:rPr>
      </w:pPr>
    </w:p>
    <w:p w:rsidR="00F63177" w:rsidRPr="00941BBF" w:rsidRDefault="00822BFE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  <w:sz w:val="28"/>
        </w:rPr>
      </w:pPr>
      <w:r w:rsidRPr="00941BBF">
        <w:rPr>
          <w:b/>
          <w:sz w:val="28"/>
        </w:rPr>
        <w:t>Порядок и сроки перечисления доплаты победителя аукциона и реквизиты счета организатора аукциона.</w:t>
      </w:r>
    </w:p>
    <w:p w:rsidR="00BC6161" w:rsidRPr="00941BBF" w:rsidRDefault="00BC6161" w:rsidP="00BC6161">
      <w:pPr>
        <w:pStyle w:val="ae"/>
        <w:ind w:left="0" w:firstLine="720"/>
        <w:jc w:val="both"/>
        <w:rPr>
          <w:sz w:val="28"/>
        </w:rPr>
      </w:pPr>
      <w:r w:rsidRPr="00941BBF">
        <w:rPr>
          <w:sz w:val="28"/>
        </w:rPr>
        <w:t>Оператор электронной площадки в течение 3 часов со дня размещения протокола аукциона, на официальном сайте и электронной площадке уведомляет победителя аукциона о необходимости внесения доплаты (разницы между задатком и окончательной ценой предмета аукциона (лота)) на счет организатора аукциона.</w:t>
      </w:r>
    </w:p>
    <w:p w:rsidR="00822BFE" w:rsidRPr="00941BBF" w:rsidRDefault="005C13B5" w:rsidP="0006398A">
      <w:pPr>
        <w:pStyle w:val="ae"/>
        <w:ind w:left="0" w:firstLine="720"/>
        <w:jc w:val="both"/>
        <w:rPr>
          <w:sz w:val="28"/>
        </w:rPr>
      </w:pPr>
      <w:r w:rsidRPr="00941BBF">
        <w:rPr>
          <w:sz w:val="28"/>
        </w:rPr>
        <w:t>Победитель аукциона обязан в течение 10 рабочих дней со дня получения от оператора электронной площадки</w:t>
      </w:r>
      <w:r w:rsidR="00F16E2E" w:rsidRPr="00941BBF">
        <w:rPr>
          <w:sz w:val="28"/>
        </w:rPr>
        <w:t xml:space="preserve"> </w:t>
      </w:r>
      <w:r w:rsidR="00BC6161" w:rsidRPr="00941BBF">
        <w:rPr>
          <w:sz w:val="28"/>
        </w:rPr>
        <w:t xml:space="preserve">такого </w:t>
      </w:r>
      <w:r w:rsidRPr="00941BBF">
        <w:rPr>
          <w:sz w:val="28"/>
        </w:rPr>
        <w:t>уведомления</w:t>
      </w:r>
      <w:r w:rsidR="00F16E2E" w:rsidRPr="00941BBF">
        <w:rPr>
          <w:sz w:val="28"/>
        </w:rPr>
        <w:t xml:space="preserve"> </w:t>
      </w:r>
      <w:r w:rsidRPr="00941BBF">
        <w:rPr>
          <w:sz w:val="28"/>
        </w:rPr>
        <w:t xml:space="preserve">внести доплату на следующий счет организатора аукциона: </w:t>
      </w:r>
    </w:p>
    <w:p w:rsidR="0087761E" w:rsidRPr="00941BBF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941BBF">
        <w:rPr>
          <w:bCs/>
          <w:sz w:val="28"/>
          <w:szCs w:val="28"/>
        </w:rPr>
        <w:t>л</w:t>
      </w:r>
      <w:proofErr w:type="gramEnd"/>
      <w:r w:rsidRPr="00941BBF">
        <w:rPr>
          <w:bCs/>
          <w:sz w:val="28"/>
          <w:szCs w:val="28"/>
        </w:rPr>
        <w:t xml:space="preserve">/с 05491874070) </w:t>
      </w:r>
    </w:p>
    <w:p w:rsidR="0087761E" w:rsidRPr="00941BBF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>ИНН 5190163962, КПП 519001001, ОКТМО 47701000</w:t>
      </w:r>
    </w:p>
    <w:p w:rsidR="008E708C" w:rsidRPr="008E708C" w:rsidRDefault="0087761E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 xml:space="preserve">Банк получателя: </w:t>
      </w:r>
      <w:r w:rsidR="008E708C" w:rsidRPr="008E708C">
        <w:rPr>
          <w:bCs/>
          <w:sz w:val="28"/>
          <w:szCs w:val="28"/>
        </w:rPr>
        <w:t xml:space="preserve">Отделение Мурманск Банка России // УФК по Мурманской области г. Мурманск </w:t>
      </w:r>
    </w:p>
    <w:p w:rsidR="0087761E" w:rsidRPr="00941BBF" w:rsidRDefault="008E708C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708C">
        <w:rPr>
          <w:bCs/>
          <w:sz w:val="28"/>
          <w:szCs w:val="28"/>
        </w:rPr>
        <w:t>БИК 014705901</w:t>
      </w:r>
    </w:p>
    <w:p w:rsidR="0087761E" w:rsidRPr="00941BBF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>Единый казначейский счет 40102810745370000041</w:t>
      </w:r>
    </w:p>
    <w:p w:rsidR="0087761E" w:rsidRPr="001A34CC" w:rsidRDefault="0087761E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>Казначейский счет 03212643000000014900</w:t>
      </w:r>
    </w:p>
    <w:p w:rsidR="001A34CC" w:rsidRPr="001A34CC" w:rsidRDefault="001A34CC" w:rsidP="0087761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КБК 07600000000000000000</w:t>
      </w:r>
    </w:p>
    <w:p w:rsidR="0087761E" w:rsidRPr="00941BBF" w:rsidRDefault="00C0593B" w:rsidP="008776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цели (Код НПА) – 0002</w:t>
      </w:r>
    </w:p>
    <w:p w:rsidR="0087761E" w:rsidRPr="00941BBF" w:rsidRDefault="0087761E" w:rsidP="008776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Назначение платежа: доплата за лот № 1.</w:t>
      </w:r>
    </w:p>
    <w:p w:rsidR="0087761E" w:rsidRPr="00941BBF" w:rsidRDefault="0087761E" w:rsidP="0006398A">
      <w:pPr>
        <w:pStyle w:val="ae"/>
        <w:rPr>
          <w:b/>
          <w:sz w:val="28"/>
          <w:highlight w:val="yellow"/>
        </w:rPr>
      </w:pPr>
    </w:p>
    <w:p w:rsidR="00822BFE" w:rsidRPr="00941BBF" w:rsidRDefault="00822BFE" w:rsidP="0006398A">
      <w:pPr>
        <w:pStyle w:val="ae"/>
        <w:numPr>
          <w:ilvl w:val="1"/>
          <w:numId w:val="1"/>
        </w:numPr>
        <w:ind w:left="0" w:firstLine="708"/>
        <w:jc w:val="both"/>
        <w:rPr>
          <w:b/>
          <w:sz w:val="28"/>
        </w:rPr>
      </w:pPr>
      <w:r w:rsidRPr="00941BBF">
        <w:rPr>
          <w:b/>
          <w:sz w:val="28"/>
        </w:rPr>
        <w:t xml:space="preserve">Порядок и сроки перечисления платы за предмет аукциона (лот) участником аукциона, сделавшим предпоследнее предложение о цене предмета аукциона (лота), признанным победителем аукциона, и реквизиты счета организатора аукциона. </w:t>
      </w:r>
    </w:p>
    <w:p w:rsidR="006513BE" w:rsidRPr="00941BBF" w:rsidRDefault="006513BE" w:rsidP="0006398A">
      <w:pPr>
        <w:pStyle w:val="ae"/>
        <w:ind w:left="0" w:firstLine="720"/>
        <w:jc w:val="both"/>
        <w:rPr>
          <w:sz w:val="28"/>
        </w:rPr>
      </w:pPr>
      <w:proofErr w:type="gramStart"/>
      <w:r w:rsidRPr="00941BBF">
        <w:rPr>
          <w:sz w:val="28"/>
        </w:rPr>
        <w:t xml:space="preserve">В случае признания победителя аукциона уклонившимся от заключения договора пользования рыболовным участком организатор аукциона не позднее </w:t>
      </w:r>
      <w:r w:rsidRPr="00941BBF">
        <w:rPr>
          <w:sz w:val="28"/>
        </w:rPr>
        <w:br/>
        <w:t>3 рабочих дней со дня составления акта об уклонении участника аукциона от заключения договора пользования рыболовным участком предлагает посредством программно-аппаратных средств электронной площадки с использованием официального сайта участнику аукциона, сделавшему предпоследнее предложение о цене предмета аукциона (лота), заключить договор пользования рыболовным участком и перечислить</w:t>
      </w:r>
      <w:proofErr w:type="gramEnd"/>
      <w:r w:rsidRPr="00941BBF">
        <w:rPr>
          <w:sz w:val="28"/>
        </w:rPr>
        <w:t xml:space="preserve"> денежные средства в размере предложенной им в процессе аукциона цены предмета аукциона (лота) на счет организатора аукциона.</w:t>
      </w:r>
    </w:p>
    <w:p w:rsidR="00822BFE" w:rsidRPr="00941BBF" w:rsidRDefault="006513BE" w:rsidP="0006398A">
      <w:pPr>
        <w:pStyle w:val="ae"/>
        <w:ind w:left="0" w:firstLine="720"/>
        <w:jc w:val="both"/>
        <w:rPr>
          <w:sz w:val="28"/>
        </w:rPr>
      </w:pPr>
      <w:r w:rsidRPr="00941BBF">
        <w:rPr>
          <w:sz w:val="28"/>
        </w:rPr>
        <w:t xml:space="preserve">В случае согласия заключить договор пользования рыболовным участком участник аукциона обязан в течение 10 календарных дней со дня направления </w:t>
      </w:r>
      <w:r w:rsidRPr="00941BBF">
        <w:rPr>
          <w:sz w:val="28"/>
        </w:rPr>
        <w:lastRenderedPageBreak/>
        <w:t xml:space="preserve">предложения внести на следующий счет организатора аукциона плату за предмет аукциона (лот) в размере предложенной в ходе аукциона цены предмета аукциона (лота): </w:t>
      </w:r>
    </w:p>
    <w:p w:rsidR="00C0593B" w:rsidRPr="00941BBF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941BBF">
        <w:rPr>
          <w:bCs/>
          <w:sz w:val="28"/>
          <w:szCs w:val="28"/>
        </w:rPr>
        <w:t>л</w:t>
      </w:r>
      <w:proofErr w:type="gramEnd"/>
      <w:r w:rsidRPr="00941BBF">
        <w:rPr>
          <w:bCs/>
          <w:sz w:val="28"/>
          <w:szCs w:val="28"/>
        </w:rPr>
        <w:t xml:space="preserve">/с 05491874070) </w:t>
      </w:r>
    </w:p>
    <w:p w:rsidR="00C0593B" w:rsidRPr="00941BBF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>ИНН 5190163962, КПП 519001001, ОКТМО 47701000</w:t>
      </w:r>
    </w:p>
    <w:p w:rsidR="008E708C" w:rsidRPr="008E708C" w:rsidRDefault="008E708C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708C">
        <w:rPr>
          <w:bCs/>
          <w:sz w:val="28"/>
          <w:szCs w:val="28"/>
        </w:rPr>
        <w:t xml:space="preserve">Банк получателя: Отделение Мурманск Банка России // УФК по Мурманской области г. Мурманск </w:t>
      </w:r>
    </w:p>
    <w:p w:rsidR="00C0593B" w:rsidRPr="00941BBF" w:rsidRDefault="008E708C" w:rsidP="008E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708C">
        <w:rPr>
          <w:bCs/>
          <w:sz w:val="28"/>
          <w:szCs w:val="28"/>
        </w:rPr>
        <w:t>БИК 014705901</w:t>
      </w:r>
    </w:p>
    <w:p w:rsidR="00C0593B" w:rsidRPr="00941BBF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>Единый казначейский счет 40102810745370000041</w:t>
      </w:r>
    </w:p>
    <w:p w:rsidR="00C0593B" w:rsidRPr="001A34CC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1BBF">
        <w:rPr>
          <w:bCs/>
          <w:sz w:val="28"/>
          <w:szCs w:val="28"/>
        </w:rPr>
        <w:t>Казначейский счет 03212643000000014900</w:t>
      </w:r>
    </w:p>
    <w:p w:rsidR="00C0593B" w:rsidRPr="001A34CC" w:rsidRDefault="00C0593B" w:rsidP="00C0593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КБК 07600000000000000000</w:t>
      </w:r>
    </w:p>
    <w:p w:rsidR="00C0593B" w:rsidRPr="00941BBF" w:rsidRDefault="00C0593B" w:rsidP="00C059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цели (Код НПА) – 0002</w:t>
      </w:r>
    </w:p>
    <w:p w:rsidR="006513BE" w:rsidRPr="00941BBF" w:rsidRDefault="0087761E" w:rsidP="0087761E">
      <w:pPr>
        <w:pStyle w:val="ae"/>
        <w:ind w:left="0" w:firstLine="720"/>
        <w:jc w:val="both"/>
        <w:rPr>
          <w:sz w:val="28"/>
        </w:rPr>
      </w:pPr>
      <w:r w:rsidRPr="00941BBF">
        <w:rPr>
          <w:sz w:val="28"/>
          <w:szCs w:val="28"/>
        </w:rPr>
        <w:t>Назначение платежа: плата за лот № 1.</w:t>
      </w:r>
    </w:p>
    <w:p w:rsidR="00FA6499" w:rsidRPr="00844F20" w:rsidRDefault="00FA6499" w:rsidP="0006398A">
      <w:pPr>
        <w:pStyle w:val="ae"/>
        <w:ind w:left="708"/>
        <w:jc w:val="both"/>
        <w:rPr>
          <w:b/>
          <w:sz w:val="28"/>
          <w:highlight w:val="yellow"/>
        </w:rPr>
      </w:pPr>
    </w:p>
    <w:p w:rsidR="00EF064B" w:rsidRPr="00941BBF" w:rsidRDefault="00942F8F" w:rsidP="0006398A">
      <w:pPr>
        <w:pStyle w:val="1"/>
        <w:numPr>
          <w:ilvl w:val="0"/>
          <w:numId w:val="1"/>
        </w:numPr>
        <w:jc w:val="center"/>
      </w:pPr>
      <w:bookmarkStart w:id="39" w:name="_Toc196751930"/>
      <w:r w:rsidRPr="00941BBF">
        <w:t>Требования к заявителям</w:t>
      </w:r>
      <w:bookmarkEnd w:id="37"/>
      <w:bookmarkEnd w:id="38"/>
      <w:bookmarkEnd w:id="39"/>
    </w:p>
    <w:p w:rsidR="0077640E" w:rsidRPr="00941BBF" w:rsidRDefault="0077640E" w:rsidP="0006398A">
      <w:pPr>
        <w:pStyle w:val="ae"/>
        <w:ind w:left="502"/>
        <w:rPr>
          <w:b/>
          <w:sz w:val="28"/>
        </w:rPr>
      </w:pPr>
    </w:p>
    <w:p w:rsidR="003F690E" w:rsidRPr="00941BBF" w:rsidRDefault="00AE5B3D" w:rsidP="0006398A">
      <w:pPr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Участниками аукциона </w:t>
      </w:r>
      <w:r w:rsidR="00942F8F" w:rsidRPr="00941BBF">
        <w:rPr>
          <w:sz w:val="28"/>
          <w:szCs w:val="28"/>
        </w:rPr>
        <w:t>могут быть юридические лица и индивидуальные пред</w:t>
      </w:r>
      <w:r w:rsidR="003F690E" w:rsidRPr="00941BBF">
        <w:rPr>
          <w:sz w:val="28"/>
          <w:szCs w:val="28"/>
        </w:rPr>
        <w:t xml:space="preserve">приниматели, зарегистрированные </w:t>
      </w:r>
      <w:r w:rsidR="00942F8F" w:rsidRPr="00941BBF">
        <w:rPr>
          <w:sz w:val="28"/>
          <w:szCs w:val="28"/>
        </w:rPr>
        <w:t>в Российской Федерации в соответствии с Федеральным законом</w:t>
      </w:r>
      <w:r w:rsidR="006C1EF4" w:rsidRPr="00941BBF">
        <w:rPr>
          <w:sz w:val="28"/>
          <w:szCs w:val="28"/>
        </w:rPr>
        <w:t xml:space="preserve"> от 08.08.2001 № 129-ФЗ</w:t>
      </w:r>
      <w:r w:rsidR="00942F8F" w:rsidRPr="00941BBF">
        <w:rPr>
          <w:sz w:val="28"/>
          <w:szCs w:val="28"/>
        </w:rPr>
        <w:t xml:space="preserve"> «О государственной регистрации юридических лиц и </w:t>
      </w:r>
      <w:bookmarkStart w:id="40" w:name="_GoBack"/>
      <w:bookmarkEnd w:id="40"/>
      <w:r w:rsidR="00942F8F" w:rsidRPr="00941BBF">
        <w:rPr>
          <w:sz w:val="28"/>
          <w:szCs w:val="28"/>
        </w:rPr>
        <w:t>индивидуальных предпринимателей»</w:t>
      </w:r>
      <w:r w:rsidR="003F690E" w:rsidRPr="00941BBF">
        <w:rPr>
          <w:sz w:val="28"/>
          <w:szCs w:val="28"/>
        </w:rPr>
        <w:t xml:space="preserve">, а также зарегистрированные на официальном сайте. </w:t>
      </w:r>
    </w:p>
    <w:p w:rsidR="00AE5B3D" w:rsidRPr="00941BBF" w:rsidRDefault="003F690E" w:rsidP="0006398A">
      <w:pPr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Юридические лица и индивидуальные предприниматели, зарегистрированные на официальном сайте, считаются зарегистрированными на электронной площадке не позднее рабочего дня, следующего за днем регистрации юридических лиц и индивидуальных предпринимателей на официальном сайте. </w:t>
      </w:r>
    </w:p>
    <w:p w:rsidR="00AE5B3D" w:rsidRPr="00941BBF" w:rsidRDefault="00AE5B3D" w:rsidP="0006398A">
      <w:pPr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Для участия в аукционе заявитель должен соответствовать следующим требованиям:</w:t>
      </w:r>
    </w:p>
    <w:p w:rsidR="00AE5B3D" w:rsidRPr="00941BBF" w:rsidRDefault="00AE5B3D" w:rsidP="0006398A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в отношении заявителя не проводятся процедуры банкротства и ликвидации;</w:t>
      </w:r>
    </w:p>
    <w:p w:rsidR="00AE5B3D" w:rsidRPr="00941BBF" w:rsidRDefault="00AE5B3D" w:rsidP="0006398A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деятельность заявителя не приостановлена в порядке, предусмотренном Кодексом Российской Федерации об административных правонарушениях, на день подачи заявки на участие в аукционе;</w:t>
      </w:r>
    </w:p>
    <w:p w:rsidR="00AE5B3D" w:rsidRPr="00941BBF" w:rsidRDefault="00AC3CFD" w:rsidP="00AC3CFD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у заявителя отсутствует задолженность по начисленным налогам, сборам и иным обязательным платежам в соответствующие бюджеты или государственные внебюджетные фонды за последний отчетный период, размер которой превышает </w:t>
      </w:r>
      <w:r w:rsidRPr="00941BBF">
        <w:rPr>
          <w:sz w:val="28"/>
          <w:szCs w:val="28"/>
        </w:rPr>
        <w:br/>
        <w:t xml:space="preserve">25 % балансовой стоимости активов заявителя (по данным бухгалтерской отчетности за последний отчетный период). </w:t>
      </w:r>
      <w:proofErr w:type="gramStart"/>
      <w:r w:rsidRPr="00941BBF">
        <w:rPr>
          <w:sz w:val="28"/>
          <w:szCs w:val="28"/>
        </w:rPr>
        <w:t>В случае наличия задолженности в размере, превышающем 25 % указанной стоимости, заявитель считается соответствующим установленному требованию, если он обжаловал наличие указанной задолженности в соответствии с законодательством Российской Федерации и решение по такой жалобе на день подачи заявки на участие в аукционе не принято</w:t>
      </w:r>
      <w:r w:rsidR="00AE5B3D" w:rsidRPr="00941BBF">
        <w:rPr>
          <w:sz w:val="28"/>
          <w:szCs w:val="28"/>
        </w:rPr>
        <w:t>;</w:t>
      </w:r>
      <w:proofErr w:type="gramEnd"/>
    </w:p>
    <w:p w:rsidR="00AE5B3D" w:rsidRPr="00941BBF" w:rsidRDefault="00AE5B3D" w:rsidP="0006398A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941BBF">
        <w:rPr>
          <w:sz w:val="28"/>
          <w:szCs w:val="28"/>
        </w:rPr>
        <w:lastRenderedPageBreak/>
        <w:t>заявитель не находится под контролем иностранного инвестора или группы лиц, в которую входит иностранный инвестор, за исключением случая, если контроль иностранного инвестора или группы лиц, в которую входит иностранный инвестор, в отношении заявителя установлен в порядке, преду</w:t>
      </w:r>
      <w:r w:rsidR="003F690E" w:rsidRPr="00941BBF">
        <w:rPr>
          <w:sz w:val="28"/>
          <w:szCs w:val="28"/>
        </w:rPr>
        <w:t>смотренном Федеральным законом «</w:t>
      </w:r>
      <w:r w:rsidRPr="00941BBF">
        <w:rPr>
          <w:sz w:val="28"/>
          <w:szCs w:val="28"/>
        </w:rPr>
        <w:t>О порядке осуществления иностранных инвестиций в хозяйственные общества, имеющие стратегическое значение для обеспечения обороны ст</w:t>
      </w:r>
      <w:r w:rsidR="003F690E" w:rsidRPr="00941BBF">
        <w:rPr>
          <w:sz w:val="28"/>
          <w:szCs w:val="28"/>
        </w:rPr>
        <w:t>раны и безопасности государства», –</w:t>
      </w:r>
      <w:r w:rsidRPr="00941BBF">
        <w:rPr>
          <w:sz w:val="28"/>
          <w:szCs w:val="28"/>
        </w:rPr>
        <w:t xml:space="preserve"> для юридического лица;</w:t>
      </w:r>
      <w:proofErr w:type="gramEnd"/>
    </w:p>
    <w:p w:rsidR="00AE5B3D" w:rsidRPr="00941BBF" w:rsidRDefault="00AE5B3D" w:rsidP="0006398A">
      <w:pPr>
        <w:pStyle w:val="ae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941BBF">
        <w:rPr>
          <w:sz w:val="28"/>
          <w:szCs w:val="28"/>
        </w:rPr>
        <w:t>заявитель отсутствует в реестре недобросовестных участников аукционов по продаже права на заключение договоров о закреплении доли квоты добычи (вылова) водных биоресурсов, договоров о закреплении и предоставлении доли квоты добычи (вылова) крабов, предоставленной в инвестиционных целях в области рыболовства, для осуществления промышленного рыболовства и (или) прибрежного рыболовства, договоров пользования водными биоресурсами, договоров пользования рыболовным участком</w:t>
      </w:r>
      <w:r w:rsidR="00302988" w:rsidRPr="00941BBF">
        <w:rPr>
          <w:sz w:val="28"/>
          <w:szCs w:val="28"/>
        </w:rPr>
        <w:t xml:space="preserve"> (далее – реестр недобросовестных участников аукционов)</w:t>
      </w:r>
      <w:r w:rsidR="00941BBF">
        <w:rPr>
          <w:sz w:val="28"/>
          <w:szCs w:val="28"/>
        </w:rPr>
        <w:t>.</w:t>
      </w:r>
      <w:proofErr w:type="gramEnd"/>
    </w:p>
    <w:p w:rsidR="0077640E" w:rsidRDefault="0077640E" w:rsidP="0006398A">
      <w:pPr>
        <w:shd w:val="clear" w:color="auto" w:fill="FFFFFF"/>
        <w:tabs>
          <w:tab w:val="left" w:pos="1134"/>
        </w:tabs>
        <w:jc w:val="both"/>
        <w:rPr>
          <w:sz w:val="28"/>
          <w:highlight w:val="yellow"/>
        </w:rPr>
      </w:pPr>
    </w:p>
    <w:p w:rsidR="0077640E" w:rsidRPr="00941BBF" w:rsidRDefault="0077640E" w:rsidP="0006398A">
      <w:pPr>
        <w:pStyle w:val="1"/>
        <w:numPr>
          <w:ilvl w:val="0"/>
          <w:numId w:val="1"/>
        </w:numPr>
        <w:jc w:val="center"/>
      </w:pPr>
      <w:bookmarkStart w:id="41" w:name="_Toc196751931"/>
      <w:r w:rsidRPr="00941BBF">
        <w:t>Порядок подачи</w:t>
      </w:r>
      <w:r w:rsidR="00277345" w:rsidRPr="00941BBF">
        <w:t xml:space="preserve"> и отзыва</w:t>
      </w:r>
      <w:r w:rsidRPr="00941BBF">
        <w:t xml:space="preserve"> заявок на участие в аукционе</w:t>
      </w:r>
      <w:bookmarkEnd w:id="41"/>
    </w:p>
    <w:p w:rsidR="00942F8F" w:rsidRPr="00941BBF" w:rsidRDefault="00942F8F" w:rsidP="0006398A">
      <w:pPr>
        <w:shd w:val="clear" w:color="auto" w:fill="FFFFFF"/>
        <w:tabs>
          <w:tab w:val="left" w:pos="1134"/>
        </w:tabs>
        <w:jc w:val="both"/>
        <w:rPr>
          <w:sz w:val="28"/>
          <w:szCs w:val="28"/>
          <w:highlight w:val="yellow"/>
        </w:rPr>
      </w:pPr>
      <w:bookmarkStart w:id="42" w:name="dst100250"/>
      <w:bookmarkEnd w:id="42"/>
    </w:p>
    <w:p w:rsidR="0077640E" w:rsidRPr="00941BBF" w:rsidRDefault="0077640E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Для участия в аукционе заявитель подает заявку на участие в аукционе оператору электронной площадки в сроки, указанные в </w:t>
      </w:r>
      <w:r w:rsidR="005218ED" w:rsidRPr="00941BBF">
        <w:rPr>
          <w:sz w:val="28"/>
          <w:szCs w:val="28"/>
        </w:rPr>
        <w:t xml:space="preserve">п. 2.2 настоящей документации, </w:t>
      </w:r>
      <w:r w:rsidRPr="00941BBF">
        <w:rPr>
          <w:sz w:val="28"/>
          <w:szCs w:val="28"/>
        </w:rPr>
        <w:t>и обеспечивает наличие на специальном счете денежных сре</w:t>
      </w:r>
      <w:proofErr w:type="gramStart"/>
      <w:r w:rsidRPr="00941BBF">
        <w:rPr>
          <w:sz w:val="28"/>
          <w:szCs w:val="28"/>
        </w:rPr>
        <w:t>дств в р</w:t>
      </w:r>
      <w:proofErr w:type="gramEnd"/>
      <w:r w:rsidRPr="00941BBF">
        <w:rPr>
          <w:sz w:val="28"/>
          <w:szCs w:val="28"/>
        </w:rPr>
        <w:t xml:space="preserve">азмере задатка, указанном в приложении № </w:t>
      </w:r>
      <w:r w:rsidR="00865A45" w:rsidRPr="00941BBF">
        <w:rPr>
          <w:sz w:val="28"/>
          <w:szCs w:val="28"/>
        </w:rPr>
        <w:t xml:space="preserve">1 </w:t>
      </w:r>
      <w:r w:rsidRPr="00941BBF">
        <w:rPr>
          <w:sz w:val="28"/>
          <w:szCs w:val="28"/>
        </w:rPr>
        <w:t xml:space="preserve">к настоящей документации. </w:t>
      </w:r>
    </w:p>
    <w:p w:rsidR="00045A04" w:rsidRPr="00941BBF" w:rsidRDefault="00045A04" w:rsidP="00045A04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Для участия в аукционе необходима регистрация </w:t>
      </w:r>
      <w:r w:rsidR="00713395">
        <w:rPr>
          <w:sz w:val="28"/>
          <w:szCs w:val="28"/>
        </w:rPr>
        <w:t xml:space="preserve">на официальном сайте </w:t>
      </w:r>
      <w:r w:rsidRPr="00941BBF">
        <w:rPr>
          <w:sz w:val="28"/>
          <w:szCs w:val="28"/>
        </w:rPr>
        <w:t xml:space="preserve">(torgi.gov.ru). При регистрации </w:t>
      </w:r>
      <w:r w:rsidR="00713395">
        <w:rPr>
          <w:sz w:val="28"/>
          <w:szCs w:val="28"/>
        </w:rPr>
        <w:t xml:space="preserve">на официальном сайте </w:t>
      </w:r>
      <w:r w:rsidRPr="00941BBF">
        <w:rPr>
          <w:sz w:val="28"/>
          <w:szCs w:val="28"/>
        </w:rPr>
        <w:t xml:space="preserve">на электронной торговой площадке будет автоматически создан личный кабинет пользователя. После регистрации </w:t>
      </w:r>
      <w:r w:rsidR="00713395">
        <w:rPr>
          <w:sz w:val="28"/>
          <w:szCs w:val="28"/>
        </w:rPr>
        <w:t xml:space="preserve">на официальном сайте </w:t>
      </w:r>
      <w:r w:rsidRPr="00941BBF">
        <w:rPr>
          <w:sz w:val="28"/>
          <w:szCs w:val="28"/>
        </w:rPr>
        <w:t xml:space="preserve">необходимо авторизоваться на </w:t>
      </w:r>
      <w:r w:rsidR="00713395">
        <w:rPr>
          <w:sz w:val="28"/>
          <w:szCs w:val="28"/>
        </w:rPr>
        <w:t xml:space="preserve">электронной площадке </w:t>
      </w:r>
      <w:r w:rsidRPr="00941BBF">
        <w:rPr>
          <w:sz w:val="28"/>
          <w:szCs w:val="28"/>
        </w:rPr>
        <w:t xml:space="preserve">(https://catalog.lot-online.ru/) и войти в личный кабинет. </w:t>
      </w:r>
    </w:p>
    <w:p w:rsidR="00045A04" w:rsidRPr="00941BBF" w:rsidRDefault="00045A04" w:rsidP="00045A04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С руководством для участников аукциона можно ознакомиться по адресу: </w:t>
      </w:r>
      <w:hyperlink r:id="rId16" w:history="1">
        <w:r w:rsidRPr="00941BBF">
          <w:rPr>
            <w:rStyle w:val="a3"/>
            <w:color w:val="auto"/>
            <w:sz w:val="28"/>
            <w:szCs w:val="28"/>
          </w:rPr>
          <w:t>https://catalog.lot-оnline.ru/index.php?dispatch=cp_faq_addon.faq_menu&amp;faq_id=2&amp;faq_section_question=3-15</w:t>
        </w:r>
      </w:hyperlink>
      <w:r w:rsidRPr="00941BBF">
        <w:rPr>
          <w:sz w:val="28"/>
          <w:szCs w:val="28"/>
        </w:rPr>
        <w:t xml:space="preserve">. 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В заявке на участие в аукционе указываются следующие сведения: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а) сведения о заявителе: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941BBF">
        <w:rPr>
          <w:sz w:val="28"/>
          <w:szCs w:val="28"/>
        </w:rPr>
        <w:t>полное (сокращенное (при наличии) наименование, ОГРН, ИНН, место нахождения, телефон, адрес электронной почты, – для юридического лица;</w:t>
      </w:r>
      <w:proofErr w:type="gramEnd"/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941BBF">
        <w:rPr>
          <w:sz w:val="28"/>
          <w:szCs w:val="28"/>
        </w:rPr>
        <w:t>фамилия, имя, отчество (при наличии), сведения о месте жительства, телефон, адрес электронной почты, ИНН – для индивидуального предпринимателя;</w:t>
      </w:r>
      <w:proofErr w:type="gramEnd"/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б) сведения о соответствии заявителя требованиям, указанным в пунктах </w:t>
      </w:r>
      <w:r w:rsidRPr="00941BBF">
        <w:rPr>
          <w:sz w:val="28"/>
          <w:szCs w:val="28"/>
        </w:rPr>
        <w:br/>
        <w:t>а) – в) раздела 3 настоящей документации;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в) сведения о нахождении (</w:t>
      </w:r>
      <w:proofErr w:type="spellStart"/>
      <w:r w:rsidRPr="00941BBF">
        <w:rPr>
          <w:sz w:val="28"/>
          <w:szCs w:val="28"/>
        </w:rPr>
        <w:t>ненахождении</w:t>
      </w:r>
      <w:proofErr w:type="spellEnd"/>
      <w:r w:rsidRPr="00941BBF">
        <w:rPr>
          <w:sz w:val="28"/>
          <w:szCs w:val="28"/>
        </w:rPr>
        <w:t>) заявителя под контролем иностранного  инвестора  или  группы лиц, в которую входит иностранный инвестор, – для юридического лица;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941BBF">
        <w:rPr>
          <w:sz w:val="28"/>
          <w:szCs w:val="28"/>
        </w:rPr>
        <w:t xml:space="preserve">г) сведения о решении Федеральной антимонопольной службы, оформленном на основании решения Правительственной комиссии по контролю за </w:t>
      </w:r>
      <w:r w:rsidRPr="00941BBF">
        <w:rPr>
          <w:sz w:val="28"/>
          <w:szCs w:val="28"/>
        </w:rPr>
        <w:lastRenderedPageBreak/>
        <w:t xml:space="preserve">осуществлением иностранных инвестиций в Российской Федерации, – для юридического лица в случае, если контроль иностранного инвестора или группы лиц, в которую входит иностранный инвестор, в отношении такого юридического лица (заявителя) установлен в порядке, предусмотренном Федеральным законом </w:t>
      </w:r>
      <w:r w:rsidRPr="00941BBF">
        <w:rPr>
          <w:sz w:val="28"/>
          <w:szCs w:val="28"/>
        </w:rPr>
        <w:br/>
        <w:t>«О порядке осуществления иностранных инвестиций в хозяйственные общества, имеющие</w:t>
      </w:r>
      <w:proofErr w:type="gramEnd"/>
      <w:r w:rsidRPr="00941BBF">
        <w:rPr>
          <w:sz w:val="28"/>
          <w:szCs w:val="28"/>
        </w:rPr>
        <w:t xml:space="preserve"> стратегическое значение для обеспечения обороны страны и безопасности государства»;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д) сведения о нахождении (</w:t>
      </w:r>
      <w:proofErr w:type="spellStart"/>
      <w:r w:rsidRPr="00941BBF">
        <w:rPr>
          <w:sz w:val="28"/>
          <w:szCs w:val="28"/>
        </w:rPr>
        <w:t>ненахождении</w:t>
      </w:r>
      <w:proofErr w:type="spellEnd"/>
      <w:r w:rsidRPr="00941BBF">
        <w:rPr>
          <w:sz w:val="28"/>
          <w:szCs w:val="28"/>
        </w:rPr>
        <w:t>) заявителя в реестре недобросовестных участников аукционов.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В случае внесения изменений в информацию и (или) сведения, которые предусмотрены </w:t>
      </w:r>
      <w:r w:rsidR="00EA7C19" w:rsidRPr="00941BBF">
        <w:rPr>
          <w:sz w:val="28"/>
          <w:szCs w:val="28"/>
        </w:rPr>
        <w:t>пунктами а)</w:t>
      </w:r>
      <w:r w:rsidR="009B1B40" w:rsidRPr="00941BBF">
        <w:rPr>
          <w:sz w:val="28"/>
          <w:szCs w:val="28"/>
        </w:rPr>
        <w:t xml:space="preserve"> и </w:t>
      </w:r>
      <w:r w:rsidR="00EA7C19" w:rsidRPr="00941BBF">
        <w:rPr>
          <w:sz w:val="28"/>
          <w:szCs w:val="28"/>
        </w:rPr>
        <w:t>д) настоящего раздела</w:t>
      </w:r>
      <w:r w:rsidRPr="00941BBF">
        <w:rPr>
          <w:sz w:val="28"/>
          <w:szCs w:val="28"/>
        </w:rPr>
        <w:t>, такие изменения не применяются к поданным до внесения таких изменений заявкам на участие в аукционе.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При необходимости внесения изменений в информацию и (или) сведения, которые содержатся в заявке на участие в аукционе, заявителю необходимо осуществить отзыв такой заявки и подать новую заявку.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К заявке на участие в аукционе прилагается документ, подтверждающий полномочия лица на осуществление действий от имени заявителя (при необходимости).</w:t>
      </w:r>
    </w:p>
    <w:p w:rsidR="0074586A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941BBF">
        <w:rPr>
          <w:b/>
          <w:sz w:val="28"/>
          <w:szCs w:val="28"/>
        </w:rPr>
        <w:t>Заявка на участие в аукционе, документы и сведения, которые представлены заявителем в составе заявки в электронной форме, подписываются усиленной квалифицированной электронной подписью заявителя.</w:t>
      </w:r>
    </w:p>
    <w:p w:rsidR="0077640E" w:rsidRPr="00941BBF" w:rsidRDefault="0074586A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Заявитель подачей сведений и документов, которые предусмотрены </w:t>
      </w:r>
      <w:r w:rsidR="00EA7C19" w:rsidRPr="00941BBF">
        <w:rPr>
          <w:sz w:val="28"/>
          <w:szCs w:val="28"/>
        </w:rPr>
        <w:t>настоящим разделом</w:t>
      </w:r>
      <w:r w:rsidRPr="00941BBF">
        <w:rPr>
          <w:sz w:val="28"/>
          <w:szCs w:val="28"/>
        </w:rPr>
        <w:t xml:space="preserve">, подтверждает свое соответствие требованиям, установленным </w:t>
      </w:r>
      <w:r w:rsidR="00EA7C19" w:rsidRPr="00941BBF">
        <w:rPr>
          <w:sz w:val="28"/>
          <w:szCs w:val="28"/>
        </w:rPr>
        <w:t>разделом 3 настоящей документации</w:t>
      </w:r>
      <w:r w:rsidRPr="00941BBF">
        <w:rPr>
          <w:sz w:val="28"/>
          <w:szCs w:val="28"/>
        </w:rPr>
        <w:t>.</w:t>
      </w:r>
    </w:p>
    <w:p w:rsidR="00EA7C19" w:rsidRPr="00941BBF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Заявитель вправе подать не более одной заявки на участие в аукционе в отношении каждого предмета аукциона (лота). Представление такой заявки подтверждает согласие заявителя выполнять обязательства в соответствии с извещением о проведен</w:t>
      </w:r>
      <w:proofErr w:type="gramStart"/>
      <w:r w:rsidRPr="00941BBF">
        <w:rPr>
          <w:sz w:val="28"/>
          <w:szCs w:val="28"/>
        </w:rPr>
        <w:t>ии ау</w:t>
      </w:r>
      <w:proofErr w:type="gramEnd"/>
      <w:r w:rsidRPr="00941BBF">
        <w:rPr>
          <w:sz w:val="28"/>
          <w:szCs w:val="28"/>
        </w:rPr>
        <w:t>кциона и документацией об аукционе.</w:t>
      </w:r>
    </w:p>
    <w:p w:rsidR="00EA7C19" w:rsidRPr="00941BBF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Заявка на участие в аукционе, поступившая в срок, указанный в </w:t>
      </w:r>
      <w:r w:rsidR="000F46E2" w:rsidRPr="00941BBF">
        <w:rPr>
          <w:sz w:val="28"/>
          <w:szCs w:val="28"/>
        </w:rPr>
        <w:t>п. 2.2 настоящей документации</w:t>
      </w:r>
      <w:r w:rsidRPr="00941BBF">
        <w:rPr>
          <w:sz w:val="28"/>
          <w:szCs w:val="28"/>
        </w:rPr>
        <w:t>, регистрируется оператором электронной площадки с указанием даты и времени ее получения.</w:t>
      </w:r>
    </w:p>
    <w:p w:rsidR="00EA7C19" w:rsidRPr="00941BBF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Оператор электронной площадки не позднее 10 минут с момента получения указанной заявки направляет в банк, в котором открыт специальный счет, информацию о реквизитах такого счета и размере задатка.</w:t>
      </w:r>
    </w:p>
    <w:p w:rsidR="00EA7C19" w:rsidRPr="00941BBF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Банк не позднее 40 минут с момента получения информации от оператора электронной площадки осуществляет блокирование денежных средств на специальном счете в размере задатка и направляет информацию об осуществленном блокировании оператору электронной площадки. В </w:t>
      </w:r>
      <w:proofErr w:type="gramStart"/>
      <w:r w:rsidRPr="00941BBF">
        <w:rPr>
          <w:sz w:val="28"/>
          <w:szCs w:val="28"/>
        </w:rPr>
        <w:t>случае</w:t>
      </w:r>
      <w:proofErr w:type="gramEnd"/>
      <w:r w:rsidRPr="00941BBF">
        <w:rPr>
          <w:sz w:val="28"/>
          <w:szCs w:val="28"/>
        </w:rPr>
        <w:t xml:space="preserve"> отсутствия на специальном счете незаблокированных денежных средств в размере задатка банк такое блокирование не осуществляет и в указанный срок направляет оператору электронной площадки информацию об отсутствии на специальном счете денежных средств в размере задатка.</w:t>
      </w:r>
    </w:p>
    <w:p w:rsidR="00EA7C19" w:rsidRPr="00941BBF" w:rsidRDefault="00EA7C19" w:rsidP="0006398A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lastRenderedPageBreak/>
        <w:t>Заявка на участие в аукционе возвращается оператором электронной площадки в течение одного часа с момента подачи в следующих случаях:</w:t>
      </w:r>
    </w:p>
    <w:p w:rsidR="00EA7C19" w:rsidRPr="00941BBF" w:rsidRDefault="00EA7C19" w:rsidP="0006398A">
      <w:pPr>
        <w:pStyle w:val="ae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подача заявителем 2-й заявки в отношении одного и того же предмета аукциона (лота) при условии, что поданная ранее заявка таким заявителем не отозвана;</w:t>
      </w:r>
    </w:p>
    <w:p w:rsidR="00EA7C19" w:rsidRPr="00941BBF" w:rsidRDefault="00EA7C19" w:rsidP="0006398A">
      <w:pPr>
        <w:pStyle w:val="ae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 xml:space="preserve">подача заявки по </w:t>
      </w:r>
      <w:proofErr w:type="gramStart"/>
      <w:r w:rsidRPr="00941BBF">
        <w:rPr>
          <w:sz w:val="28"/>
          <w:szCs w:val="28"/>
        </w:rPr>
        <w:t>истечении</w:t>
      </w:r>
      <w:proofErr w:type="gramEnd"/>
      <w:r w:rsidRPr="00941BBF">
        <w:rPr>
          <w:sz w:val="28"/>
          <w:szCs w:val="28"/>
        </w:rPr>
        <w:t xml:space="preserve"> срока подачи заявок</w:t>
      </w:r>
      <w:r w:rsidR="00A95F90" w:rsidRPr="00941BBF">
        <w:rPr>
          <w:sz w:val="28"/>
          <w:szCs w:val="28"/>
        </w:rPr>
        <w:t>, указанного в п. 2.2. настоящей документации</w:t>
      </w:r>
      <w:r w:rsidRPr="00941BBF">
        <w:rPr>
          <w:sz w:val="28"/>
          <w:szCs w:val="28"/>
        </w:rPr>
        <w:t>;</w:t>
      </w:r>
    </w:p>
    <w:p w:rsidR="00EA7C19" w:rsidRPr="00941BBF" w:rsidRDefault="00EA7C19" w:rsidP="0006398A">
      <w:pPr>
        <w:pStyle w:val="ae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получение от банка информации об отсутствии на специальном счете денежных сре</w:t>
      </w:r>
      <w:proofErr w:type="gramStart"/>
      <w:r w:rsidRPr="00941BBF">
        <w:rPr>
          <w:sz w:val="28"/>
          <w:szCs w:val="28"/>
        </w:rPr>
        <w:t>дств в р</w:t>
      </w:r>
      <w:proofErr w:type="gramEnd"/>
      <w:r w:rsidRPr="00941BBF">
        <w:rPr>
          <w:sz w:val="28"/>
          <w:szCs w:val="28"/>
        </w:rPr>
        <w:t>азмере задатка;</w:t>
      </w:r>
    </w:p>
    <w:p w:rsidR="0077640E" w:rsidRPr="00941BBF" w:rsidRDefault="00EA7C19" w:rsidP="0006398A">
      <w:pPr>
        <w:pStyle w:val="ae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получение заявки, не подписанной усиленной квалифицированной электронной подписью заявителя.</w:t>
      </w:r>
    </w:p>
    <w:p w:rsidR="00EA7C19" w:rsidRPr="00941BBF" w:rsidRDefault="000C3042" w:rsidP="0006398A">
      <w:pPr>
        <w:pStyle w:val="ae"/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Заявитель, подавший заявку на участие в аукционе, вправе отозвать заявку в любое время до окончания срока подачи таких заявок и подать новую заявку (взамен отозванной) до окончания срока подачи таких заявок.</w:t>
      </w:r>
    </w:p>
    <w:p w:rsidR="009E778B" w:rsidRDefault="009E778B" w:rsidP="0006398A">
      <w:pPr>
        <w:pStyle w:val="ae"/>
        <w:shd w:val="clear" w:color="auto" w:fill="FFFFFF"/>
        <w:tabs>
          <w:tab w:val="left" w:pos="1134"/>
        </w:tabs>
        <w:ind w:left="709"/>
        <w:jc w:val="both"/>
        <w:rPr>
          <w:sz w:val="28"/>
          <w:szCs w:val="28"/>
          <w:highlight w:val="yellow"/>
        </w:rPr>
      </w:pPr>
    </w:p>
    <w:p w:rsidR="00AE5B3D" w:rsidRPr="00277345" w:rsidRDefault="00AE5B3D" w:rsidP="0006398A">
      <w:pPr>
        <w:pStyle w:val="1"/>
        <w:numPr>
          <w:ilvl w:val="0"/>
          <w:numId w:val="1"/>
        </w:numPr>
        <w:ind w:left="0" w:firstLine="0"/>
        <w:jc w:val="center"/>
        <w:rPr>
          <w:rFonts w:cs="Times New Roman"/>
          <w:szCs w:val="28"/>
        </w:rPr>
      </w:pPr>
      <w:bookmarkStart w:id="43" w:name="_Toc196751932"/>
      <w:r w:rsidRPr="00277345">
        <w:rPr>
          <w:rFonts w:cs="Times New Roman"/>
          <w:szCs w:val="28"/>
        </w:rPr>
        <w:t>Порядок предоставления разъяснений положений                              документации об аукционе</w:t>
      </w:r>
      <w:bookmarkEnd w:id="43"/>
      <w:r w:rsidRPr="00277345">
        <w:rPr>
          <w:rFonts w:cs="Times New Roman"/>
          <w:szCs w:val="28"/>
        </w:rPr>
        <w:t xml:space="preserve"> </w:t>
      </w:r>
    </w:p>
    <w:p w:rsidR="00AE5B3D" w:rsidRPr="00844F20" w:rsidRDefault="00AE5B3D" w:rsidP="0006398A">
      <w:pPr>
        <w:ind w:firstLine="709"/>
        <w:rPr>
          <w:color w:val="7030A0"/>
          <w:sz w:val="28"/>
          <w:szCs w:val="28"/>
          <w:highlight w:val="yellow"/>
        </w:rPr>
      </w:pPr>
    </w:p>
    <w:p w:rsidR="00A360BE" w:rsidRPr="00941BBF" w:rsidRDefault="00AE5B3D" w:rsidP="000639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41BBF">
        <w:rPr>
          <w:rFonts w:ascii="Times New Roman" w:hAnsi="Times New Roman" w:cs="Times New Roman"/>
          <w:sz w:val="28"/>
          <w:szCs w:val="28"/>
        </w:rPr>
        <w:t> </w:t>
      </w:r>
      <w:r w:rsidRPr="00941BBF">
        <w:rPr>
          <w:rFonts w:ascii="Times New Roman" w:hAnsi="Times New Roman" w:cs="Times New Roman"/>
          <w:sz w:val="28"/>
          <w:shd w:val="clear" w:color="auto" w:fill="FFFFFF"/>
        </w:rPr>
        <w:t xml:space="preserve">Заявитель, зарегистрированный на официальном сайте, вправе направить с использованием электронной площадки организатору аукциона не более 3 запросов о разъяснении положений документации об аукционе. </w:t>
      </w:r>
      <w:r w:rsidR="00A360BE" w:rsidRPr="00941BBF">
        <w:rPr>
          <w:rFonts w:ascii="Times New Roman" w:hAnsi="Times New Roman" w:cs="Times New Roman"/>
          <w:sz w:val="28"/>
          <w:shd w:val="clear" w:color="auto" w:fill="FFFFFF"/>
        </w:rPr>
        <w:t xml:space="preserve">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торгов. </w:t>
      </w:r>
    </w:p>
    <w:p w:rsidR="00AE5B3D" w:rsidRPr="00941BBF" w:rsidRDefault="00A360BE" w:rsidP="000639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gramStart"/>
      <w:r w:rsidRPr="00941BBF">
        <w:rPr>
          <w:rFonts w:ascii="Times New Roman" w:hAnsi="Times New Roman" w:cs="Times New Roman"/>
          <w:sz w:val="28"/>
          <w:shd w:val="clear" w:color="auto" w:fill="FFFFFF"/>
        </w:rPr>
        <w:t>В течение 2 рабочих дней со дня поступления указанного запроса организатор аукциона формирует с использованием официального сайта, подписывает усиленной квалифицированной электронной подписью лица, имеющего право действовать от имени организатора аукциона, и размещает на официальном сайте разъяснение положений документации об аукционе с указанием предмета запроса, но без указания заявителя, от которого поступил такой запрос.</w:t>
      </w:r>
      <w:proofErr w:type="gramEnd"/>
      <w:r w:rsidRPr="00941BBF">
        <w:rPr>
          <w:rFonts w:ascii="Times New Roman" w:hAnsi="Times New Roman" w:cs="Times New Roman"/>
          <w:sz w:val="28"/>
          <w:shd w:val="clear" w:color="auto" w:fill="FFFFFF"/>
        </w:rPr>
        <w:t xml:space="preserve"> В течение одного часа с момента размещения указанного разъяснения на официальном сайте указанное разъяснение размещается оператором электронной площадки на электронной площадке</w:t>
      </w:r>
      <w:r w:rsidR="00AE5B3D" w:rsidRPr="00941BBF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</w:p>
    <w:p w:rsidR="00AE5B3D" w:rsidRPr="00941BBF" w:rsidRDefault="00AE5B3D" w:rsidP="0006398A">
      <w:pPr>
        <w:shd w:val="clear" w:color="auto" w:fill="FFFFFF"/>
        <w:tabs>
          <w:tab w:val="left" w:pos="1134"/>
        </w:tabs>
        <w:jc w:val="both"/>
        <w:rPr>
          <w:sz w:val="28"/>
          <w:szCs w:val="28"/>
        </w:rPr>
      </w:pPr>
    </w:p>
    <w:p w:rsidR="00EA7C19" w:rsidRPr="00941BBF" w:rsidRDefault="00EA7C19" w:rsidP="0006398A">
      <w:pPr>
        <w:pStyle w:val="1"/>
        <w:numPr>
          <w:ilvl w:val="0"/>
          <w:numId w:val="1"/>
        </w:numPr>
        <w:ind w:left="0" w:firstLine="0"/>
        <w:jc w:val="center"/>
        <w:rPr>
          <w:rFonts w:cs="Times New Roman"/>
          <w:szCs w:val="28"/>
        </w:rPr>
      </w:pPr>
      <w:bookmarkStart w:id="44" w:name="_Toc196751933"/>
      <w:r w:rsidRPr="00941BBF">
        <w:rPr>
          <w:rFonts w:cs="Times New Roman"/>
          <w:szCs w:val="28"/>
        </w:rPr>
        <w:t>Основания для отказа в допуске к участию в аукционе</w:t>
      </w:r>
      <w:bookmarkEnd w:id="44"/>
      <w:r w:rsidRPr="00941BBF">
        <w:rPr>
          <w:rFonts w:cs="Times New Roman"/>
          <w:szCs w:val="28"/>
        </w:rPr>
        <w:t xml:space="preserve">  </w:t>
      </w:r>
    </w:p>
    <w:p w:rsidR="00EA7C19" w:rsidRPr="00941BBF" w:rsidRDefault="00EA7C19" w:rsidP="0006398A"/>
    <w:p w:rsidR="00EA7C19" w:rsidRPr="00941BBF" w:rsidRDefault="00EA7C19" w:rsidP="0006398A">
      <w:pPr>
        <w:autoSpaceDE w:val="0"/>
        <w:autoSpaceDN w:val="0"/>
        <w:adjustRightInd w:val="0"/>
        <w:ind w:firstLine="709"/>
        <w:jc w:val="both"/>
        <w:rPr>
          <w:sz w:val="28"/>
          <w:szCs w:val="21"/>
        </w:rPr>
      </w:pPr>
      <w:r w:rsidRPr="00941BBF">
        <w:rPr>
          <w:sz w:val="28"/>
          <w:szCs w:val="21"/>
        </w:rPr>
        <w:t>Заявитель не допускается к участию в аукционе в следующих случаях:</w:t>
      </w:r>
    </w:p>
    <w:p w:rsidR="00EA7C19" w:rsidRPr="00941BBF" w:rsidRDefault="00EA7C19" w:rsidP="0006398A">
      <w:pPr>
        <w:pStyle w:val="ae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1"/>
        </w:rPr>
      </w:pPr>
      <w:r w:rsidRPr="00941BBF">
        <w:rPr>
          <w:sz w:val="28"/>
          <w:szCs w:val="21"/>
        </w:rPr>
        <w:t>непредставление сведений</w:t>
      </w:r>
      <w:r w:rsidR="00302988" w:rsidRPr="00941BBF">
        <w:rPr>
          <w:sz w:val="28"/>
          <w:szCs w:val="21"/>
        </w:rPr>
        <w:t xml:space="preserve"> и документов</w:t>
      </w:r>
      <w:r w:rsidRPr="00941BBF">
        <w:rPr>
          <w:sz w:val="28"/>
          <w:szCs w:val="21"/>
        </w:rPr>
        <w:t xml:space="preserve">, предусмотренных </w:t>
      </w:r>
      <w:r w:rsidR="00302988" w:rsidRPr="00941BBF">
        <w:rPr>
          <w:sz w:val="28"/>
          <w:szCs w:val="21"/>
        </w:rPr>
        <w:t>разделом 4 настоящей документации</w:t>
      </w:r>
      <w:r w:rsidRPr="00941BBF">
        <w:rPr>
          <w:sz w:val="28"/>
          <w:szCs w:val="21"/>
        </w:rPr>
        <w:t>, или представление недостоверных сведений;</w:t>
      </w:r>
    </w:p>
    <w:p w:rsidR="008B7C2F" w:rsidRPr="007E66ED" w:rsidRDefault="00EA7C19" w:rsidP="0006398A">
      <w:pPr>
        <w:pStyle w:val="ae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</w:rPr>
      </w:pPr>
      <w:r w:rsidRPr="00941BBF">
        <w:rPr>
          <w:sz w:val="28"/>
          <w:szCs w:val="21"/>
        </w:rPr>
        <w:t>нахождение в реестре недобросовестных участников аукционов.</w:t>
      </w:r>
    </w:p>
    <w:p w:rsidR="007E66ED" w:rsidRDefault="007E66ED" w:rsidP="007E66ED">
      <w:pPr>
        <w:pStyle w:val="ae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1"/>
        </w:rPr>
      </w:pPr>
    </w:p>
    <w:p w:rsidR="007E66ED" w:rsidRDefault="007E66ED" w:rsidP="007E66ED">
      <w:pPr>
        <w:pStyle w:val="ae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1"/>
        </w:rPr>
      </w:pPr>
    </w:p>
    <w:p w:rsidR="007E66ED" w:rsidRPr="00941BBF" w:rsidRDefault="007E66ED" w:rsidP="007E66ED">
      <w:pPr>
        <w:pStyle w:val="ae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22BFE" w:rsidRPr="00941BBF" w:rsidRDefault="00822BFE" w:rsidP="0006398A">
      <w:pPr>
        <w:pStyle w:val="1"/>
        <w:numPr>
          <w:ilvl w:val="0"/>
          <w:numId w:val="1"/>
        </w:numPr>
        <w:tabs>
          <w:tab w:val="left" w:pos="567"/>
        </w:tabs>
        <w:ind w:left="0" w:firstLine="0"/>
        <w:jc w:val="center"/>
        <w:rPr>
          <w:rFonts w:cs="Times New Roman"/>
          <w:szCs w:val="28"/>
        </w:rPr>
      </w:pPr>
      <w:bookmarkStart w:id="45" w:name="_Toc196751934"/>
      <w:r w:rsidRPr="00941BBF">
        <w:rPr>
          <w:rFonts w:cs="Times New Roman"/>
          <w:szCs w:val="28"/>
        </w:rPr>
        <w:lastRenderedPageBreak/>
        <w:t>Срок, в течение которого должен быть заключен договор пользования рыболовным участком</w:t>
      </w:r>
      <w:bookmarkEnd w:id="45"/>
    </w:p>
    <w:p w:rsidR="00822BFE" w:rsidRPr="00941BBF" w:rsidRDefault="00822BFE" w:rsidP="0006398A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highlight w:val="yellow"/>
        </w:rPr>
      </w:pPr>
    </w:p>
    <w:p w:rsidR="005F5D1D" w:rsidRPr="00941BBF" w:rsidRDefault="005F5D1D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>Заключение договора пользования рыболовным участком по результатам аукциона с победителем аукциона осуществляется в электронной форме посредством программно-аппаратных средств электронной площадки с использованием официального сайта. Заключение указанн</w:t>
      </w:r>
      <w:r w:rsidR="007636F1" w:rsidRPr="00941BBF">
        <w:rPr>
          <w:sz w:val="28"/>
          <w:shd w:val="clear" w:color="auto" w:fill="FFFFFF"/>
        </w:rPr>
        <w:t xml:space="preserve">ого </w:t>
      </w:r>
      <w:r w:rsidRPr="00941BBF">
        <w:rPr>
          <w:sz w:val="28"/>
          <w:shd w:val="clear" w:color="auto" w:fill="FFFFFF"/>
        </w:rPr>
        <w:t>договор</w:t>
      </w:r>
      <w:r w:rsidR="007636F1" w:rsidRPr="00941BBF">
        <w:rPr>
          <w:sz w:val="28"/>
          <w:shd w:val="clear" w:color="auto" w:fill="FFFFFF"/>
        </w:rPr>
        <w:t xml:space="preserve">а </w:t>
      </w:r>
      <w:r w:rsidRPr="00941BBF">
        <w:rPr>
          <w:sz w:val="28"/>
          <w:shd w:val="clear" w:color="auto" w:fill="FFFFFF"/>
        </w:rPr>
        <w:t xml:space="preserve">по результатам аукциона или в случае, если такой аукцион признан несостоявшимся, не допускается </w:t>
      </w:r>
      <w:proofErr w:type="gramStart"/>
      <w:r w:rsidRPr="00941BBF">
        <w:rPr>
          <w:sz w:val="28"/>
          <w:shd w:val="clear" w:color="auto" w:fill="FFFFFF"/>
        </w:rPr>
        <w:t>ранее</w:t>
      </w:r>
      <w:proofErr w:type="gramEnd"/>
      <w:r w:rsidRPr="00941BBF">
        <w:rPr>
          <w:sz w:val="28"/>
          <w:shd w:val="clear" w:color="auto" w:fill="FFFFFF"/>
        </w:rPr>
        <w:t xml:space="preserve"> чем через 10 дней со дня размещения на официальном сайте информации о результатах аукциона или о признании такого аукциона несостоявшимся.</w:t>
      </w:r>
    </w:p>
    <w:p w:rsidR="005F5D1D" w:rsidRPr="00941BBF" w:rsidRDefault="005F5D1D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>Оператор электронной площадки в течение 3 часов со дня размещения протокола аукциона на официальном сайте и электронной площадке уведомляет победителя аукциона о необходимости внесения доплаты (разницы между задатком и окончательной ценой предмета аукциона (лота)) на счет организатора аукциона.</w:t>
      </w:r>
    </w:p>
    <w:p w:rsidR="005F5D1D" w:rsidRPr="00941BBF" w:rsidRDefault="005F5D1D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>Победитель аукциона обязан в течение 10 рабочих дней со дня получения от оператора электронной площадки вышеуказанного уведомления внести доплату на счет организатора аукциона</w:t>
      </w:r>
      <w:r w:rsidR="001A6C7C" w:rsidRPr="00941BBF">
        <w:rPr>
          <w:sz w:val="28"/>
          <w:shd w:val="clear" w:color="auto" w:fill="FFFFFF"/>
        </w:rPr>
        <w:t>, указанный в п. 2.9 настоящей документации</w:t>
      </w:r>
      <w:r w:rsidRPr="00941BBF">
        <w:rPr>
          <w:sz w:val="28"/>
          <w:shd w:val="clear" w:color="auto" w:fill="FFFFFF"/>
        </w:rPr>
        <w:t>.</w:t>
      </w:r>
    </w:p>
    <w:p w:rsidR="005F5D1D" w:rsidRPr="00941BBF" w:rsidRDefault="003967CB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 xml:space="preserve">Организатор аукциона </w:t>
      </w:r>
      <w:r w:rsidR="00BC29A4" w:rsidRPr="00941BBF">
        <w:rPr>
          <w:sz w:val="28"/>
          <w:shd w:val="clear" w:color="auto" w:fill="FFFFFF"/>
        </w:rPr>
        <w:t xml:space="preserve">не позднее 5 рабочих дней, следующих за днем поступления доплаты на счет организатора аукциона, </w:t>
      </w:r>
      <w:proofErr w:type="gramStart"/>
      <w:r w:rsidR="00BC29A4" w:rsidRPr="00941BBF">
        <w:rPr>
          <w:sz w:val="28"/>
          <w:shd w:val="clear" w:color="auto" w:fill="FFFFFF"/>
        </w:rPr>
        <w:t>формирует в электронной форме посредством программно-аппаратных средств электронной площадки с использованием официального сайта и направляет</w:t>
      </w:r>
      <w:proofErr w:type="gramEnd"/>
      <w:r w:rsidR="00BC29A4" w:rsidRPr="00941BBF">
        <w:rPr>
          <w:sz w:val="28"/>
          <w:shd w:val="clear" w:color="auto" w:fill="FFFFFF"/>
        </w:rPr>
        <w:t xml:space="preserve"> без своей подписи на подписание победителю аукциона проект договора пользования рыболовным участком.</w:t>
      </w:r>
    </w:p>
    <w:p w:rsidR="005F5D1D" w:rsidRPr="00941BBF" w:rsidRDefault="00BC29A4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proofErr w:type="gramStart"/>
      <w:r w:rsidRPr="00941BBF">
        <w:rPr>
          <w:sz w:val="28"/>
          <w:shd w:val="clear" w:color="auto" w:fill="FFFFFF"/>
        </w:rPr>
        <w:t xml:space="preserve">Победитель аукциона, с которым заключается договор пользования рыболовным участком в электронной форме посредством программно-аппаратных средств электронной площадки с использованием официального сайта, не позднее </w:t>
      </w:r>
      <w:r w:rsidRPr="00941BBF">
        <w:rPr>
          <w:sz w:val="28"/>
          <w:shd w:val="clear" w:color="auto" w:fill="FFFFFF"/>
        </w:rPr>
        <w:br/>
        <w:t>5 рабочих дней, следующих за днем направления организатором аукциона проекта договора пользования рыболовным участком, подписывает усиленной квалифицированной электронной подписью лица, имеющего право действовать от имени победителя аукциона, договор пользования рыболовным участком.</w:t>
      </w:r>
      <w:proofErr w:type="gramEnd"/>
    </w:p>
    <w:p w:rsidR="00357C5A" w:rsidRPr="00941BBF" w:rsidRDefault="00357C5A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>Организатор аукциона не позднее 5 рабочих дней, следующих за подписанием победителем аукциона договора пользования рыболовным участком в электронной форме посредством программно-аппаратных средств электронной площадки с использованием официального сайта, подписывает договор пользования рыболовным участком усиленной квалифицированной электронной подписью лица, имеющего право действовать от имени организатора аукциона.</w:t>
      </w:r>
    </w:p>
    <w:p w:rsidR="00357C5A" w:rsidRPr="00941BBF" w:rsidRDefault="00357C5A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>Договор пользования рыболовным участком считается заключенным в день его подписания организатором аукциона в электронной форме посредством программно-аппаратных средств электронной площадки с использованием официального сайта.</w:t>
      </w:r>
    </w:p>
    <w:p w:rsidR="00197292" w:rsidRPr="00941BBF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proofErr w:type="gramStart"/>
      <w:r w:rsidRPr="00941BBF">
        <w:rPr>
          <w:sz w:val="28"/>
          <w:shd w:val="clear" w:color="auto" w:fill="FFFFFF"/>
        </w:rPr>
        <w:t xml:space="preserve">В случае если победитель аукциона не подписал проект договора пользования рыболовным участком и (или) отказался от осуществления доплаты, он признается уклонившимся от заключения договора пользования рыболовным участком, о чем организатор аукциона составляет акт об уклонении участника аукциона от </w:t>
      </w:r>
      <w:r w:rsidRPr="00941BBF">
        <w:rPr>
          <w:sz w:val="28"/>
          <w:shd w:val="clear" w:color="auto" w:fill="FFFFFF"/>
        </w:rPr>
        <w:lastRenderedPageBreak/>
        <w:t>заключения договора пользования рыболовным участком, размещает его на официальном сайте и направляет сведения в реестр недобросовестных участников аукционов.</w:t>
      </w:r>
      <w:proofErr w:type="gramEnd"/>
      <w:r w:rsidRPr="00941BBF">
        <w:rPr>
          <w:sz w:val="28"/>
          <w:shd w:val="clear" w:color="auto" w:fill="FFFFFF"/>
        </w:rPr>
        <w:t xml:space="preserve"> Оператор электронной площадки </w:t>
      </w:r>
      <w:proofErr w:type="gramStart"/>
      <w:r w:rsidRPr="00941BBF">
        <w:rPr>
          <w:sz w:val="28"/>
          <w:shd w:val="clear" w:color="auto" w:fill="FFFFFF"/>
        </w:rPr>
        <w:t>в течение одного часа с момента размещения акта об уклонении участника аукциона от заключения договора пользования рыболовным участком на официальном сайте</w:t>
      </w:r>
      <w:proofErr w:type="gramEnd"/>
      <w:r w:rsidRPr="00941BBF">
        <w:rPr>
          <w:sz w:val="28"/>
          <w:shd w:val="clear" w:color="auto" w:fill="FFFFFF"/>
        </w:rPr>
        <w:t xml:space="preserve"> размещает указанный акт на электронной площадке.</w:t>
      </w:r>
    </w:p>
    <w:p w:rsidR="00197292" w:rsidRPr="00941BBF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proofErr w:type="gramStart"/>
      <w:r w:rsidRPr="00941BBF">
        <w:rPr>
          <w:sz w:val="28"/>
          <w:shd w:val="clear" w:color="auto" w:fill="FFFFFF"/>
        </w:rPr>
        <w:t xml:space="preserve">В случае признания победителя аукциона уклонившимся от заключения договора пользования рыболовным участком организатор аукциона не позднее </w:t>
      </w:r>
      <w:r w:rsidRPr="00941BBF">
        <w:rPr>
          <w:sz w:val="28"/>
          <w:shd w:val="clear" w:color="auto" w:fill="FFFFFF"/>
        </w:rPr>
        <w:br/>
        <w:t>3 рабочих дней со дня составления акта об уклонении участника аукциона от заключения договора пользования рыболовным участком предлагает посредством программно-аппаратных средств электронной площадки с использованием официального сайта участнику аукциона, сделавшему предпоследнее предложение о цене предмета аукциона (лота), заключить договор пользования рыболовным участком и перечислить</w:t>
      </w:r>
      <w:proofErr w:type="gramEnd"/>
      <w:r w:rsidRPr="00941BBF">
        <w:rPr>
          <w:sz w:val="28"/>
          <w:shd w:val="clear" w:color="auto" w:fill="FFFFFF"/>
        </w:rPr>
        <w:t xml:space="preserve"> денежные средства в размере предложенной им в процессе аукциона цены предмета аукциона (лота) на счет организатора аукциона.</w:t>
      </w:r>
    </w:p>
    <w:p w:rsidR="00197292" w:rsidRPr="00941BBF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>В случае согласия заключить договор пользования рыболовным участком участник аукциона обязан в течение 10 календарных дней со дня направления предложения внести на счет организатора аукциона плату за предмет аукциона (лот) в размере предложенной в ходе аукциона цены предмета аукциона (лота).</w:t>
      </w:r>
    </w:p>
    <w:p w:rsidR="00197292" w:rsidRPr="00941BBF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 xml:space="preserve">После поступления платы за предмет аукциона (лот) в размере предложенной в ходе аукциона цены предмета аукциона (лота) участник аукциона, сделавший предпоследнее предложение о цене предмета аукциона (лота), </w:t>
      </w:r>
      <w:proofErr w:type="gramStart"/>
      <w:r w:rsidRPr="00941BBF">
        <w:rPr>
          <w:sz w:val="28"/>
          <w:shd w:val="clear" w:color="auto" w:fill="FFFFFF"/>
        </w:rPr>
        <w:t>признается победителем аукциона и организатор аукциона заключает</w:t>
      </w:r>
      <w:proofErr w:type="gramEnd"/>
      <w:r w:rsidRPr="00941BBF">
        <w:rPr>
          <w:sz w:val="28"/>
          <w:shd w:val="clear" w:color="auto" w:fill="FFFFFF"/>
        </w:rPr>
        <w:t xml:space="preserve"> договор пользования рыболовным участком в </w:t>
      </w:r>
      <w:r w:rsidR="006B3B5C" w:rsidRPr="00941BBF">
        <w:rPr>
          <w:sz w:val="28"/>
          <w:shd w:val="clear" w:color="auto" w:fill="FFFFFF"/>
        </w:rPr>
        <w:t xml:space="preserve">сроки, которые указаны в </w:t>
      </w:r>
      <w:r w:rsidR="00971C4D" w:rsidRPr="00941BBF">
        <w:rPr>
          <w:sz w:val="28"/>
          <w:shd w:val="clear" w:color="auto" w:fill="FFFFFF"/>
        </w:rPr>
        <w:t xml:space="preserve">абзацах 4 – </w:t>
      </w:r>
      <w:r w:rsidR="006B3B5C" w:rsidRPr="00941BBF">
        <w:rPr>
          <w:sz w:val="28"/>
          <w:shd w:val="clear" w:color="auto" w:fill="FFFFFF"/>
        </w:rPr>
        <w:t xml:space="preserve">6 настоящего раздела. </w:t>
      </w:r>
    </w:p>
    <w:p w:rsidR="00357C5A" w:rsidRPr="00941BBF" w:rsidRDefault="00197292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941BBF">
        <w:rPr>
          <w:sz w:val="28"/>
          <w:shd w:val="clear" w:color="auto" w:fill="FFFFFF"/>
        </w:rPr>
        <w:t xml:space="preserve">В </w:t>
      </w:r>
      <w:proofErr w:type="gramStart"/>
      <w:r w:rsidRPr="00941BBF">
        <w:rPr>
          <w:sz w:val="28"/>
          <w:shd w:val="clear" w:color="auto" w:fill="FFFFFF"/>
        </w:rPr>
        <w:t>случае</w:t>
      </w:r>
      <w:proofErr w:type="gramEnd"/>
      <w:r w:rsidRPr="00941BBF">
        <w:rPr>
          <w:sz w:val="28"/>
          <w:shd w:val="clear" w:color="auto" w:fill="FFFFFF"/>
        </w:rPr>
        <w:t xml:space="preserve"> отказа участника аукциона, сделавшего предпоследнее предложение о цене предмета аукциона (лота), от заключения договора пользования рыболовным участком организатор аукциона реализует предмет аукциона (лот) повторно.</w:t>
      </w:r>
    </w:p>
    <w:p w:rsidR="002A354B" w:rsidRPr="00941BBF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Аукцион признается несостоявшимся, если:</w:t>
      </w:r>
    </w:p>
    <w:p w:rsidR="002A354B" w:rsidRPr="00941BBF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а) не подано ни одной заявки на участие в аукционе либо принято решение об отказе в допуске к участию в аукционе всех заявителей;</w:t>
      </w:r>
    </w:p>
    <w:p w:rsidR="002A354B" w:rsidRPr="00941BBF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б) на дату окончания срока подачи заявок на участие в аукционе подана только одна заявка на участие в аукционе;</w:t>
      </w:r>
    </w:p>
    <w:p w:rsidR="002A354B" w:rsidRPr="00941BBF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в) только один заявитель допущен к участию в аукционе;</w:t>
      </w:r>
    </w:p>
    <w:p w:rsidR="002A354B" w:rsidRPr="00941BBF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г) в аукционе участвовал один участник аукциона;</w:t>
      </w:r>
    </w:p>
    <w:p w:rsidR="002A354B" w:rsidRPr="00941BBF" w:rsidRDefault="002A354B" w:rsidP="002A35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BBF">
        <w:rPr>
          <w:sz w:val="28"/>
          <w:szCs w:val="28"/>
        </w:rPr>
        <w:t>д) в течение 10 минут после начала проведения аукциона ни один из его участников не подал предложение о цене предмета аукциона (лота).</w:t>
      </w:r>
    </w:p>
    <w:p w:rsidR="00A87279" w:rsidRPr="00941BBF" w:rsidRDefault="00A87279" w:rsidP="000639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41BBF">
        <w:rPr>
          <w:sz w:val="28"/>
          <w:szCs w:val="28"/>
        </w:rPr>
        <w:t>В случае если аукцион признан несостоявшимся по основаниям, предусмотренным пунктами б) – г)</w:t>
      </w:r>
      <w:r w:rsidR="000E3174" w:rsidRPr="00941BBF">
        <w:rPr>
          <w:sz w:val="28"/>
          <w:szCs w:val="28"/>
        </w:rPr>
        <w:t xml:space="preserve"> настоящего раздела</w:t>
      </w:r>
      <w:r w:rsidRPr="00941BBF">
        <w:rPr>
          <w:sz w:val="28"/>
          <w:szCs w:val="28"/>
        </w:rPr>
        <w:t>, договор пользования рыболовным участком заключается с лицом, которое подало единственную заявку на участие в аукционе, соответствующую требованиям, предусмотренным извещением о проведении аукциона, которое признано единственным участником аукциона или является единственным участником аукциона.</w:t>
      </w:r>
      <w:proofErr w:type="gramEnd"/>
    </w:p>
    <w:p w:rsidR="00A87279" w:rsidRPr="00941BBF" w:rsidRDefault="00A87279" w:rsidP="0006398A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</w:p>
    <w:p w:rsidR="00CE6A43" w:rsidRPr="00941BBF" w:rsidRDefault="00CE6A43" w:rsidP="0006398A">
      <w:pPr>
        <w:autoSpaceDE w:val="0"/>
        <w:autoSpaceDN w:val="0"/>
        <w:adjustRightInd w:val="0"/>
        <w:ind w:firstLine="709"/>
        <w:jc w:val="both"/>
        <w:rPr>
          <w:sz w:val="28"/>
          <w:highlight w:val="yellow"/>
          <w:shd w:val="clear" w:color="auto" w:fill="FFFFFF"/>
        </w:rPr>
      </w:pPr>
    </w:p>
    <w:p w:rsidR="00822BFE" w:rsidRPr="00941BBF" w:rsidRDefault="00822BFE" w:rsidP="0006398A">
      <w:pPr>
        <w:pStyle w:val="1"/>
        <w:numPr>
          <w:ilvl w:val="0"/>
          <w:numId w:val="1"/>
        </w:numPr>
        <w:jc w:val="center"/>
      </w:pPr>
      <w:bookmarkStart w:id="46" w:name="_Toc196751935"/>
      <w:r w:rsidRPr="00941BBF">
        <w:lastRenderedPageBreak/>
        <w:t xml:space="preserve">Проект договора </w:t>
      </w:r>
      <w:r w:rsidR="00B13C37" w:rsidRPr="00941BBF">
        <w:t>пользования рыболовным участком</w:t>
      </w:r>
      <w:bookmarkEnd w:id="46"/>
    </w:p>
    <w:p w:rsidR="004A2757" w:rsidRPr="00941BBF" w:rsidRDefault="004A2757" w:rsidP="0006398A">
      <w:pPr>
        <w:pStyle w:val="ae"/>
        <w:autoSpaceDE w:val="0"/>
        <w:autoSpaceDN w:val="0"/>
        <w:adjustRightInd w:val="0"/>
        <w:ind w:left="502"/>
        <w:rPr>
          <w:b/>
          <w:sz w:val="28"/>
          <w:szCs w:val="28"/>
        </w:rPr>
      </w:pPr>
    </w:p>
    <w:p w:rsidR="00BE418C" w:rsidRPr="00941BBF" w:rsidRDefault="004A2757" w:rsidP="00826F89">
      <w:pPr>
        <w:pStyle w:val="ae"/>
        <w:autoSpaceDE w:val="0"/>
        <w:autoSpaceDN w:val="0"/>
        <w:adjustRightInd w:val="0"/>
        <w:ind w:left="0" w:firstLine="502"/>
        <w:rPr>
          <w:sz w:val="28"/>
          <w:szCs w:val="28"/>
          <w:highlight w:val="yellow"/>
        </w:rPr>
      </w:pPr>
      <w:r w:rsidRPr="00941BBF">
        <w:rPr>
          <w:sz w:val="28"/>
          <w:szCs w:val="28"/>
        </w:rPr>
        <w:t>Проект договора пользования рыболовным участком представлен в приложении №</w:t>
      </w:r>
      <w:r w:rsidR="003577D2" w:rsidRPr="00941BBF">
        <w:rPr>
          <w:sz w:val="28"/>
          <w:szCs w:val="28"/>
        </w:rPr>
        <w:t xml:space="preserve"> 2</w:t>
      </w:r>
      <w:r w:rsidRPr="00941BBF">
        <w:rPr>
          <w:sz w:val="28"/>
          <w:szCs w:val="28"/>
        </w:rPr>
        <w:t xml:space="preserve"> к настоящей документации. </w:t>
      </w:r>
    </w:p>
    <w:p w:rsidR="007C7A69" w:rsidRPr="005A4274" w:rsidRDefault="007C7A69" w:rsidP="0006398A">
      <w:pPr>
        <w:rPr>
          <w:highlight w:val="yellow"/>
        </w:rPr>
        <w:sectPr w:rsidR="007C7A69" w:rsidRPr="005A4274" w:rsidSect="006045A1">
          <w:footnotePr>
            <w:numRestart w:val="eachPage"/>
          </w:footnotePr>
          <w:type w:val="continuous"/>
          <w:pgSz w:w="11906" w:h="16838"/>
          <w:pgMar w:top="1134" w:right="567" w:bottom="1134" w:left="1134" w:header="709" w:footer="709" w:gutter="0"/>
          <w:cols w:space="720"/>
          <w:titlePg/>
          <w:docGrid w:linePitch="326"/>
        </w:sectPr>
      </w:pPr>
    </w:p>
    <w:p w:rsidR="00924628" w:rsidRPr="005A4274" w:rsidRDefault="00B90CBC" w:rsidP="0006398A">
      <w:pPr>
        <w:pStyle w:val="1"/>
        <w:ind w:firstLine="709"/>
        <w:jc w:val="right"/>
        <w:rPr>
          <w:rFonts w:cs="Times New Roman"/>
          <w:b w:val="0"/>
          <w:szCs w:val="28"/>
        </w:rPr>
      </w:pPr>
      <w:r w:rsidRPr="005A4274">
        <w:rPr>
          <w:rFonts w:cs="Times New Roman"/>
          <w:b w:val="0"/>
        </w:rPr>
        <w:lastRenderedPageBreak/>
        <w:t xml:space="preserve"> </w:t>
      </w:r>
      <w:r w:rsidRPr="005A4274">
        <w:rPr>
          <w:rFonts w:cs="Times New Roman"/>
          <w:b w:val="0"/>
          <w:bCs w:val="0"/>
          <w:szCs w:val="28"/>
        </w:rPr>
        <w:t xml:space="preserve"> </w:t>
      </w:r>
      <w:bookmarkStart w:id="47" w:name="_Toc196751936"/>
      <w:r w:rsidR="00361B5F" w:rsidRPr="005A4274">
        <w:rPr>
          <w:rFonts w:cs="Times New Roman"/>
          <w:b w:val="0"/>
          <w:szCs w:val="28"/>
        </w:rPr>
        <w:t xml:space="preserve">Приложение </w:t>
      </w:r>
      <w:r w:rsidR="00F05911" w:rsidRPr="005A4274">
        <w:rPr>
          <w:rFonts w:cs="Times New Roman"/>
          <w:b w:val="0"/>
          <w:szCs w:val="28"/>
        </w:rPr>
        <w:t xml:space="preserve">№ </w:t>
      </w:r>
      <w:r w:rsidR="004A2757">
        <w:rPr>
          <w:rFonts w:cs="Times New Roman"/>
          <w:b w:val="0"/>
          <w:szCs w:val="28"/>
        </w:rPr>
        <w:t>1</w:t>
      </w:r>
      <w:bookmarkEnd w:id="47"/>
    </w:p>
    <w:p w:rsidR="00511B5B" w:rsidRPr="005A4274" w:rsidRDefault="00511B5B" w:rsidP="0006398A">
      <w:pPr>
        <w:jc w:val="center"/>
        <w:rPr>
          <w:sz w:val="28"/>
          <w:szCs w:val="28"/>
        </w:rPr>
      </w:pPr>
    </w:p>
    <w:p w:rsidR="009236BD" w:rsidRPr="005A4274" w:rsidRDefault="009236BD" w:rsidP="0006398A">
      <w:pPr>
        <w:pStyle w:val="1"/>
        <w:jc w:val="center"/>
        <w:rPr>
          <w:rFonts w:cs="Times New Roman"/>
          <w:b w:val="0"/>
        </w:rPr>
      </w:pPr>
      <w:bookmarkStart w:id="48" w:name="_Toc441565093"/>
      <w:bookmarkStart w:id="49" w:name="_Toc196751937"/>
      <w:r w:rsidRPr="005A4274">
        <w:rPr>
          <w:rFonts w:cs="Times New Roman"/>
          <w:b w:val="0"/>
        </w:rPr>
        <w:t xml:space="preserve">ПЕРЕЧЕНЬ </w:t>
      </w:r>
      <w:r w:rsidR="009D6A8F" w:rsidRPr="005A4274">
        <w:rPr>
          <w:rFonts w:cs="Times New Roman"/>
          <w:b w:val="0"/>
        </w:rPr>
        <w:t xml:space="preserve">РЫБОЛОВНЫХ </w:t>
      </w:r>
      <w:r w:rsidRPr="005A4274">
        <w:rPr>
          <w:rFonts w:cs="Times New Roman"/>
          <w:b w:val="0"/>
        </w:rPr>
        <w:t>УЧАСТКОВ,</w:t>
      </w:r>
      <w:bookmarkEnd w:id="48"/>
      <w:bookmarkEnd w:id="49"/>
    </w:p>
    <w:p w:rsidR="00957D4A" w:rsidRDefault="009236BD" w:rsidP="0006398A">
      <w:pPr>
        <w:pStyle w:val="1"/>
        <w:jc w:val="center"/>
        <w:rPr>
          <w:rFonts w:cs="Times New Roman"/>
          <w:b w:val="0"/>
        </w:rPr>
      </w:pPr>
      <w:bookmarkStart w:id="50" w:name="_Toc196751938"/>
      <w:r w:rsidRPr="005A4274">
        <w:rPr>
          <w:rFonts w:cs="Times New Roman"/>
          <w:b w:val="0"/>
        </w:rPr>
        <w:t xml:space="preserve">в </w:t>
      </w:r>
      <w:proofErr w:type="gramStart"/>
      <w:r w:rsidRPr="005A4274">
        <w:rPr>
          <w:rFonts w:cs="Times New Roman"/>
          <w:b w:val="0"/>
        </w:rPr>
        <w:t>отношении</w:t>
      </w:r>
      <w:proofErr w:type="gramEnd"/>
      <w:r w:rsidRPr="005A4274">
        <w:rPr>
          <w:rFonts w:cs="Times New Roman"/>
          <w:b w:val="0"/>
        </w:rPr>
        <w:t xml:space="preserve"> которых проводится </w:t>
      </w:r>
      <w:r w:rsidR="000B34C4">
        <w:rPr>
          <w:rFonts w:cs="Times New Roman"/>
          <w:b w:val="0"/>
        </w:rPr>
        <w:t>аукцион</w:t>
      </w:r>
      <w:r w:rsidRPr="005A4274">
        <w:rPr>
          <w:rFonts w:cs="Times New Roman"/>
          <w:b w:val="0"/>
        </w:rPr>
        <w:t xml:space="preserve"> </w:t>
      </w:r>
      <w:r w:rsidR="006E215C">
        <w:rPr>
          <w:rFonts w:cs="Times New Roman"/>
          <w:b w:val="0"/>
        </w:rPr>
        <w:t xml:space="preserve">в электронной форме </w:t>
      </w:r>
      <w:r w:rsidRPr="005A4274">
        <w:rPr>
          <w:rFonts w:cs="Times New Roman"/>
          <w:b w:val="0"/>
        </w:rPr>
        <w:t>на право заключения договора</w:t>
      </w:r>
      <w:r w:rsidR="009D6A8F" w:rsidRPr="005A4274">
        <w:rPr>
          <w:rFonts w:cs="Times New Roman"/>
          <w:b w:val="0"/>
        </w:rPr>
        <w:t xml:space="preserve"> </w:t>
      </w:r>
    </w:p>
    <w:p w:rsidR="00957D4A" w:rsidRDefault="009D6A8F" w:rsidP="0006398A">
      <w:pPr>
        <w:pStyle w:val="1"/>
        <w:jc w:val="center"/>
        <w:rPr>
          <w:b w:val="0"/>
          <w:szCs w:val="28"/>
        </w:rPr>
      </w:pPr>
      <w:r w:rsidRPr="005A4274">
        <w:rPr>
          <w:rFonts w:cs="Times New Roman"/>
          <w:b w:val="0"/>
        </w:rPr>
        <w:t xml:space="preserve">пользования рыболовным участком </w:t>
      </w:r>
      <w:r w:rsidRPr="005A4274">
        <w:rPr>
          <w:b w:val="0"/>
          <w:szCs w:val="28"/>
        </w:rPr>
        <w:t xml:space="preserve">для </w:t>
      </w:r>
      <w:r w:rsidR="000B67C2">
        <w:rPr>
          <w:b w:val="0"/>
          <w:szCs w:val="28"/>
        </w:rPr>
        <w:t xml:space="preserve">организации любительского рыболовства </w:t>
      </w:r>
    </w:p>
    <w:p w:rsidR="00F12EA8" w:rsidRPr="005A4274" w:rsidRDefault="009D6A8F" w:rsidP="0006398A">
      <w:pPr>
        <w:pStyle w:val="1"/>
        <w:jc w:val="center"/>
        <w:rPr>
          <w:rFonts w:cs="Times New Roman"/>
          <w:b w:val="0"/>
        </w:rPr>
      </w:pPr>
      <w:r w:rsidRPr="005A4274">
        <w:rPr>
          <w:b w:val="0"/>
          <w:szCs w:val="28"/>
        </w:rPr>
        <w:t xml:space="preserve">на территории </w:t>
      </w:r>
      <w:r w:rsidR="000B67C2">
        <w:rPr>
          <w:b w:val="0"/>
          <w:szCs w:val="28"/>
        </w:rPr>
        <w:t xml:space="preserve">Архангельской </w:t>
      </w:r>
      <w:r w:rsidR="00C03C77" w:rsidRPr="005A4274">
        <w:rPr>
          <w:b w:val="0"/>
          <w:szCs w:val="28"/>
        </w:rPr>
        <w:t>области</w:t>
      </w:r>
      <w:bookmarkEnd w:id="50"/>
    </w:p>
    <w:p w:rsidR="00F12EA8" w:rsidRPr="005A4274" w:rsidRDefault="00F12EA8" w:rsidP="0006398A">
      <w:pPr>
        <w:jc w:val="center"/>
        <w:rPr>
          <w:bCs/>
          <w:kern w:val="32"/>
          <w:sz w:val="28"/>
          <w:szCs w:val="28"/>
        </w:rPr>
      </w:pPr>
    </w:p>
    <w:tbl>
      <w:tblPr>
        <w:tblpPr w:leftFromText="180" w:rightFromText="180" w:vertAnchor="text" w:horzAnchor="margin" w:tblpXSpec="center" w:tblpY="184"/>
        <w:tblOverlap w:val="never"/>
        <w:tblW w:w="15238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309"/>
        <w:gridCol w:w="993"/>
        <w:gridCol w:w="2976"/>
        <w:gridCol w:w="1203"/>
        <w:gridCol w:w="1774"/>
        <w:gridCol w:w="1559"/>
        <w:gridCol w:w="1276"/>
        <w:gridCol w:w="1276"/>
        <w:gridCol w:w="1276"/>
      </w:tblGrid>
      <w:tr w:rsidR="004E2365" w:rsidRPr="005A4274" w:rsidTr="005D51F9">
        <w:trPr>
          <w:cantSplit/>
          <w:trHeight w:val="1131"/>
          <w:tblHeader/>
        </w:trPr>
        <w:tc>
          <w:tcPr>
            <w:tcW w:w="596" w:type="dxa"/>
            <w:vAlign w:val="center"/>
          </w:tcPr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A4274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309" w:type="dxa"/>
            <w:vAlign w:val="center"/>
          </w:tcPr>
          <w:p w:rsidR="004E2365" w:rsidRPr="005A4274" w:rsidRDefault="004E2365" w:rsidP="005D51F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A4274">
              <w:rPr>
                <w:sz w:val="20"/>
                <w:szCs w:val="20"/>
              </w:rPr>
              <w:t>Номер и наименование рыболовного участка</w:t>
            </w:r>
          </w:p>
        </w:tc>
        <w:tc>
          <w:tcPr>
            <w:tcW w:w="993" w:type="dxa"/>
            <w:vAlign w:val="center"/>
          </w:tcPr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A4274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5A4274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976" w:type="dxa"/>
            <w:vAlign w:val="center"/>
          </w:tcPr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A4274">
              <w:rPr>
                <w:rFonts w:ascii="Times New Roman" w:hAnsi="Times New Roman" w:cs="Times New Roman"/>
              </w:rPr>
              <w:t>Описание границы</w:t>
            </w:r>
          </w:p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A4274">
              <w:rPr>
                <w:rFonts w:ascii="Times New Roman" w:hAnsi="Times New Roman" w:cs="Times New Roman"/>
              </w:rPr>
              <w:t>рыболовного участка</w:t>
            </w:r>
          </w:p>
        </w:tc>
        <w:tc>
          <w:tcPr>
            <w:tcW w:w="1203" w:type="dxa"/>
            <w:vAlign w:val="center"/>
          </w:tcPr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A4274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4" w:type="dxa"/>
            <w:vAlign w:val="center"/>
          </w:tcPr>
          <w:p w:rsidR="004E2365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1559" w:type="dxa"/>
            <w:vAlign w:val="center"/>
          </w:tcPr>
          <w:p w:rsidR="004E2365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использования</w:t>
            </w:r>
          </w:p>
        </w:tc>
        <w:tc>
          <w:tcPr>
            <w:tcW w:w="1276" w:type="dxa"/>
            <w:vAlign w:val="center"/>
          </w:tcPr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цена предмета аукциона (лота), руб.</w:t>
            </w:r>
          </w:p>
        </w:tc>
        <w:tc>
          <w:tcPr>
            <w:tcW w:w="1276" w:type="dxa"/>
            <w:vAlign w:val="center"/>
          </w:tcPr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«Шаг аукциона», руб.</w:t>
            </w:r>
          </w:p>
        </w:tc>
        <w:tc>
          <w:tcPr>
            <w:tcW w:w="1276" w:type="dxa"/>
            <w:vAlign w:val="center"/>
          </w:tcPr>
          <w:p w:rsidR="004E2365" w:rsidRPr="005A4274" w:rsidRDefault="004E2365" w:rsidP="005D51F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задатка, руб.</w:t>
            </w:r>
          </w:p>
        </w:tc>
      </w:tr>
      <w:tr w:rsidR="004E2365" w:rsidRPr="005A4274" w:rsidTr="00957D4A">
        <w:trPr>
          <w:cantSplit/>
          <w:trHeight w:val="1219"/>
        </w:trPr>
        <w:tc>
          <w:tcPr>
            <w:tcW w:w="596" w:type="dxa"/>
            <w:vAlign w:val="center"/>
          </w:tcPr>
          <w:p w:rsidR="004E2365" w:rsidRPr="005A4274" w:rsidRDefault="004E2365" w:rsidP="0006398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A42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09" w:type="dxa"/>
            <w:vAlign w:val="center"/>
          </w:tcPr>
          <w:p w:rsidR="004E2365" w:rsidRPr="00957D4A" w:rsidRDefault="004E2365" w:rsidP="0006398A">
            <w:pPr>
              <w:rPr>
                <w:sz w:val="20"/>
                <w:szCs w:val="20"/>
              </w:rPr>
            </w:pPr>
            <w:r w:rsidRPr="00957D4A">
              <w:rPr>
                <w:sz w:val="20"/>
                <w:szCs w:val="20"/>
              </w:rPr>
              <w:t>№ 2.2.8.11.1:</w:t>
            </w:r>
            <w:r w:rsidRPr="00957D4A">
              <w:rPr>
                <w:sz w:val="20"/>
              </w:rPr>
              <w:t xml:space="preserve"> Озеро Данилово</w:t>
            </w:r>
          </w:p>
        </w:tc>
        <w:tc>
          <w:tcPr>
            <w:tcW w:w="993" w:type="dxa"/>
            <w:vAlign w:val="center"/>
          </w:tcPr>
          <w:p w:rsidR="004E2365" w:rsidRPr="00A97B9D" w:rsidRDefault="004E2365" w:rsidP="0006398A">
            <w:pPr>
              <w:pStyle w:val="ConsPlusCell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50,0</w:t>
            </w:r>
          </w:p>
        </w:tc>
        <w:tc>
          <w:tcPr>
            <w:tcW w:w="2976" w:type="dxa"/>
            <w:vAlign w:val="center"/>
          </w:tcPr>
          <w:p w:rsidR="00957D4A" w:rsidRDefault="004E2365" w:rsidP="0006398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Акватория озера Данилово (в северо</w:t>
            </w:r>
            <w:r w:rsidR="005D51F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восточном направлении от поселка Воронцы). </w:t>
            </w:r>
          </w:p>
          <w:p w:rsidR="004E2365" w:rsidRPr="005A4274" w:rsidRDefault="004E2365" w:rsidP="0006398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Вся акватория озера в границах естественной изрезанности береговой линии, участки суши не входят в границы рыболовного участка. </w:t>
            </w:r>
          </w:p>
        </w:tc>
        <w:tc>
          <w:tcPr>
            <w:tcW w:w="1203" w:type="dxa"/>
            <w:vAlign w:val="center"/>
          </w:tcPr>
          <w:p w:rsidR="004E2365" w:rsidRPr="000B67C2" w:rsidRDefault="004E2365" w:rsidP="0006398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A4274">
              <w:rPr>
                <w:bCs/>
                <w:sz w:val="20"/>
                <w:szCs w:val="20"/>
                <w:lang w:val="en-US"/>
              </w:rPr>
              <w:t>WGS</w:t>
            </w:r>
            <w:r w:rsidRPr="000B67C2">
              <w:rPr>
                <w:bCs/>
                <w:sz w:val="20"/>
                <w:szCs w:val="20"/>
              </w:rPr>
              <w:t>-84</w:t>
            </w:r>
          </w:p>
        </w:tc>
        <w:tc>
          <w:tcPr>
            <w:tcW w:w="1774" w:type="dxa"/>
            <w:vAlign w:val="center"/>
          </w:tcPr>
          <w:p w:rsidR="004E2365" w:rsidRDefault="004E2365" w:rsidP="00957D4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4E2365">
              <w:rPr>
                <w:bCs/>
                <w:sz w:val="20"/>
                <w:szCs w:val="20"/>
              </w:rPr>
              <w:t>Виноградовский</w:t>
            </w:r>
            <w:proofErr w:type="spellEnd"/>
            <w:r w:rsidRPr="004E2365">
              <w:rPr>
                <w:bCs/>
                <w:sz w:val="20"/>
                <w:szCs w:val="20"/>
              </w:rPr>
              <w:t xml:space="preserve"> муниципальный округ</w:t>
            </w:r>
          </w:p>
        </w:tc>
        <w:tc>
          <w:tcPr>
            <w:tcW w:w="1559" w:type="dxa"/>
            <w:vAlign w:val="center"/>
          </w:tcPr>
          <w:p w:rsidR="004E2365" w:rsidRPr="000B67C2" w:rsidRDefault="004E2365" w:rsidP="00957D4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Организация любительского рыболовства</w:t>
            </w:r>
          </w:p>
        </w:tc>
        <w:tc>
          <w:tcPr>
            <w:tcW w:w="1276" w:type="dxa"/>
            <w:vAlign w:val="center"/>
          </w:tcPr>
          <w:p w:rsidR="004E2365" w:rsidRPr="000B67C2" w:rsidRDefault="00EE0F73" w:rsidP="00957D4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  <w:r w:rsidR="001E7687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750,00</w:t>
            </w:r>
          </w:p>
        </w:tc>
        <w:tc>
          <w:tcPr>
            <w:tcW w:w="1276" w:type="dxa"/>
            <w:vAlign w:val="center"/>
          </w:tcPr>
          <w:p w:rsidR="004E2365" w:rsidRPr="000B67C2" w:rsidRDefault="00EE0F73" w:rsidP="00957D4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887,50</w:t>
            </w:r>
          </w:p>
        </w:tc>
        <w:tc>
          <w:tcPr>
            <w:tcW w:w="1276" w:type="dxa"/>
            <w:vAlign w:val="center"/>
          </w:tcPr>
          <w:p w:rsidR="004E2365" w:rsidRPr="001E7687" w:rsidRDefault="001E7687" w:rsidP="00957D4A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E7687">
              <w:rPr>
                <w:bCs/>
                <w:sz w:val="20"/>
                <w:szCs w:val="20"/>
              </w:rPr>
              <w:t>17 750,00</w:t>
            </w:r>
          </w:p>
        </w:tc>
      </w:tr>
    </w:tbl>
    <w:p w:rsidR="002824AC" w:rsidRPr="005A4274" w:rsidRDefault="00965458" w:rsidP="0006398A">
      <w:pPr>
        <w:pStyle w:val="1"/>
        <w:jc w:val="right"/>
        <w:rPr>
          <w:rFonts w:cs="Times New Roman"/>
          <w:b w:val="0"/>
        </w:rPr>
        <w:sectPr w:rsidR="002824AC" w:rsidRPr="005A4274" w:rsidSect="00A32CCA">
          <w:footnotePr>
            <w:numRestart w:val="eachPage"/>
          </w:footnotePr>
          <w:pgSz w:w="16838" w:h="11906" w:orient="landscape"/>
          <w:pgMar w:top="1134" w:right="567" w:bottom="1134" w:left="567" w:header="709" w:footer="709" w:gutter="0"/>
          <w:cols w:space="720"/>
        </w:sectPr>
      </w:pPr>
      <w:r w:rsidRPr="005A4274">
        <w:rPr>
          <w:rFonts w:cs="Times New Roman"/>
          <w:b w:val="0"/>
        </w:rPr>
        <w:br w:type="textWrapping" w:clear="all"/>
      </w:r>
    </w:p>
    <w:p w:rsidR="006A5D85" w:rsidRPr="005A4274" w:rsidRDefault="006A5D85" w:rsidP="0006398A">
      <w:pPr>
        <w:pStyle w:val="1"/>
        <w:jc w:val="right"/>
        <w:rPr>
          <w:b w:val="0"/>
        </w:rPr>
      </w:pPr>
      <w:bookmarkStart w:id="51" w:name="_Toc196751939"/>
      <w:r w:rsidRPr="005A4274">
        <w:rPr>
          <w:b w:val="0"/>
        </w:rPr>
        <w:lastRenderedPageBreak/>
        <w:t xml:space="preserve">Приложение № </w:t>
      </w:r>
      <w:r w:rsidR="004A2757">
        <w:rPr>
          <w:b w:val="0"/>
        </w:rPr>
        <w:t>2</w:t>
      </w:r>
      <w:bookmarkEnd w:id="51"/>
    </w:p>
    <w:p w:rsidR="006A5D85" w:rsidRPr="005A4274" w:rsidRDefault="006A5D85" w:rsidP="0006398A">
      <w:pPr>
        <w:pStyle w:val="1"/>
      </w:pPr>
    </w:p>
    <w:p w:rsidR="00974301" w:rsidRPr="005A4274" w:rsidRDefault="00E962D6" w:rsidP="0006398A">
      <w:pPr>
        <w:pStyle w:val="1"/>
        <w:jc w:val="center"/>
        <w:rPr>
          <w:b w:val="0"/>
        </w:rPr>
      </w:pPr>
      <w:bookmarkStart w:id="52" w:name="_Toc196751940"/>
      <w:r w:rsidRPr="005A4274">
        <w:rPr>
          <w:b w:val="0"/>
        </w:rPr>
        <w:t xml:space="preserve">Проект </w:t>
      </w:r>
      <w:r w:rsidR="00974301" w:rsidRPr="005A4274">
        <w:rPr>
          <w:b w:val="0"/>
        </w:rPr>
        <w:t>договора</w:t>
      </w:r>
      <w:r w:rsidR="00AD4F9A" w:rsidRPr="005A4274">
        <w:rPr>
          <w:b w:val="0"/>
        </w:rPr>
        <w:t xml:space="preserve"> пользования </w:t>
      </w:r>
      <w:r w:rsidR="00974301" w:rsidRPr="005A4274">
        <w:rPr>
          <w:b w:val="0"/>
        </w:rPr>
        <w:t>рыбо</w:t>
      </w:r>
      <w:r w:rsidR="00AD4F9A" w:rsidRPr="005A4274">
        <w:rPr>
          <w:b w:val="0"/>
        </w:rPr>
        <w:t>ловным участком</w:t>
      </w:r>
      <w:r w:rsidR="00AD4F9A" w:rsidRPr="005A4274">
        <w:rPr>
          <w:b w:val="0"/>
        </w:rPr>
        <w:br/>
      </w:r>
      <w:r w:rsidR="00974301" w:rsidRPr="005A4274">
        <w:rPr>
          <w:b w:val="0"/>
        </w:rPr>
        <w:t xml:space="preserve"> для </w:t>
      </w:r>
      <w:r w:rsidR="0002017B">
        <w:rPr>
          <w:b w:val="0"/>
        </w:rPr>
        <w:t>организации любительского рыболовства</w:t>
      </w:r>
      <w:r w:rsidR="00EF064B" w:rsidRPr="005A4274">
        <w:rPr>
          <w:b w:val="0"/>
          <w:szCs w:val="28"/>
        </w:rPr>
        <w:t xml:space="preserve"> </w:t>
      </w:r>
      <w:r w:rsidR="00EF064B" w:rsidRPr="005A4274">
        <w:rPr>
          <w:b w:val="0"/>
          <w:szCs w:val="28"/>
        </w:rPr>
        <w:br/>
        <w:t xml:space="preserve">на территории </w:t>
      </w:r>
      <w:r w:rsidR="0002017B">
        <w:rPr>
          <w:b w:val="0"/>
          <w:szCs w:val="28"/>
        </w:rPr>
        <w:t>Архангельской</w:t>
      </w:r>
      <w:r w:rsidR="00EF064B" w:rsidRPr="005A4274">
        <w:rPr>
          <w:b w:val="0"/>
          <w:szCs w:val="28"/>
        </w:rPr>
        <w:t xml:space="preserve"> области</w:t>
      </w:r>
      <w:bookmarkEnd w:id="52"/>
    </w:p>
    <w:p w:rsidR="00974301" w:rsidRPr="005A4274" w:rsidRDefault="00974301" w:rsidP="0006398A"/>
    <w:p w:rsidR="00974301" w:rsidRPr="003422F7" w:rsidRDefault="00974301" w:rsidP="0006398A">
      <w:pPr>
        <w:jc w:val="center"/>
        <w:rPr>
          <w:sz w:val="28"/>
        </w:rPr>
      </w:pPr>
      <w:r w:rsidRPr="005A4274">
        <w:rPr>
          <w:sz w:val="28"/>
        </w:rPr>
        <w:t xml:space="preserve">Договор № </w:t>
      </w:r>
      <w:r w:rsidR="000B3DEA">
        <w:rPr>
          <w:sz w:val="28"/>
        </w:rPr>
        <w:t>___________________</w:t>
      </w:r>
    </w:p>
    <w:p w:rsidR="003A673E" w:rsidRDefault="00AD4F9A" w:rsidP="0006398A">
      <w:pPr>
        <w:jc w:val="center"/>
        <w:rPr>
          <w:bCs/>
          <w:sz w:val="28"/>
        </w:rPr>
      </w:pPr>
      <w:r w:rsidRPr="005A4274">
        <w:rPr>
          <w:bCs/>
          <w:sz w:val="28"/>
        </w:rPr>
        <w:t xml:space="preserve">пользования </w:t>
      </w:r>
      <w:r w:rsidR="00974301" w:rsidRPr="005A4274">
        <w:rPr>
          <w:bCs/>
          <w:sz w:val="28"/>
        </w:rPr>
        <w:t>рыбо</w:t>
      </w:r>
      <w:r w:rsidRPr="005A4274">
        <w:rPr>
          <w:bCs/>
          <w:sz w:val="28"/>
        </w:rPr>
        <w:t>ловным участком</w:t>
      </w:r>
      <w:r w:rsidR="00974301" w:rsidRPr="005A4274">
        <w:rPr>
          <w:bCs/>
          <w:sz w:val="28"/>
        </w:rPr>
        <w:t xml:space="preserve"> </w:t>
      </w:r>
    </w:p>
    <w:p w:rsidR="00957D4A" w:rsidRPr="00957D4A" w:rsidRDefault="00974301" w:rsidP="0006398A">
      <w:pPr>
        <w:jc w:val="center"/>
        <w:rPr>
          <w:sz w:val="28"/>
          <w:szCs w:val="28"/>
        </w:rPr>
      </w:pPr>
      <w:r w:rsidRPr="005A4274">
        <w:rPr>
          <w:bCs/>
          <w:sz w:val="28"/>
        </w:rPr>
        <w:t xml:space="preserve">для </w:t>
      </w:r>
      <w:r w:rsidR="00E03B7B">
        <w:rPr>
          <w:bCs/>
          <w:sz w:val="28"/>
        </w:rPr>
        <w:t xml:space="preserve">организации </w:t>
      </w:r>
      <w:proofErr w:type="gramStart"/>
      <w:r w:rsidR="00E03B7B">
        <w:rPr>
          <w:bCs/>
          <w:sz w:val="28"/>
        </w:rPr>
        <w:t>любительского</w:t>
      </w:r>
      <w:proofErr w:type="gramEnd"/>
      <w:r w:rsidR="00E03B7B">
        <w:rPr>
          <w:bCs/>
          <w:sz w:val="28"/>
        </w:rPr>
        <w:t xml:space="preserve"> рыбо</w:t>
      </w:r>
      <w:r w:rsidR="009E778B">
        <w:rPr>
          <w:bCs/>
          <w:sz w:val="28"/>
        </w:rPr>
        <w:t>л</w:t>
      </w:r>
      <w:r w:rsidR="00E03B7B">
        <w:rPr>
          <w:bCs/>
          <w:sz w:val="28"/>
        </w:rPr>
        <w:t>овства</w:t>
      </w:r>
      <w:r w:rsidR="00EF064B" w:rsidRPr="005A4274">
        <w:rPr>
          <w:sz w:val="28"/>
          <w:szCs w:val="28"/>
        </w:rPr>
        <w:t xml:space="preserve"> </w:t>
      </w:r>
    </w:p>
    <w:p w:rsidR="00974301" w:rsidRPr="005A4274" w:rsidRDefault="00974301" w:rsidP="0006398A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974301" w:rsidRPr="005A4274" w:rsidRDefault="00974301" w:rsidP="0006398A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974301" w:rsidRPr="005A4274" w:rsidRDefault="00974301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4274">
        <w:rPr>
          <w:sz w:val="28"/>
          <w:szCs w:val="28"/>
        </w:rPr>
        <w:t xml:space="preserve">г. Мурманск </w:t>
      </w:r>
      <w:r w:rsidRPr="005A4274">
        <w:rPr>
          <w:sz w:val="28"/>
          <w:szCs w:val="28"/>
        </w:rPr>
        <w:tab/>
        <w:t xml:space="preserve">                                         </w:t>
      </w:r>
      <w:r w:rsidR="00CB6767" w:rsidRPr="005A4274">
        <w:rPr>
          <w:sz w:val="28"/>
          <w:szCs w:val="28"/>
        </w:rPr>
        <w:t xml:space="preserve">                       </w:t>
      </w:r>
      <w:r w:rsidRPr="005A4274">
        <w:rPr>
          <w:sz w:val="28"/>
          <w:szCs w:val="28"/>
        </w:rPr>
        <w:t xml:space="preserve"> </w:t>
      </w:r>
      <w:r w:rsidR="00CB6767" w:rsidRPr="005A4274">
        <w:rPr>
          <w:sz w:val="28"/>
          <w:szCs w:val="28"/>
        </w:rPr>
        <w:t>«___»</w:t>
      </w:r>
      <w:r w:rsidRPr="005A4274">
        <w:rPr>
          <w:sz w:val="28"/>
          <w:szCs w:val="28"/>
        </w:rPr>
        <w:t xml:space="preserve"> __________ </w:t>
      </w:r>
      <w:r w:rsidRPr="003422F7">
        <w:rPr>
          <w:sz w:val="28"/>
          <w:szCs w:val="28"/>
        </w:rPr>
        <w:t>20</w:t>
      </w:r>
      <w:r w:rsidR="00CB6767" w:rsidRPr="003422F7">
        <w:rPr>
          <w:sz w:val="28"/>
          <w:szCs w:val="28"/>
        </w:rPr>
        <w:t>2</w:t>
      </w:r>
      <w:r w:rsidR="004A2757">
        <w:rPr>
          <w:sz w:val="28"/>
          <w:szCs w:val="28"/>
        </w:rPr>
        <w:t>5</w:t>
      </w:r>
      <w:r w:rsidR="00CB6767" w:rsidRPr="003422F7">
        <w:rPr>
          <w:sz w:val="28"/>
          <w:szCs w:val="28"/>
        </w:rPr>
        <w:t xml:space="preserve"> </w:t>
      </w:r>
      <w:r w:rsidRPr="003422F7">
        <w:rPr>
          <w:sz w:val="28"/>
          <w:szCs w:val="28"/>
        </w:rPr>
        <w:t>г.</w:t>
      </w:r>
    </w:p>
    <w:p w:rsidR="00974301" w:rsidRPr="005A4274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6767" w:rsidRPr="005A4274" w:rsidRDefault="00CB6767" w:rsidP="000639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274">
        <w:rPr>
          <w:rFonts w:ascii="Times New Roman" w:hAnsi="Times New Roman" w:cs="Times New Roman"/>
          <w:sz w:val="28"/>
          <w:szCs w:val="28"/>
        </w:rPr>
        <w:t xml:space="preserve">Североморское </w:t>
      </w:r>
      <w:r w:rsidR="00974301" w:rsidRPr="005A4274">
        <w:rPr>
          <w:rFonts w:ascii="Times New Roman" w:hAnsi="Times New Roman" w:cs="Times New Roman"/>
          <w:sz w:val="28"/>
          <w:szCs w:val="28"/>
        </w:rPr>
        <w:t>территориальное управление Федерального агентства по рыболовству</w:t>
      </w:r>
      <w:r w:rsidR="003A673E">
        <w:rPr>
          <w:sz w:val="28"/>
          <w:szCs w:val="28"/>
        </w:rPr>
        <w:t xml:space="preserve"> </w:t>
      </w:r>
      <w:r w:rsidR="00974301" w:rsidRPr="005A4274">
        <w:rPr>
          <w:rFonts w:ascii="Times New Roman" w:hAnsi="Times New Roman" w:cs="Times New Roman"/>
          <w:sz w:val="28"/>
          <w:szCs w:val="28"/>
        </w:rPr>
        <w:t>в лице</w:t>
      </w:r>
      <w:r w:rsidRPr="005A4274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________________________________________________________,</w:t>
      </w:r>
    </w:p>
    <w:p w:rsidR="00CB6767" w:rsidRPr="009728A6" w:rsidRDefault="00CB6767" w:rsidP="0006398A">
      <w:pPr>
        <w:pStyle w:val="ConsPlusNonformat"/>
        <w:jc w:val="center"/>
        <w:rPr>
          <w:rFonts w:ascii="Times New Roman" w:hAnsi="Times New Roman" w:cs="Times New Roman"/>
          <w:i/>
          <w:sz w:val="16"/>
        </w:rPr>
      </w:pPr>
      <w:proofErr w:type="gramStart"/>
      <w:r w:rsidRPr="005A4274">
        <w:rPr>
          <w:rFonts w:ascii="Times New Roman" w:hAnsi="Times New Roman" w:cs="Times New Roman"/>
          <w:i/>
          <w:sz w:val="16"/>
        </w:rPr>
        <w:t>(</w:t>
      </w:r>
      <w:r w:rsidR="009728A6" w:rsidRPr="009728A6">
        <w:rPr>
          <w:rFonts w:ascii="Times New Roman" w:hAnsi="Times New Roman" w:cs="Times New Roman"/>
          <w:i/>
          <w:sz w:val="16"/>
        </w:rPr>
        <w:t>должность, фами</w:t>
      </w:r>
      <w:r w:rsidR="009728A6">
        <w:rPr>
          <w:rFonts w:ascii="Times New Roman" w:hAnsi="Times New Roman" w:cs="Times New Roman"/>
          <w:i/>
          <w:sz w:val="16"/>
        </w:rPr>
        <w:t>лия, имя, отчество (при наличии</w:t>
      </w:r>
      <w:r w:rsidRPr="005A4274">
        <w:rPr>
          <w:rFonts w:ascii="Times New Roman" w:hAnsi="Times New Roman" w:cs="Times New Roman"/>
          <w:i/>
          <w:sz w:val="16"/>
        </w:rPr>
        <w:t>)</w:t>
      </w:r>
      <w:proofErr w:type="gramEnd"/>
    </w:p>
    <w:p w:rsidR="0016551B" w:rsidRDefault="0016551B" w:rsidP="000639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B6767" w:rsidRPr="005A4274">
        <w:rPr>
          <w:rFonts w:ascii="Times New Roman" w:hAnsi="Times New Roman" w:cs="Times New Roman"/>
          <w:sz w:val="28"/>
          <w:szCs w:val="28"/>
        </w:rPr>
        <w:t>ействующе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Pr="0016551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655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B6767" w:rsidRPr="005A427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CB6767" w:rsidRPr="005A4274">
        <w:rPr>
          <w:rFonts w:ascii="Times New Roman" w:hAnsi="Times New Roman" w:cs="Times New Roman"/>
          <w:sz w:val="28"/>
          <w:szCs w:val="28"/>
        </w:rPr>
        <w:t xml:space="preserve"> на основании Положения о Североморском территориальном управлении Федерального агентства по рыболовству, утвержденного приказом Федерального агентства по рыболовству от 19.11.2019 № 612,</w:t>
      </w:r>
      <w:r>
        <w:rPr>
          <w:rFonts w:ascii="Times New Roman" w:hAnsi="Times New Roman" w:cs="Times New Roman"/>
          <w:sz w:val="28"/>
          <w:szCs w:val="28"/>
        </w:rPr>
        <w:t xml:space="preserve"> и ______________________________________________________________________</w:t>
      </w:r>
      <w:r w:rsidR="00CB6767" w:rsidRPr="005A4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51B" w:rsidRPr="0016551B" w:rsidRDefault="0016551B" w:rsidP="0016551B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(положение об органе государственной власти или доверенность)</w:t>
      </w:r>
    </w:p>
    <w:p w:rsidR="00974301" w:rsidRPr="005A4274" w:rsidRDefault="00974301" w:rsidP="000639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4274">
        <w:rPr>
          <w:rFonts w:ascii="Times New Roman" w:hAnsi="Times New Roman" w:cs="Times New Roman"/>
          <w:sz w:val="28"/>
          <w:szCs w:val="28"/>
        </w:rPr>
        <w:t>именуем</w:t>
      </w:r>
      <w:r w:rsidR="00CB6767" w:rsidRPr="005A4274"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="00CB6767" w:rsidRPr="005A4274">
        <w:rPr>
          <w:rFonts w:ascii="Times New Roman" w:hAnsi="Times New Roman" w:cs="Times New Roman"/>
          <w:sz w:val="28"/>
          <w:szCs w:val="28"/>
        </w:rPr>
        <w:t xml:space="preserve"> </w:t>
      </w:r>
      <w:r w:rsidRPr="005A4274">
        <w:rPr>
          <w:rFonts w:ascii="Times New Roman" w:hAnsi="Times New Roman" w:cs="Times New Roman"/>
          <w:sz w:val="28"/>
          <w:szCs w:val="28"/>
        </w:rPr>
        <w:t>в дальнейшем органом государственной власти, с одной  стороны,  и</w:t>
      </w:r>
      <w:r w:rsidR="00B945B6" w:rsidRPr="005A4274">
        <w:rPr>
          <w:rFonts w:ascii="Times New Roman" w:hAnsi="Times New Roman" w:cs="Times New Roman"/>
          <w:sz w:val="28"/>
          <w:szCs w:val="28"/>
        </w:rPr>
        <w:t xml:space="preserve"> </w:t>
      </w:r>
      <w:r w:rsidRPr="005A4274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</w:t>
      </w:r>
    </w:p>
    <w:p w:rsidR="00974301" w:rsidRPr="005A4274" w:rsidRDefault="00974301" w:rsidP="0006398A">
      <w:pPr>
        <w:pStyle w:val="ConsPlusNonformat"/>
        <w:jc w:val="center"/>
        <w:rPr>
          <w:rFonts w:ascii="Times New Roman" w:hAnsi="Times New Roman" w:cs="Times New Roman"/>
          <w:sz w:val="22"/>
          <w:szCs w:val="28"/>
        </w:rPr>
      </w:pPr>
      <w:r w:rsidRPr="005A4274">
        <w:rPr>
          <w:rFonts w:ascii="Times New Roman" w:hAnsi="Times New Roman" w:cs="Times New Roman"/>
          <w:i/>
          <w:sz w:val="16"/>
        </w:rPr>
        <w:t xml:space="preserve">( наименование </w:t>
      </w:r>
      <w:r w:rsidR="00FA7677">
        <w:rPr>
          <w:rFonts w:ascii="Times New Roman" w:hAnsi="Times New Roman" w:cs="Times New Roman"/>
          <w:i/>
          <w:sz w:val="16"/>
        </w:rPr>
        <w:t xml:space="preserve">организации </w:t>
      </w:r>
      <w:r w:rsidRPr="005A4274">
        <w:rPr>
          <w:rFonts w:ascii="Times New Roman" w:hAnsi="Times New Roman" w:cs="Times New Roman"/>
          <w:i/>
          <w:sz w:val="16"/>
        </w:rPr>
        <w:t xml:space="preserve">или фамилия, имя, отчество </w:t>
      </w:r>
      <w:r w:rsidR="009728A6">
        <w:rPr>
          <w:rFonts w:ascii="Times New Roman" w:hAnsi="Times New Roman" w:cs="Times New Roman"/>
          <w:i/>
          <w:sz w:val="16"/>
        </w:rPr>
        <w:t xml:space="preserve">(при наличии) </w:t>
      </w:r>
      <w:r w:rsidRPr="005A4274">
        <w:rPr>
          <w:rFonts w:ascii="Times New Roman" w:hAnsi="Times New Roman" w:cs="Times New Roman"/>
          <w:i/>
          <w:sz w:val="16"/>
        </w:rPr>
        <w:t>индивидуального предпринимателя)</w:t>
      </w:r>
    </w:p>
    <w:p w:rsidR="00974301" w:rsidRPr="005A4274" w:rsidRDefault="00974301" w:rsidP="000639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A4274">
        <w:rPr>
          <w:rFonts w:ascii="Times New Roman" w:hAnsi="Times New Roman" w:cs="Times New Roman"/>
          <w:sz w:val="28"/>
          <w:szCs w:val="28"/>
        </w:rPr>
        <w:t>в лице ________________________</w:t>
      </w:r>
      <w:r w:rsidR="00F95960" w:rsidRPr="005A4274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Pr="005A4274">
        <w:rPr>
          <w:rFonts w:ascii="Times New Roman" w:hAnsi="Times New Roman" w:cs="Times New Roman"/>
          <w:sz w:val="28"/>
          <w:szCs w:val="28"/>
        </w:rPr>
        <w:t>_____,</w:t>
      </w:r>
    </w:p>
    <w:p w:rsidR="005D51F9" w:rsidRDefault="00974301" w:rsidP="0006398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5A4274">
        <w:rPr>
          <w:rFonts w:ascii="Times New Roman" w:hAnsi="Times New Roman" w:cs="Times New Roman"/>
          <w:sz w:val="16"/>
          <w:szCs w:val="16"/>
        </w:rPr>
        <w:t>(фамилия, имя, отчество</w:t>
      </w:r>
      <w:r w:rsidR="009728A6">
        <w:rPr>
          <w:rFonts w:ascii="Times New Roman" w:hAnsi="Times New Roman" w:cs="Times New Roman"/>
          <w:sz w:val="16"/>
          <w:szCs w:val="16"/>
        </w:rPr>
        <w:t xml:space="preserve"> (при наличии)</w:t>
      </w:r>
      <w:r w:rsidRPr="005A4274">
        <w:rPr>
          <w:rFonts w:ascii="Times New Roman" w:hAnsi="Times New Roman" w:cs="Times New Roman"/>
          <w:sz w:val="16"/>
          <w:szCs w:val="16"/>
        </w:rPr>
        <w:t xml:space="preserve"> гражданина или лица, действующего от имени </w:t>
      </w:r>
      <w:r w:rsidR="00FA7677">
        <w:rPr>
          <w:rFonts w:ascii="Times New Roman" w:hAnsi="Times New Roman" w:cs="Times New Roman"/>
          <w:sz w:val="16"/>
          <w:szCs w:val="16"/>
        </w:rPr>
        <w:t xml:space="preserve">организации либо </w:t>
      </w:r>
      <w:r w:rsidR="009728A6">
        <w:rPr>
          <w:rFonts w:ascii="Times New Roman" w:hAnsi="Times New Roman" w:cs="Times New Roman"/>
          <w:sz w:val="16"/>
          <w:szCs w:val="16"/>
        </w:rPr>
        <w:t xml:space="preserve">от имени </w:t>
      </w:r>
      <w:proofErr w:type="gramEnd"/>
    </w:p>
    <w:p w:rsidR="00974301" w:rsidRPr="005A4274" w:rsidRDefault="00974301" w:rsidP="0006398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5A4274">
        <w:rPr>
          <w:rFonts w:ascii="Times New Roman" w:hAnsi="Times New Roman" w:cs="Times New Roman"/>
          <w:sz w:val="16"/>
          <w:szCs w:val="16"/>
        </w:rPr>
        <w:t xml:space="preserve">индивидуального </w:t>
      </w:r>
      <w:r w:rsidR="00F95960" w:rsidRPr="005A4274">
        <w:rPr>
          <w:rFonts w:ascii="Times New Roman" w:hAnsi="Times New Roman" w:cs="Times New Roman"/>
          <w:sz w:val="16"/>
          <w:szCs w:val="16"/>
        </w:rPr>
        <w:t>предпринимателя по доверенности</w:t>
      </w:r>
      <w:r w:rsidRPr="005A4274">
        <w:rPr>
          <w:rFonts w:ascii="Times New Roman" w:hAnsi="Times New Roman" w:cs="Times New Roman"/>
          <w:sz w:val="16"/>
          <w:szCs w:val="16"/>
        </w:rPr>
        <w:t>)</w:t>
      </w:r>
    </w:p>
    <w:p w:rsidR="00974301" w:rsidRPr="005A4274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A4274">
        <w:rPr>
          <w:sz w:val="28"/>
          <w:szCs w:val="28"/>
        </w:rPr>
        <w:t>действующего</w:t>
      </w:r>
      <w:proofErr w:type="gramEnd"/>
      <w:r w:rsidRPr="005A4274">
        <w:rPr>
          <w:sz w:val="28"/>
          <w:szCs w:val="28"/>
        </w:rPr>
        <w:t xml:space="preserve"> на основании _________________________________________________</w:t>
      </w:r>
      <w:r w:rsidR="00F95960" w:rsidRPr="005A4274">
        <w:rPr>
          <w:sz w:val="28"/>
          <w:szCs w:val="28"/>
        </w:rPr>
        <w:t>,</w:t>
      </w:r>
    </w:p>
    <w:p w:rsidR="00974301" w:rsidRPr="005A4274" w:rsidRDefault="00974301" w:rsidP="0006398A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A4274">
        <w:rPr>
          <w:sz w:val="28"/>
          <w:szCs w:val="28"/>
        </w:rPr>
        <w:t xml:space="preserve">                                </w:t>
      </w:r>
      <w:r w:rsidR="00F95960" w:rsidRPr="005A4274">
        <w:rPr>
          <w:sz w:val="28"/>
          <w:szCs w:val="28"/>
        </w:rPr>
        <w:t xml:space="preserve">                                 </w:t>
      </w:r>
      <w:r w:rsidRPr="005A4274">
        <w:rPr>
          <w:sz w:val="28"/>
          <w:szCs w:val="28"/>
        </w:rPr>
        <w:t xml:space="preserve"> </w:t>
      </w:r>
      <w:r w:rsidRPr="005A4274">
        <w:rPr>
          <w:i/>
          <w:sz w:val="16"/>
          <w:szCs w:val="28"/>
        </w:rPr>
        <w:t>(документ, удостоверяющий личность,</w:t>
      </w:r>
      <w:r w:rsidR="00F95960" w:rsidRPr="005A4274">
        <w:rPr>
          <w:i/>
          <w:sz w:val="16"/>
          <w:szCs w:val="28"/>
        </w:rPr>
        <w:t xml:space="preserve"> </w:t>
      </w:r>
      <w:r w:rsidR="00FA7677">
        <w:rPr>
          <w:i/>
          <w:sz w:val="16"/>
          <w:szCs w:val="28"/>
        </w:rPr>
        <w:t>либо доверенность</w:t>
      </w:r>
      <w:r w:rsidRPr="005A4274">
        <w:rPr>
          <w:i/>
          <w:sz w:val="16"/>
          <w:szCs w:val="28"/>
        </w:rPr>
        <w:t>)</w:t>
      </w:r>
    </w:p>
    <w:p w:rsidR="00974301" w:rsidRPr="005A4274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A4274">
        <w:rPr>
          <w:sz w:val="28"/>
          <w:szCs w:val="28"/>
        </w:rPr>
        <w:t>именуемый в дальнейшем пользователем, с другой</w:t>
      </w:r>
      <w:r w:rsidR="00F95960" w:rsidRPr="005A4274">
        <w:rPr>
          <w:sz w:val="28"/>
          <w:szCs w:val="28"/>
        </w:rPr>
        <w:t xml:space="preserve"> </w:t>
      </w:r>
      <w:r w:rsidRPr="005A4274">
        <w:rPr>
          <w:sz w:val="28"/>
          <w:szCs w:val="28"/>
        </w:rPr>
        <w:t>стороны, совместно имену</w:t>
      </w:r>
      <w:r w:rsidR="009728A6">
        <w:rPr>
          <w:sz w:val="28"/>
          <w:szCs w:val="28"/>
        </w:rPr>
        <w:t>емые в дальнейшем с</w:t>
      </w:r>
      <w:r w:rsidR="00A32CCA" w:rsidRPr="005A4274">
        <w:rPr>
          <w:sz w:val="28"/>
          <w:szCs w:val="28"/>
        </w:rPr>
        <w:t>торонами, на</w:t>
      </w:r>
      <w:r w:rsidRPr="005A4274">
        <w:rPr>
          <w:sz w:val="28"/>
          <w:szCs w:val="28"/>
        </w:rPr>
        <w:t xml:space="preserve"> основании </w:t>
      </w:r>
      <w:r w:rsidR="009728A6" w:rsidRPr="00E03B7B">
        <w:rPr>
          <w:sz w:val="28"/>
          <w:szCs w:val="28"/>
        </w:rPr>
        <w:t xml:space="preserve">протокола аукциона </w:t>
      </w:r>
      <w:r w:rsidR="00FA7677" w:rsidRPr="00E03B7B">
        <w:rPr>
          <w:sz w:val="28"/>
          <w:szCs w:val="28"/>
        </w:rPr>
        <w:t xml:space="preserve">в электронной форме </w:t>
      </w:r>
      <w:r w:rsidR="009728A6" w:rsidRPr="00E03B7B">
        <w:rPr>
          <w:sz w:val="28"/>
          <w:szCs w:val="28"/>
        </w:rPr>
        <w:t xml:space="preserve">по продаже права на заключение договора пользования рыболовным участком </w:t>
      </w:r>
      <w:r w:rsidR="00E03B7B">
        <w:rPr>
          <w:sz w:val="28"/>
          <w:szCs w:val="28"/>
        </w:rPr>
        <w:br/>
      </w:r>
      <w:r w:rsidR="009728A6">
        <w:rPr>
          <w:sz w:val="28"/>
          <w:szCs w:val="28"/>
        </w:rPr>
        <w:t>от</w:t>
      </w:r>
      <w:r w:rsidRPr="005A4274">
        <w:rPr>
          <w:sz w:val="28"/>
          <w:szCs w:val="28"/>
        </w:rPr>
        <w:t xml:space="preserve"> </w:t>
      </w:r>
      <w:r w:rsidR="00CB6767" w:rsidRPr="005A4274">
        <w:rPr>
          <w:sz w:val="28"/>
          <w:szCs w:val="28"/>
        </w:rPr>
        <w:t>«__»</w:t>
      </w:r>
      <w:r w:rsidRPr="005A4274">
        <w:rPr>
          <w:sz w:val="28"/>
          <w:szCs w:val="28"/>
        </w:rPr>
        <w:t xml:space="preserve"> </w:t>
      </w:r>
      <w:r w:rsidRPr="003422F7">
        <w:rPr>
          <w:sz w:val="28"/>
          <w:szCs w:val="28"/>
        </w:rPr>
        <w:t>__________</w:t>
      </w:r>
      <w:r w:rsidR="00F95960" w:rsidRPr="003422F7">
        <w:rPr>
          <w:sz w:val="28"/>
          <w:szCs w:val="28"/>
        </w:rPr>
        <w:t xml:space="preserve"> 20</w:t>
      </w:r>
      <w:r w:rsidR="007960C1" w:rsidRPr="003422F7">
        <w:rPr>
          <w:sz w:val="28"/>
          <w:szCs w:val="28"/>
        </w:rPr>
        <w:t>2</w:t>
      </w:r>
      <w:r w:rsidR="009728A6">
        <w:rPr>
          <w:sz w:val="28"/>
          <w:szCs w:val="28"/>
        </w:rPr>
        <w:t>5</w:t>
      </w:r>
      <w:r w:rsidR="00F95960" w:rsidRPr="003422F7">
        <w:rPr>
          <w:sz w:val="28"/>
          <w:szCs w:val="28"/>
        </w:rPr>
        <w:t xml:space="preserve"> </w:t>
      </w:r>
      <w:r w:rsidRPr="003422F7">
        <w:rPr>
          <w:sz w:val="28"/>
          <w:szCs w:val="28"/>
        </w:rPr>
        <w:t xml:space="preserve">г. </w:t>
      </w:r>
      <w:r w:rsidR="00F95960" w:rsidRPr="003422F7">
        <w:rPr>
          <w:sz w:val="28"/>
          <w:szCs w:val="28"/>
        </w:rPr>
        <w:t xml:space="preserve">№ </w:t>
      </w:r>
      <w:r w:rsidR="00F95960" w:rsidRPr="005A4274">
        <w:rPr>
          <w:sz w:val="28"/>
          <w:szCs w:val="28"/>
        </w:rPr>
        <w:t xml:space="preserve">___ </w:t>
      </w:r>
      <w:r w:rsidRPr="005A4274">
        <w:rPr>
          <w:sz w:val="28"/>
          <w:szCs w:val="28"/>
        </w:rPr>
        <w:t>заключили настоящий</w:t>
      </w:r>
      <w:r w:rsidR="00F95960" w:rsidRPr="005A4274">
        <w:rPr>
          <w:sz w:val="28"/>
          <w:szCs w:val="28"/>
        </w:rPr>
        <w:t xml:space="preserve"> </w:t>
      </w:r>
      <w:r w:rsidR="009728A6">
        <w:rPr>
          <w:sz w:val="28"/>
          <w:szCs w:val="28"/>
        </w:rPr>
        <w:t>д</w:t>
      </w:r>
      <w:r w:rsidRPr="005A4274">
        <w:rPr>
          <w:sz w:val="28"/>
          <w:szCs w:val="28"/>
        </w:rPr>
        <w:t>оговор о нижеследующем:</w:t>
      </w:r>
    </w:p>
    <w:p w:rsidR="00F95960" w:rsidRPr="005A4274" w:rsidRDefault="00F95960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A4274" w:rsidRDefault="009728A6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8"/>
          <w:szCs w:val="28"/>
        </w:rPr>
      </w:pPr>
      <w:bookmarkStart w:id="53" w:name="_Toc476230272"/>
      <w:bookmarkStart w:id="54" w:name="_Toc500767943"/>
      <w:bookmarkStart w:id="55" w:name="_Toc196751941"/>
      <w:r>
        <w:rPr>
          <w:b/>
          <w:sz w:val="28"/>
          <w:szCs w:val="28"/>
        </w:rPr>
        <w:t>Предмет д</w:t>
      </w:r>
      <w:r w:rsidR="00974301" w:rsidRPr="005A4274">
        <w:rPr>
          <w:b/>
          <w:sz w:val="28"/>
          <w:szCs w:val="28"/>
        </w:rPr>
        <w:t>оговора</w:t>
      </w:r>
      <w:bookmarkEnd w:id="53"/>
      <w:bookmarkEnd w:id="54"/>
      <w:bookmarkEnd w:id="55"/>
    </w:p>
    <w:p w:rsidR="00974301" w:rsidRPr="005A4274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C0E5A" w:rsidRDefault="009728A6" w:rsidP="0006398A">
      <w:pPr>
        <w:pStyle w:val="ae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 соответствии  с настоящим д</w:t>
      </w:r>
      <w:r w:rsidR="00974301" w:rsidRPr="005A4274">
        <w:rPr>
          <w:sz w:val="28"/>
          <w:szCs w:val="28"/>
        </w:rPr>
        <w:t>оговором орган государственной власти</w:t>
      </w:r>
      <w:r w:rsidR="00F95960" w:rsidRPr="005A4274">
        <w:rPr>
          <w:sz w:val="28"/>
          <w:szCs w:val="28"/>
        </w:rPr>
        <w:t xml:space="preserve"> </w:t>
      </w:r>
      <w:r w:rsidR="00974301" w:rsidRPr="005A4274">
        <w:rPr>
          <w:sz w:val="28"/>
          <w:szCs w:val="28"/>
        </w:rPr>
        <w:t>предоставляет  пользователю  право  на  добычу (вылов) водных биологических</w:t>
      </w:r>
      <w:r w:rsidR="00F95960" w:rsidRPr="005A4274">
        <w:rPr>
          <w:sz w:val="28"/>
          <w:szCs w:val="28"/>
        </w:rPr>
        <w:t xml:space="preserve"> </w:t>
      </w:r>
      <w:r w:rsidR="00974301" w:rsidRPr="005A4274">
        <w:rPr>
          <w:sz w:val="28"/>
          <w:szCs w:val="28"/>
        </w:rPr>
        <w:t>ресурсов на рыбо</w:t>
      </w:r>
      <w:r w:rsidR="00CB6767" w:rsidRPr="005A4274">
        <w:rPr>
          <w:sz w:val="28"/>
          <w:szCs w:val="28"/>
        </w:rPr>
        <w:t>ловном у</w:t>
      </w:r>
      <w:r w:rsidR="00974301" w:rsidRPr="005A4274">
        <w:rPr>
          <w:sz w:val="28"/>
          <w:szCs w:val="28"/>
        </w:rPr>
        <w:t>частке</w:t>
      </w:r>
      <w:r w:rsidR="00AC0E5A">
        <w:rPr>
          <w:sz w:val="28"/>
          <w:szCs w:val="28"/>
        </w:rPr>
        <w:t>:</w:t>
      </w:r>
    </w:p>
    <w:tbl>
      <w:tblPr>
        <w:tblStyle w:val="a8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AC0E5A" w:rsidTr="00AC0E5A">
        <w:tc>
          <w:tcPr>
            <w:tcW w:w="9995" w:type="dxa"/>
            <w:tcBorders>
              <w:bottom w:val="single" w:sz="4" w:space="0" w:color="auto"/>
            </w:tcBorders>
          </w:tcPr>
          <w:p w:rsidR="00AC0E5A" w:rsidRDefault="00AC0E5A" w:rsidP="0006398A">
            <w:pPr>
              <w:pStyle w:val="ae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AC0E5A">
              <w:rPr>
                <w:sz w:val="28"/>
                <w:szCs w:val="28"/>
              </w:rPr>
              <w:t>№ 2.2.8.11.1. Озеро Данилово</w:t>
            </w:r>
          </w:p>
        </w:tc>
      </w:tr>
      <w:tr w:rsidR="00AC0E5A" w:rsidTr="00AC0E5A">
        <w:tc>
          <w:tcPr>
            <w:tcW w:w="9995" w:type="dxa"/>
            <w:tcBorders>
              <w:top w:val="single" w:sz="4" w:space="0" w:color="auto"/>
            </w:tcBorders>
          </w:tcPr>
          <w:p w:rsidR="00AC0E5A" w:rsidRDefault="00AC0E5A" w:rsidP="0006398A">
            <w:pPr>
              <w:pStyle w:val="ae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5A4274">
              <w:rPr>
                <w:i/>
                <w:sz w:val="16"/>
                <w:szCs w:val="28"/>
              </w:rPr>
              <w:t>(в соответствии с Перечнем  рыболовных  участков</w:t>
            </w:r>
            <w:r>
              <w:rPr>
                <w:i/>
                <w:sz w:val="16"/>
                <w:szCs w:val="28"/>
              </w:rPr>
              <w:t xml:space="preserve"> Архангельской</w:t>
            </w:r>
            <w:r w:rsidRPr="005A4274">
              <w:rPr>
                <w:i/>
                <w:sz w:val="16"/>
                <w:szCs w:val="28"/>
              </w:rPr>
              <w:t xml:space="preserve"> области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, утвержденным постановлением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Министерства агропромышленного комплекса и торговли 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>Архангельской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 области от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>04.03.2020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 №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>15-п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>)</w:t>
            </w:r>
          </w:p>
        </w:tc>
      </w:tr>
    </w:tbl>
    <w:p w:rsidR="00F95960" w:rsidRPr="005A4274" w:rsidRDefault="00F95960" w:rsidP="0006398A">
      <w:pPr>
        <w:autoSpaceDE w:val="0"/>
        <w:autoSpaceDN w:val="0"/>
        <w:adjustRightInd w:val="0"/>
        <w:jc w:val="both"/>
        <w:rPr>
          <w:i/>
          <w:sz w:val="16"/>
          <w:szCs w:val="28"/>
        </w:rPr>
      </w:pPr>
    </w:p>
    <w:p w:rsidR="00C1742B" w:rsidRPr="00C1742B" w:rsidRDefault="00974301" w:rsidP="00C1742B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A4274">
        <w:rPr>
          <w:sz w:val="28"/>
          <w:szCs w:val="28"/>
        </w:rPr>
        <w:t xml:space="preserve">в границах </w:t>
      </w:r>
      <w:r w:rsidR="00C724F8" w:rsidRPr="00C724F8">
        <w:rPr>
          <w:sz w:val="28"/>
          <w:szCs w:val="28"/>
        </w:rPr>
        <w:t xml:space="preserve">(система координат </w:t>
      </w:r>
      <w:r w:rsidR="00C724F8" w:rsidRPr="00C724F8">
        <w:rPr>
          <w:sz w:val="28"/>
          <w:szCs w:val="28"/>
          <w:lang w:val="en-US"/>
        </w:rPr>
        <w:t>WGS</w:t>
      </w:r>
      <w:r w:rsidR="00C724F8" w:rsidRPr="00C724F8">
        <w:rPr>
          <w:sz w:val="28"/>
          <w:szCs w:val="28"/>
        </w:rPr>
        <w:t>-84, приложение № 1):</w:t>
      </w:r>
      <w:r w:rsidR="00C724F8" w:rsidRPr="00C724F8">
        <w:rPr>
          <w:sz w:val="20"/>
          <w:szCs w:val="20"/>
        </w:rPr>
        <w:t xml:space="preserve"> </w:t>
      </w:r>
    </w:p>
    <w:p w:rsidR="00974301" w:rsidRPr="005A4274" w:rsidRDefault="00C724F8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24F8">
        <w:rPr>
          <w:sz w:val="28"/>
          <w:szCs w:val="28"/>
        </w:rPr>
        <w:t>Акватория озера Данилово (в северо</w:t>
      </w:r>
      <w:r w:rsidR="00FA7677">
        <w:rPr>
          <w:sz w:val="28"/>
          <w:szCs w:val="28"/>
        </w:rPr>
        <w:t>-</w:t>
      </w:r>
      <w:r w:rsidRPr="00C724F8">
        <w:rPr>
          <w:sz w:val="28"/>
          <w:szCs w:val="28"/>
        </w:rPr>
        <w:t>восточном направлении от поселка Воронцы). Вся акватория озера в границах естественной изрезанности береговой линии, участки суши не входят в границы рыболовного участка.</w:t>
      </w:r>
    </w:p>
    <w:p w:rsidR="00974301" w:rsidRPr="005A4274" w:rsidRDefault="00974301" w:rsidP="0006398A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5A4274">
        <w:rPr>
          <w:sz w:val="28"/>
          <w:szCs w:val="28"/>
        </w:rPr>
        <w:t xml:space="preserve">площадью </w:t>
      </w:r>
      <w:r w:rsidR="00C724F8" w:rsidRPr="00C724F8">
        <w:rPr>
          <w:sz w:val="28"/>
          <w:szCs w:val="28"/>
          <w:u w:val="single"/>
        </w:rPr>
        <w:t>50 га</w:t>
      </w:r>
      <w:r w:rsidR="00C724F8">
        <w:rPr>
          <w:sz w:val="28"/>
          <w:szCs w:val="28"/>
        </w:rPr>
        <w:t xml:space="preserve">   </w:t>
      </w:r>
      <w:r w:rsidRPr="005A4274">
        <w:rPr>
          <w:sz w:val="28"/>
          <w:szCs w:val="28"/>
        </w:rPr>
        <w:t xml:space="preserve"> (далее</w:t>
      </w:r>
      <w:r w:rsidR="00F95960" w:rsidRPr="005A4274">
        <w:rPr>
          <w:sz w:val="28"/>
          <w:szCs w:val="28"/>
        </w:rPr>
        <w:t xml:space="preserve"> – рыбо</w:t>
      </w:r>
      <w:r w:rsidR="00CB6767" w:rsidRPr="005A4274">
        <w:rPr>
          <w:sz w:val="28"/>
          <w:szCs w:val="28"/>
        </w:rPr>
        <w:t xml:space="preserve">ловный </w:t>
      </w:r>
      <w:r w:rsidRPr="005A4274">
        <w:rPr>
          <w:sz w:val="28"/>
          <w:szCs w:val="28"/>
        </w:rPr>
        <w:t>участок).</w:t>
      </w:r>
    </w:p>
    <w:p w:rsidR="009728A6" w:rsidRPr="00C00D7C" w:rsidRDefault="009728A6" w:rsidP="0006398A">
      <w:pPr>
        <w:autoSpaceDE w:val="0"/>
        <w:autoSpaceDN w:val="0"/>
        <w:adjustRightInd w:val="0"/>
        <w:ind w:firstLine="709"/>
        <w:jc w:val="both"/>
        <w:rPr>
          <w:sz w:val="28"/>
          <w:szCs w:val="28"/>
          <w:u w:val="single"/>
        </w:rPr>
      </w:pPr>
      <w:r w:rsidRPr="00C00D7C">
        <w:rPr>
          <w:sz w:val="28"/>
          <w:szCs w:val="28"/>
        </w:rPr>
        <w:lastRenderedPageBreak/>
        <w:t>Виды водных биологических ресурсов, обитающих в  границах  рыболовного участка</w:t>
      </w:r>
      <w:r w:rsidR="00265B5F" w:rsidRPr="00C00D7C">
        <w:rPr>
          <w:sz w:val="28"/>
          <w:szCs w:val="28"/>
        </w:rPr>
        <w:t xml:space="preserve">: </w:t>
      </w:r>
      <w:r w:rsidR="00265B5F" w:rsidRPr="00C00D7C">
        <w:rPr>
          <w:sz w:val="28"/>
          <w:szCs w:val="28"/>
          <w:u w:val="single"/>
        </w:rPr>
        <w:t xml:space="preserve">лещ, </w:t>
      </w:r>
      <w:r w:rsidR="00C00D7C" w:rsidRPr="00C00D7C">
        <w:rPr>
          <w:sz w:val="28"/>
          <w:szCs w:val="28"/>
          <w:u w:val="single"/>
        </w:rPr>
        <w:t xml:space="preserve">окунь пресноводный, </w:t>
      </w:r>
      <w:r w:rsidR="00265B5F" w:rsidRPr="00C00D7C">
        <w:rPr>
          <w:sz w:val="28"/>
          <w:szCs w:val="28"/>
          <w:u w:val="single"/>
        </w:rPr>
        <w:t>щука, плотва</w:t>
      </w:r>
      <w:r w:rsidR="00C00D7C" w:rsidRPr="00C00D7C">
        <w:rPr>
          <w:sz w:val="28"/>
          <w:szCs w:val="28"/>
          <w:u w:val="single"/>
        </w:rPr>
        <w:t>, сиг</w:t>
      </w:r>
      <w:r w:rsidR="00265B5F" w:rsidRPr="00C00D7C">
        <w:rPr>
          <w:sz w:val="28"/>
          <w:szCs w:val="28"/>
          <w:u w:val="single"/>
        </w:rPr>
        <w:t xml:space="preserve"> </w:t>
      </w:r>
      <w:r w:rsidR="00C00D7C" w:rsidRPr="00C00D7C">
        <w:rPr>
          <w:sz w:val="28"/>
          <w:szCs w:val="22"/>
          <w:u w:val="single"/>
        </w:rPr>
        <w:t>и другие виды водных биологических ресурсов, отнесенные к объек</w:t>
      </w:r>
      <w:r w:rsidR="005D51F9">
        <w:rPr>
          <w:sz w:val="28"/>
          <w:szCs w:val="22"/>
          <w:u w:val="single"/>
        </w:rPr>
        <w:t>там рыболовства и не запрещенные</w:t>
      </w:r>
      <w:r w:rsidR="00C00D7C" w:rsidRPr="00C00D7C">
        <w:rPr>
          <w:sz w:val="28"/>
          <w:szCs w:val="22"/>
          <w:u w:val="single"/>
        </w:rPr>
        <w:t xml:space="preserve"> к добыче (вылову) правилами рыболовства для Северного </w:t>
      </w:r>
      <w:proofErr w:type="spellStart"/>
      <w:r w:rsidR="00C00D7C" w:rsidRPr="00C00D7C">
        <w:rPr>
          <w:sz w:val="28"/>
          <w:szCs w:val="22"/>
          <w:u w:val="single"/>
        </w:rPr>
        <w:t>рыбохозяйственного</w:t>
      </w:r>
      <w:proofErr w:type="spellEnd"/>
      <w:r w:rsidR="00C00D7C" w:rsidRPr="00C00D7C">
        <w:rPr>
          <w:sz w:val="28"/>
          <w:szCs w:val="22"/>
          <w:u w:val="single"/>
        </w:rPr>
        <w:t xml:space="preserve"> бассейна</w:t>
      </w:r>
      <w:r w:rsidRPr="00C00D7C">
        <w:rPr>
          <w:sz w:val="28"/>
          <w:szCs w:val="28"/>
          <w:u w:val="single"/>
        </w:rPr>
        <w:t>.</w:t>
      </w:r>
    </w:p>
    <w:p w:rsidR="009728A6" w:rsidRPr="006709E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Орган    государственной     власти     предоставляет   пользователю рыболовный участок для </w:t>
      </w:r>
      <w:r w:rsidR="003520C9">
        <w:rPr>
          <w:sz w:val="28"/>
          <w:szCs w:val="28"/>
        </w:rPr>
        <w:t>организации любительского рыболовства.</w:t>
      </w:r>
    </w:p>
    <w:p w:rsidR="009728A6" w:rsidRPr="006709E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Использование рыболовного участка пользователем осуществляется в соответствии с законодательством о рыболовстве и сохранении водных биологических ресурсов и водным законодательством.</w:t>
      </w:r>
    </w:p>
    <w:p w:rsidR="00974301" w:rsidRPr="005A4274" w:rsidRDefault="009728A6" w:rsidP="0006398A">
      <w:pPr>
        <w:pStyle w:val="ae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На рыболовном участке могут в установленном порядке устанавливаться ограничения для осуществления рыболовства в соответствии с законодательством о рыболовстве и сохранении водных биологических ресурсов</w:t>
      </w:r>
      <w:r w:rsidR="00974301" w:rsidRPr="005A4274">
        <w:rPr>
          <w:sz w:val="28"/>
          <w:szCs w:val="28"/>
        </w:rPr>
        <w:t>.</w:t>
      </w:r>
    </w:p>
    <w:p w:rsidR="00974301" w:rsidRPr="005A4274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A4274" w:rsidRDefault="009728A6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56" w:name="_Toc476230273"/>
      <w:bookmarkStart w:id="57" w:name="_Toc500767944"/>
      <w:bookmarkStart w:id="58" w:name="_Toc196751942"/>
      <w:r>
        <w:rPr>
          <w:b/>
          <w:sz w:val="28"/>
          <w:szCs w:val="28"/>
        </w:rPr>
        <w:t>Права и обязанности с</w:t>
      </w:r>
      <w:r w:rsidR="00974301" w:rsidRPr="005A4274">
        <w:rPr>
          <w:b/>
          <w:sz w:val="28"/>
          <w:szCs w:val="28"/>
        </w:rPr>
        <w:t>торон</w:t>
      </w:r>
      <w:bookmarkEnd w:id="56"/>
      <w:bookmarkEnd w:id="57"/>
      <w:bookmarkEnd w:id="58"/>
    </w:p>
    <w:p w:rsidR="00301C89" w:rsidRPr="005A4274" w:rsidRDefault="00301C89" w:rsidP="0006398A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9728A6" w:rsidRPr="008D27F2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Орган государственной власти имеет право:</w:t>
      </w:r>
    </w:p>
    <w:p w:rsidR="009728A6" w:rsidRPr="006709E6" w:rsidRDefault="009728A6" w:rsidP="0006398A">
      <w:pPr>
        <w:pStyle w:val="ae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осуществлять проверку соблюдения пользователем условий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>;</w:t>
      </w:r>
    </w:p>
    <w:p w:rsidR="009728A6" w:rsidRPr="006709E6" w:rsidRDefault="002E56E7" w:rsidP="002E56E7">
      <w:pPr>
        <w:pStyle w:val="ae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E56E7">
        <w:rPr>
          <w:sz w:val="28"/>
          <w:szCs w:val="28"/>
        </w:rPr>
        <w:t>посещать территорию рыболовного участка, осматривать плавающие средства, используемые для организации любительского рыболовства, орудия лова, уловы водных биологических ресурсов, а также здания и сооружения, прилегающие к территории рыболовного участка и предназначенные для содержания плавающих средств, орудий лова, добытых (выловленных) водных биологических ресурсов, в целях проверки выполнения условий настоящего договора</w:t>
      </w:r>
      <w:r w:rsidR="009728A6" w:rsidRPr="006709E6">
        <w:rPr>
          <w:sz w:val="28"/>
          <w:szCs w:val="28"/>
        </w:rPr>
        <w:t>.</w:t>
      </w:r>
    </w:p>
    <w:p w:rsidR="009728A6" w:rsidRPr="008D27F2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Орган государственной власти обязан:</w:t>
      </w:r>
    </w:p>
    <w:p w:rsidR="009728A6" w:rsidRPr="006709E6" w:rsidRDefault="009728A6" w:rsidP="0006398A">
      <w:pPr>
        <w:pStyle w:val="ae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представлять пользователю по письменному запросу информацию о требованиях нормативных правовых актов, регулирующих деятельность пользователя в соответствии с настоящим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>ом;</w:t>
      </w:r>
    </w:p>
    <w:p w:rsidR="009728A6" w:rsidRPr="006709E6" w:rsidRDefault="009728A6" w:rsidP="0006398A">
      <w:pPr>
        <w:pStyle w:val="ae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сообщать пользователю информацию, касающуюся рыболовного участка.</w:t>
      </w:r>
    </w:p>
    <w:p w:rsidR="009728A6" w:rsidRPr="008D27F2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Пользователь имеет право:</w:t>
      </w:r>
    </w:p>
    <w:p w:rsidR="009728A6" w:rsidRPr="006709E6" w:rsidRDefault="009728A6" w:rsidP="0006398A">
      <w:pPr>
        <w:pStyle w:val="ae"/>
        <w:numPr>
          <w:ilvl w:val="0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осуществлять добычу (вылов) водных биологических ресурсов в границах рыболовного участка;</w:t>
      </w:r>
    </w:p>
    <w:p w:rsidR="009728A6" w:rsidRPr="006709E6" w:rsidRDefault="009728A6" w:rsidP="0006398A">
      <w:pPr>
        <w:pStyle w:val="ae"/>
        <w:numPr>
          <w:ilvl w:val="0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осуществлять по согласованию с органом государственной власти в установленном порядке размещение хозяйственных и иных объектов, внедрение новых технологических процессов при использовании рыболовного участка;</w:t>
      </w:r>
    </w:p>
    <w:p w:rsidR="009728A6" w:rsidRDefault="009728A6" w:rsidP="0006398A">
      <w:pPr>
        <w:pStyle w:val="ae"/>
        <w:numPr>
          <w:ilvl w:val="0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получать от органа государственной власти</w:t>
      </w:r>
      <w:r>
        <w:rPr>
          <w:sz w:val="28"/>
          <w:szCs w:val="28"/>
        </w:rPr>
        <w:t xml:space="preserve"> информацию</w:t>
      </w:r>
      <w:r w:rsidRPr="006709E6">
        <w:rPr>
          <w:sz w:val="28"/>
          <w:szCs w:val="28"/>
        </w:rPr>
        <w:t>, касающуюся рыболовного участка.</w:t>
      </w:r>
    </w:p>
    <w:p w:rsidR="009728A6" w:rsidRPr="008D27F2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Пользователь обязан:</w:t>
      </w:r>
    </w:p>
    <w:p w:rsidR="009728A6" w:rsidRPr="006709E6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соблюдать законодательство о рыболовстве и сохранении водных биологических ресурсов, а также условия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>;</w:t>
      </w:r>
    </w:p>
    <w:p w:rsidR="009728A6" w:rsidRPr="006709E6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не допускать ухудшения среды обитания водных биологических ресурсов;</w:t>
      </w:r>
    </w:p>
    <w:p w:rsidR="009728A6" w:rsidRPr="00676D1D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6D1D">
        <w:rPr>
          <w:sz w:val="28"/>
          <w:szCs w:val="28"/>
        </w:rPr>
        <w:lastRenderedPageBreak/>
        <w:t>содержать рыболовный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9728A6" w:rsidRPr="00676D1D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6D1D">
        <w:rPr>
          <w:sz w:val="28"/>
          <w:szCs w:val="28"/>
        </w:rPr>
        <w:t xml:space="preserve">осуществлять учет добываемых (вылавливаемых) водных биологических ресурсов </w:t>
      </w:r>
      <w:r>
        <w:rPr>
          <w:sz w:val="28"/>
          <w:szCs w:val="28"/>
        </w:rPr>
        <w:t xml:space="preserve">на территории </w:t>
      </w:r>
      <w:r w:rsidRPr="00676D1D">
        <w:rPr>
          <w:sz w:val="28"/>
          <w:szCs w:val="28"/>
        </w:rPr>
        <w:t>рыболовного участка;</w:t>
      </w:r>
    </w:p>
    <w:p w:rsidR="009728A6" w:rsidRPr="006709E6" w:rsidRDefault="00E026EC" w:rsidP="00E026EC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E026EC">
        <w:rPr>
          <w:sz w:val="28"/>
          <w:szCs w:val="28"/>
        </w:rPr>
        <w:t>представлять в установленном законодательством Российской Федерации порядке статистическую отчетность об улове водных биологических ресурсов при осуществлении любительского рыболовства на рыболовном участке и сведения о количестве именных разовых лицензий, выданных в установленном порядке гражданам, осуществ</w:t>
      </w:r>
      <w:r>
        <w:rPr>
          <w:sz w:val="28"/>
          <w:szCs w:val="28"/>
        </w:rPr>
        <w:t>ляющим любительское рыболовство</w:t>
      </w:r>
      <w:r w:rsidR="009728A6" w:rsidRPr="006709E6">
        <w:rPr>
          <w:sz w:val="28"/>
          <w:szCs w:val="28"/>
        </w:rPr>
        <w:t>;</w:t>
      </w:r>
      <w:proofErr w:type="gramEnd"/>
    </w:p>
    <w:p w:rsidR="009728A6" w:rsidRPr="006709E6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осуществлять обозначение границ рыболовного участка специальными знаками, указывающими на их принадлежность пользователю;</w:t>
      </w:r>
    </w:p>
    <w:p w:rsidR="009728A6" w:rsidRPr="006709E6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433A6">
        <w:rPr>
          <w:sz w:val="28"/>
          <w:szCs w:val="28"/>
        </w:rPr>
        <w:t>осуществлять за счет собственных средств содержание рыболовного участка и производственный контроль в его границах</w:t>
      </w:r>
      <w:r w:rsidRPr="006709E6">
        <w:rPr>
          <w:sz w:val="28"/>
          <w:szCs w:val="28"/>
        </w:rPr>
        <w:t>;</w:t>
      </w:r>
    </w:p>
    <w:p w:rsidR="009728A6" w:rsidRPr="006709E6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осуществлять допуск на рыболовный участок должностных лиц территориальных органов Федерального агентства по рыболовству</w:t>
      </w:r>
      <w:r w:rsidRPr="006709E6">
        <w:rPr>
          <w:sz w:val="28"/>
          <w:szCs w:val="28"/>
        </w:rPr>
        <w:t>;</w:t>
      </w:r>
    </w:p>
    <w:p w:rsidR="009728A6" w:rsidRPr="006709E6" w:rsidRDefault="009728A6" w:rsidP="0006398A">
      <w:pPr>
        <w:pStyle w:val="ae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6709E6">
        <w:rPr>
          <w:sz w:val="28"/>
          <w:szCs w:val="28"/>
        </w:rPr>
        <w:t>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извещать в 10-дневный срок Североморское территориальное управление Федерального агентства по рыболовству о причинении такого вреда (ущерба);</w:t>
      </w:r>
      <w:proofErr w:type="gramEnd"/>
    </w:p>
    <w:p w:rsidR="009728A6" w:rsidRDefault="005740E7" w:rsidP="005740E7">
      <w:pPr>
        <w:pStyle w:val="ae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40E7">
        <w:rPr>
          <w:sz w:val="28"/>
          <w:szCs w:val="28"/>
        </w:rPr>
        <w:t>использовать рыболовный участок в целях, указанных в пункте 2 настоящего договора, и в установленных границах</w:t>
      </w:r>
      <w:r w:rsidR="00E026EC">
        <w:rPr>
          <w:sz w:val="28"/>
          <w:szCs w:val="28"/>
        </w:rPr>
        <w:t>.</w:t>
      </w:r>
    </w:p>
    <w:p w:rsidR="00974301" w:rsidRPr="005A4274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A4274" w:rsidRDefault="009728A6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59" w:name="_Toc476230274"/>
      <w:bookmarkStart w:id="60" w:name="_Toc500767945"/>
      <w:bookmarkStart w:id="61" w:name="_Toc196751943"/>
      <w:r>
        <w:rPr>
          <w:b/>
          <w:sz w:val="28"/>
          <w:szCs w:val="28"/>
        </w:rPr>
        <w:t>Срок действия д</w:t>
      </w:r>
      <w:r w:rsidR="00974301" w:rsidRPr="005A4274">
        <w:rPr>
          <w:b/>
          <w:sz w:val="28"/>
          <w:szCs w:val="28"/>
        </w:rPr>
        <w:t>оговора</w:t>
      </w:r>
      <w:bookmarkEnd w:id="59"/>
      <w:bookmarkEnd w:id="60"/>
      <w:bookmarkEnd w:id="61"/>
    </w:p>
    <w:p w:rsidR="00974301" w:rsidRPr="005A4274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9728A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728A6">
        <w:rPr>
          <w:sz w:val="28"/>
          <w:szCs w:val="28"/>
        </w:rPr>
        <w:t>Настоящий договор вступает в силу со дня его подписания сторонами и действует</w:t>
      </w:r>
      <w:r w:rsidR="00B7394A">
        <w:rPr>
          <w:sz w:val="28"/>
          <w:szCs w:val="28"/>
        </w:rPr>
        <w:t xml:space="preserve"> 20 лет. </w:t>
      </w:r>
    </w:p>
    <w:p w:rsidR="00974301" w:rsidRPr="005A4274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A4274" w:rsidRDefault="00974301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62" w:name="_Toc476230275"/>
      <w:bookmarkStart w:id="63" w:name="_Toc500767946"/>
      <w:bookmarkStart w:id="64" w:name="_Toc196751944"/>
      <w:r w:rsidRPr="005A4274">
        <w:rPr>
          <w:b/>
          <w:sz w:val="28"/>
          <w:szCs w:val="28"/>
        </w:rPr>
        <w:t>Расторжение и прекраще</w:t>
      </w:r>
      <w:r w:rsidR="00E026EC">
        <w:rPr>
          <w:b/>
          <w:sz w:val="28"/>
          <w:szCs w:val="28"/>
        </w:rPr>
        <w:t>ние д</w:t>
      </w:r>
      <w:r w:rsidRPr="005A4274">
        <w:rPr>
          <w:b/>
          <w:sz w:val="28"/>
          <w:szCs w:val="28"/>
        </w:rPr>
        <w:t>оговора</w:t>
      </w:r>
      <w:bookmarkEnd w:id="62"/>
      <w:bookmarkEnd w:id="63"/>
      <w:bookmarkEnd w:id="64"/>
    </w:p>
    <w:p w:rsidR="00301C89" w:rsidRPr="00B7394A" w:rsidRDefault="00301C89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728A6" w:rsidRPr="008D27F2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 xml:space="preserve">Настоящий </w:t>
      </w:r>
      <w:r>
        <w:rPr>
          <w:sz w:val="28"/>
          <w:szCs w:val="28"/>
        </w:rPr>
        <w:t>договор</w:t>
      </w:r>
      <w:r w:rsidRPr="008D27F2">
        <w:rPr>
          <w:sz w:val="28"/>
          <w:szCs w:val="28"/>
        </w:rPr>
        <w:t xml:space="preserve"> прекращается в связи с истечением срока его действия.</w:t>
      </w:r>
    </w:p>
    <w:p w:rsidR="009728A6" w:rsidRPr="006709E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Настоящий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 xml:space="preserve"> прекращает свое действие в случаях, предусмотренных гражданским законодательством Российской Федерации</w:t>
      </w:r>
      <w:r>
        <w:rPr>
          <w:sz w:val="28"/>
          <w:szCs w:val="28"/>
        </w:rPr>
        <w:t>,</w:t>
      </w:r>
      <w:r w:rsidRPr="00AC0EC0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законодательством Российской Федерации о рыболовстве и сохранении водных биологических ресурсов</w:t>
      </w:r>
      <w:r w:rsidRPr="006709E6">
        <w:rPr>
          <w:sz w:val="28"/>
          <w:szCs w:val="28"/>
        </w:rPr>
        <w:t xml:space="preserve">. </w:t>
      </w:r>
    </w:p>
    <w:p w:rsidR="009728A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Настоящий </w:t>
      </w:r>
      <w:proofErr w:type="gramStart"/>
      <w:r>
        <w:rPr>
          <w:sz w:val="28"/>
          <w:szCs w:val="28"/>
        </w:rPr>
        <w:t>договор</w:t>
      </w:r>
      <w:proofErr w:type="gramEnd"/>
      <w:r w:rsidRPr="006709E6">
        <w:rPr>
          <w:sz w:val="28"/>
          <w:szCs w:val="28"/>
        </w:rPr>
        <w:t xml:space="preserve"> может</w:t>
      </w:r>
      <w:r>
        <w:rPr>
          <w:sz w:val="28"/>
          <w:szCs w:val="28"/>
        </w:rPr>
        <w:t xml:space="preserve"> быть расторгнут по соглашению с</w:t>
      </w:r>
      <w:r w:rsidRPr="006709E6">
        <w:rPr>
          <w:sz w:val="28"/>
          <w:szCs w:val="28"/>
        </w:rPr>
        <w:t>торон.</w:t>
      </w:r>
    </w:p>
    <w:p w:rsidR="009728A6" w:rsidRPr="006709E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Расторжение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 xml:space="preserve"> по решен</w:t>
      </w:r>
      <w:r>
        <w:rPr>
          <w:sz w:val="28"/>
          <w:szCs w:val="28"/>
        </w:rPr>
        <w:t>ию суда по требованию одной из с</w:t>
      </w:r>
      <w:r w:rsidRPr="006709E6">
        <w:rPr>
          <w:sz w:val="28"/>
          <w:szCs w:val="28"/>
        </w:rPr>
        <w:t>торон осуществляется:</w:t>
      </w:r>
    </w:p>
    <w:p w:rsidR="009728A6" w:rsidRPr="006709E6" w:rsidRDefault="009728A6" w:rsidP="0006398A">
      <w:pPr>
        <w:pStyle w:val="ae"/>
        <w:numPr>
          <w:ilvl w:val="0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в случае </w:t>
      </w:r>
      <w:r>
        <w:rPr>
          <w:sz w:val="28"/>
          <w:szCs w:val="28"/>
        </w:rPr>
        <w:t>существенного нарушения другой с</w:t>
      </w:r>
      <w:r w:rsidRPr="006709E6">
        <w:rPr>
          <w:sz w:val="28"/>
          <w:szCs w:val="28"/>
        </w:rPr>
        <w:t xml:space="preserve">тороной условий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>;</w:t>
      </w:r>
    </w:p>
    <w:p w:rsidR="009728A6" w:rsidRDefault="009728A6" w:rsidP="0006398A">
      <w:pPr>
        <w:pStyle w:val="ae"/>
        <w:numPr>
          <w:ilvl w:val="0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в иных случаях, предусмотренных законодательством Российской Федерации.</w:t>
      </w:r>
    </w:p>
    <w:p w:rsidR="00B312C4" w:rsidRPr="006709E6" w:rsidRDefault="00B312C4" w:rsidP="00B312C4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312C4">
        <w:rPr>
          <w:sz w:val="28"/>
          <w:szCs w:val="28"/>
        </w:rPr>
        <w:lastRenderedPageBreak/>
        <w:t>Расторжение настоящего договора по требованию органа государственной власти осуществляется в случае неосуществления пользователем в течение 2 лет подряд деятельности, предусмотренной настоящим договором</w:t>
      </w:r>
      <w:r>
        <w:rPr>
          <w:sz w:val="28"/>
          <w:szCs w:val="28"/>
        </w:rPr>
        <w:t xml:space="preserve">. </w:t>
      </w:r>
    </w:p>
    <w:p w:rsidR="002878EB" w:rsidRDefault="002878EB" w:rsidP="0006398A">
      <w:pPr>
        <w:pStyle w:val="ae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974301" w:rsidRPr="005A4274" w:rsidRDefault="00FF44BA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65" w:name="_Toc476230276"/>
      <w:bookmarkStart w:id="66" w:name="_Toc500767947"/>
      <w:bookmarkStart w:id="67" w:name="_Toc196751945"/>
      <w:r>
        <w:rPr>
          <w:b/>
          <w:sz w:val="28"/>
          <w:szCs w:val="28"/>
        </w:rPr>
        <w:t>Ответственность с</w:t>
      </w:r>
      <w:r w:rsidR="00974301" w:rsidRPr="005A4274">
        <w:rPr>
          <w:b/>
          <w:sz w:val="28"/>
          <w:szCs w:val="28"/>
        </w:rPr>
        <w:t>торон</w:t>
      </w:r>
      <w:bookmarkEnd w:id="65"/>
      <w:bookmarkEnd w:id="66"/>
      <w:bookmarkEnd w:id="67"/>
    </w:p>
    <w:p w:rsidR="00974301" w:rsidRPr="005A4274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28A6" w:rsidRPr="009728A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728A6">
        <w:rPr>
          <w:sz w:val="28"/>
          <w:szCs w:val="28"/>
        </w:rPr>
        <w:t>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C70EF9" w:rsidRPr="005A4274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Стороны</w:t>
      </w:r>
      <w:r w:rsidRPr="006709E6">
        <w:rPr>
          <w:sz w:val="28"/>
          <w:szCs w:val="28"/>
        </w:rPr>
        <w:t xml:space="preserve"> не несут ответственности за расторжение или ненадлежащее исполнение своих обязательств по настоящему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>у, если это явилось следствием обстоятельств непреодолимой силы, которые включают, в частности, такие случаи, как землетрясение, наводнение и аналогичные стихийные бедствия, а также чрезвычайные ситуации</w:t>
      </w:r>
      <w:r w:rsidR="00C70EF9" w:rsidRPr="005A4274">
        <w:rPr>
          <w:sz w:val="28"/>
          <w:szCs w:val="28"/>
        </w:rPr>
        <w:t>.</w:t>
      </w:r>
    </w:p>
    <w:p w:rsidR="00974301" w:rsidRDefault="00974301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F44BA" w:rsidRPr="005A4274" w:rsidRDefault="00FF44BA" w:rsidP="000639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74301" w:rsidRPr="005A4274" w:rsidRDefault="00974301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68" w:name="_Toc476230277"/>
      <w:bookmarkStart w:id="69" w:name="_Toc500767948"/>
      <w:bookmarkStart w:id="70" w:name="_Toc196751946"/>
      <w:r w:rsidRPr="005A4274">
        <w:rPr>
          <w:b/>
          <w:sz w:val="28"/>
          <w:szCs w:val="28"/>
        </w:rPr>
        <w:t>Прочие условия</w:t>
      </w:r>
      <w:bookmarkEnd w:id="68"/>
      <w:bookmarkEnd w:id="69"/>
      <w:bookmarkEnd w:id="70"/>
    </w:p>
    <w:p w:rsidR="00974301" w:rsidRPr="005A4274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28A6" w:rsidRPr="009728A6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728A6">
        <w:rPr>
          <w:sz w:val="28"/>
          <w:szCs w:val="28"/>
        </w:rPr>
        <w:t>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74301" w:rsidRPr="005A4274" w:rsidRDefault="009728A6" w:rsidP="0006398A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Все споры и разногласия между </w:t>
      </w:r>
      <w:r>
        <w:rPr>
          <w:sz w:val="28"/>
          <w:szCs w:val="28"/>
        </w:rPr>
        <w:t>сторона</w:t>
      </w:r>
      <w:r w:rsidRPr="006709E6">
        <w:rPr>
          <w:sz w:val="28"/>
          <w:szCs w:val="28"/>
        </w:rPr>
        <w:t xml:space="preserve">ми, возникающие в связи с настоящим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>ом, если они не будут разрешены путем переговоров, разрешаются в судебном порядке в соответствии с законодательством Российской Федерации</w:t>
      </w:r>
      <w:r w:rsidR="00C70EF9" w:rsidRPr="005A4274">
        <w:rPr>
          <w:sz w:val="28"/>
          <w:szCs w:val="28"/>
        </w:rPr>
        <w:t>.</w:t>
      </w:r>
    </w:p>
    <w:p w:rsidR="00974301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F44BA" w:rsidRPr="005A4274" w:rsidRDefault="00FF44BA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4301" w:rsidRPr="005A4274" w:rsidRDefault="00974301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71" w:name="_Toc476230278"/>
      <w:bookmarkStart w:id="72" w:name="_Toc500767949"/>
      <w:bookmarkStart w:id="73" w:name="_Toc196751947"/>
      <w:r w:rsidRPr="005A4274">
        <w:rPr>
          <w:b/>
          <w:sz w:val="28"/>
          <w:szCs w:val="28"/>
        </w:rPr>
        <w:t>Заключительные положения</w:t>
      </w:r>
      <w:bookmarkEnd w:id="71"/>
      <w:bookmarkEnd w:id="72"/>
      <w:bookmarkEnd w:id="73"/>
    </w:p>
    <w:p w:rsidR="00974301" w:rsidRPr="005A4274" w:rsidRDefault="00974301" w:rsidP="000639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28A6" w:rsidRPr="009728A6" w:rsidRDefault="00B312C4" w:rsidP="00B312C4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312C4">
        <w:rPr>
          <w:sz w:val="28"/>
          <w:szCs w:val="28"/>
        </w:rPr>
        <w:t xml:space="preserve">Все изменения, внесенные в настоящий договор, действительны лишь в том случае, если они имеют ссылку на настоящий договор, совершены в письменной форме, </w:t>
      </w:r>
      <w:proofErr w:type="gramStart"/>
      <w:r w:rsidRPr="00B312C4">
        <w:rPr>
          <w:sz w:val="28"/>
          <w:szCs w:val="28"/>
        </w:rPr>
        <w:t>подписаны уполномоченными на то представителями сторон и скреплены</w:t>
      </w:r>
      <w:proofErr w:type="gramEnd"/>
      <w:r w:rsidRPr="00B312C4">
        <w:rPr>
          <w:sz w:val="28"/>
          <w:szCs w:val="28"/>
        </w:rPr>
        <w:t xml:space="preserve"> печатями (при наличии) сторон</w:t>
      </w:r>
      <w:r w:rsidR="009728A6" w:rsidRPr="009728A6">
        <w:rPr>
          <w:sz w:val="28"/>
          <w:szCs w:val="28"/>
        </w:rPr>
        <w:t>.</w:t>
      </w:r>
    </w:p>
    <w:p w:rsidR="009728A6" w:rsidRDefault="009728A6" w:rsidP="00B312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Не допускается изменения существенных условий настоящего </w:t>
      </w:r>
      <w:r>
        <w:rPr>
          <w:sz w:val="28"/>
          <w:szCs w:val="28"/>
        </w:rPr>
        <w:t xml:space="preserve">договора. </w:t>
      </w:r>
    </w:p>
    <w:p w:rsidR="009728A6" w:rsidRPr="001352DA" w:rsidRDefault="009728A6" w:rsidP="00B312C4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52DA">
        <w:rPr>
          <w:sz w:val="28"/>
          <w:szCs w:val="28"/>
        </w:rPr>
        <w:t xml:space="preserve">Настоящий </w:t>
      </w:r>
      <w:r>
        <w:rPr>
          <w:sz w:val="28"/>
          <w:szCs w:val="28"/>
        </w:rPr>
        <w:t>договор</w:t>
      </w:r>
      <w:r w:rsidRPr="001352DA">
        <w:rPr>
          <w:sz w:val="28"/>
          <w:szCs w:val="28"/>
        </w:rPr>
        <w:t xml:space="preserve"> составлен в 2 экземплярах, имеющих одинаковую юридическую силу, по о</w:t>
      </w:r>
      <w:r>
        <w:rPr>
          <w:sz w:val="28"/>
          <w:szCs w:val="28"/>
        </w:rPr>
        <w:t>дному экземпляру для каждой из с</w:t>
      </w:r>
      <w:r w:rsidRPr="001352DA">
        <w:rPr>
          <w:sz w:val="28"/>
          <w:szCs w:val="28"/>
        </w:rPr>
        <w:t>торон.</w:t>
      </w:r>
    </w:p>
    <w:p w:rsidR="00974301" w:rsidRPr="005A4274" w:rsidRDefault="00B312C4" w:rsidP="00B312C4">
      <w:pPr>
        <w:pStyle w:val="ae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312C4">
        <w:rPr>
          <w:sz w:val="28"/>
          <w:szCs w:val="28"/>
        </w:rPr>
        <w:t xml:space="preserve">В </w:t>
      </w:r>
      <w:proofErr w:type="gramStart"/>
      <w:r w:rsidRPr="00B312C4">
        <w:rPr>
          <w:sz w:val="28"/>
          <w:szCs w:val="28"/>
        </w:rPr>
        <w:t>случае</w:t>
      </w:r>
      <w:proofErr w:type="gramEnd"/>
      <w:r w:rsidRPr="00B312C4">
        <w:rPr>
          <w:sz w:val="28"/>
          <w:szCs w:val="28"/>
        </w:rPr>
        <w:t xml:space="preserve"> изменения реквизитов стороны (почтового адреса, банковских реквизитов и др.) одна сторона обязана уведомить в письменной форме другую сторону о таких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</w:t>
      </w:r>
      <w:r w:rsidR="004B2298" w:rsidRPr="005A4274">
        <w:rPr>
          <w:sz w:val="28"/>
          <w:szCs w:val="28"/>
        </w:rPr>
        <w:t xml:space="preserve">. </w:t>
      </w:r>
    </w:p>
    <w:p w:rsidR="001B413F" w:rsidRDefault="001B413F" w:rsidP="0006398A">
      <w:pPr>
        <w:pStyle w:val="ae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941BBF" w:rsidRDefault="00941BBF" w:rsidP="0006398A">
      <w:pPr>
        <w:pStyle w:val="ae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941BBF" w:rsidRDefault="00941BBF" w:rsidP="0006398A">
      <w:pPr>
        <w:pStyle w:val="ae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FF44BA" w:rsidRPr="005A4274" w:rsidRDefault="00FF44BA" w:rsidP="0006398A">
      <w:pPr>
        <w:pStyle w:val="ae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4500F4" w:rsidRPr="005A4274" w:rsidRDefault="00B312C4" w:rsidP="0006398A">
      <w:pPr>
        <w:pStyle w:val="ConsPlusNonformat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д</w:t>
      </w:r>
      <w:r w:rsidR="004500F4" w:rsidRPr="005A4274">
        <w:rPr>
          <w:rFonts w:ascii="Times New Roman" w:hAnsi="Times New Roman" w:cs="Times New Roman"/>
          <w:b/>
          <w:sz w:val="28"/>
          <w:szCs w:val="28"/>
        </w:rPr>
        <w:t>оговору</w:t>
      </w:r>
    </w:p>
    <w:p w:rsidR="004500F4" w:rsidRPr="005A4274" w:rsidRDefault="004500F4" w:rsidP="0006398A">
      <w:pPr>
        <w:pStyle w:val="ConsPlusNonforma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F4" w:rsidRPr="005A4274" w:rsidRDefault="004500F4" w:rsidP="0006398A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1: </w:t>
      </w:r>
      <w:r w:rsidR="0086449F" w:rsidRPr="005A4274">
        <w:rPr>
          <w:rFonts w:ascii="Times New Roman" w:hAnsi="Times New Roman" w:cs="Times New Roman"/>
          <w:sz w:val="28"/>
          <w:szCs w:val="28"/>
          <w:lang w:eastAsia="ru-RU"/>
        </w:rPr>
        <w:t>карта-</w:t>
      </w:r>
      <w:r w:rsidRPr="005A4274">
        <w:rPr>
          <w:rFonts w:ascii="Times New Roman" w:hAnsi="Times New Roman" w:cs="Times New Roman"/>
          <w:sz w:val="28"/>
          <w:szCs w:val="28"/>
          <w:lang w:eastAsia="ru-RU"/>
        </w:rPr>
        <w:t>схема рыбо</w:t>
      </w:r>
      <w:r w:rsidR="00E76D75"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ловного </w:t>
      </w:r>
      <w:r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участка. </w:t>
      </w:r>
    </w:p>
    <w:p w:rsidR="004500F4" w:rsidRPr="005A4274" w:rsidRDefault="004500F4" w:rsidP="0006398A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Данное приложение является </w:t>
      </w:r>
      <w:r w:rsidR="00997344">
        <w:rPr>
          <w:rFonts w:ascii="Times New Roman" w:hAnsi="Times New Roman" w:cs="Times New Roman"/>
          <w:sz w:val="28"/>
          <w:szCs w:val="28"/>
          <w:lang w:eastAsia="ru-RU"/>
        </w:rPr>
        <w:t>неотъемлемой частью настоящего д</w:t>
      </w:r>
      <w:r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оговора. </w:t>
      </w:r>
    </w:p>
    <w:p w:rsidR="002878EB" w:rsidRDefault="002878EB" w:rsidP="0006398A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44BA" w:rsidRPr="005A4274" w:rsidRDefault="00FF44BA" w:rsidP="0006398A">
      <w:pPr>
        <w:pStyle w:val="13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301" w:rsidRDefault="00B312C4" w:rsidP="0006398A">
      <w:pPr>
        <w:pStyle w:val="ae"/>
        <w:numPr>
          <w:ilvl w:val="0"/>
          <w:numId w:val="12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74" w:name="_Toc476230279"/>
      <w:bookmarkStart w:id="75" w:name="_Toc500767950"/>
      <w:bookmarkStart w:id="76" w:name="_Toc196751948"/>
      <w:r>
        <w:rPr>
          <w:b/>
          <w:sz w:val="28"/>
          <w:szCs w:val="28"/>
        </w:rPr>
        <w:t>Адреса и реквизиты с</w:t>
      </w:r>
      <w:r w:rsidR="00974301" w:rsidRPr="005A4274">
        <w:rPr>
          <w:b/>
          <w:sz w:val="28"/>
          <w:szCs w:val="28"/>
        </w:rPr>
        <w:t>торон</w:t>
      </w:r>
      <w:bookmarkEnd w:id="74"/>
      <w:bookmarkEnd w:id="75"/>
      <w:bookmarkEnd w:id="76"/>
    </w:p>
    <w:p w:rsidR="00FC715A" w:rsidRPr="005A4274" w:rsidRDefault="00FC715A" w:rsidP="0006398A">
      <w:pPr>
        <w:pStyle w:val="ae"/>
        <w:autoSpaceDE w:val="0"/>
        <w:autoSpaceDN w:val="0"/>
        <w:adjustRightInd w:val="0"/>
        <w:ind w:left="1080"/>
        <w:outlineLvl w:val="0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103"/>
      </w:tblGrid>
      <w:tr w:rsidR="00FC715A" w:rsidRPr="006709E6" w:rsidTr="00FC715A">
        <w:tc>
          <w:tcPr>
            <w:tcW w:w="5211" w:type="dxa"/>
          </w:tcPr>
          <w:p w:rsidR="00FC715A" w:rsidRPr="006709E6" w:rsidRDefault="00FC715A" w:rsidP="0006398A">
            <w:pPr>
              <w:rPr>
                <w:spacing w:val="-2"/>
                <w:sz w:val="28"/>
                <w:szCs w:val="28"/>
              </w:rPr>
            </w:pPr>
            <w:r w:rsidRPr="006709E6">
              <w:rPr>
                <w:spacing w:val="-2"/>
                <w:sz w:val="28"/>
                <w:szCs w:val="28"/>
              </w:rPr>
              <w:t>Орган государственной власти:</w:t>
            </w:r>
          </w:p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6709E6">
              <w:rPr>
                <w:spacing w:val="-4"/>
                <w:sz w:val="28"/>
                <w:szCs w:val="28"/>
              </w:rPr>
              <w:t>Пользователь:</w:t>
            </w:r>
          </w:p>
        </w:tc>
      </w:tr>
      <w:tr w:rsidR="00FC715A" w:rsidRPr="006709E6" w:rsidTr="00FC715A">
        <w:tc>
          <w:tcPr>
            <w:tcW w:w="5211" w:type="dxa"/>
          </w:tcPr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Североморское</w:t>
            </w:r>
          </w:p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территориальное управление Федерального агентства по рыболовству</w:t>
            </w: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FC715A" w:rsidRPr="00C16CF8" w:rsidTr="00FC715A">
        <w:tc>
          <w:tcPr>
            <w:tcW w:w="5211" w:type="dxa"/>
          </w:tcPr>
          <w:p w:rsidR="00FC715A" w:rsidRPr="006709E6" w:rsidRDefault="00FC715A" w:rsidP="0006398A">
            <w:pPr>
              <w:rPr>
                <w:spacing w:val="-2"/>
                <w:sz w:val="28"/>
                <w:szCs w:val="28"/>
              </w:rPr>
            </w:pPr>
          </w:p>
          <w:p w:rsidR="00FC715A" w:rsidRDefault="00FC715A" w:rsidP="0006398A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Почтовый адрес</w:t>
            </w:r>
          </w:p>
          <w:p w:rsidR="00FC715A" w:rsidRPr="006709E6" w:rsidRDefault="00FC715A" w:rsidP="0006398A">
            <w:pPr>
              <w:rPr>
                <w:spacing w:val="-2"/>
                <w:sz w:val="28"/>
                <w:szCs w:val="28"/>
              </w:rPr>
            </w:pPr>
            <w:r w:rsidRPr="00AC0EC0">
              <w:rPr>
                <w:spacing w:val="-2"/>
                <w:sz w:val="28"/>
                <w:szCs w:val="28"/>
              </w:rPr>
              <w:t>(адрес в пределах места нахождения)</w:t>
            </w: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>Почтовый адрес</w:t>
            </w:r>
          </w:p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proofErr w:type="gramStart"/>
            <w:r w:rsidRPr="00FC715A">
              <w:rPr>
                <w:spacing w:val="-4"/>
                <w:sz w:val="28"/>
                <w:szCs w:val="28"/>
              </w:rPr>
              <w:t>(адрес в пределах места нахождения или место жительства (для индивидуального предпринимателя)</w:t>
            </w:r>
            <w:proofErr w:type="gramEnd"/>
          </w:p>
        </w:tc>
      </w:tr>
      <w:tr w:rsidR="00FC715A" w:rsidRPr="00AC0EC0" w:rsidTr="00FC715A">
        <w:tc>
          <w:tcPr>
            <w:tcW w:w="5211" w:type="dxa"/>
          </w:tcPr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183038, г. Мурманск, ул. Коминтерна, </w:t>
            </w:r>
          </w:p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д. 7</w:t>
            </w: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FC715A" w:rsidRPr="00AC0EC0" w:rsidTr="00FC715A">
        <w:tc>
          <w:tcPr>
            <w:tcW w:w="5211" w:type="dxa"/>
          </w:tcPr>
          <w:p w:rsid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ИНН 5190163962 </w:t>
            </w:r>
          </w:p>
          <w:p w:rsidR="00652126" w:rsidRDefault="00652126" w:rsidP="0006398A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КПП 519001001</w:t>
            </w:r>
          </w:p>
          <w:p w:rsidR="00652126" w:rsidRPr="00FC715A" w:rsidRDefault="00652126" w:rsidP="0006398A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ОГРН </w:t>
            </w:r>
            <w:r w:rsidRPr="00652126">
              <w:rPr>
                <w:spacing w:val="-2"/>
                <w:sz w:val="28"/>
                <w:szCs w:val="28"/>
              </w:rPr>
              <w:t>1075190009795</w:t>
            </w:r>
          </w:p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 xml:space="preserve">ИНН </w:t>
            </w:r>
          </w:p>
          <w:p w:rsidR="00FC715A" w:rsidRDefault="00652126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КПП</w:t>
            </w:r>
          </w:p>
          <w:p w:rsidR="00652126" w:rsidRPr="00FC715A" w:rsidRDefault="00652126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ОГРН</w:t>
            </w:r>
          </w:p>
        </w:tc>
      </w:tr>
      <w:tr w:rsidR="00FC715A" w:rsidRPr="00AC0EC0" w:rsidTr="00FC715A">
        <w:tc>
          <w:tcPr>
            <w:tcW w:w="5211" w:type="dxa"/>
          </w:tcPr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Банковские реквизиты:</w:t>
            </w: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>Банковские реквизиты:</w:t>
            </w:r>
          </w:p>
        </w:tc>
      </w:tr>
      <w:tr w:rsidR="00FC715A" w:rsidRPr="00AC0EC0" w:rsidTr="00FC715A">
        <w:tc>
          <w:tcPr>
            <w:tcW w:w="5211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FC715A" w:rsidRPr="006709E6" w:rsidTr="009B1B40">
              <w:tc>
                <w:tcPr>
                  <w:tcW w:w="5211" w:type="dxa"/>
                </w:tcPr>
                <w:p w:rsidR="00FC715A" w:rsidRPr="006709E6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 xml:space="preserve">Л/счет 04491874070 </w:t>
                  </w:r>
                </w:p>
                <w:p w:rsidR="00FC715A" w:rsidRPr="006709E6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 xml:space="preserve">Отделение Мурманск Банка России // УФК по Мурманской области </w:t>
                  </w:r>
                </w:p>
                <w:p w:rsidR="00FC715A" w:rsidRPr="006709E6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 xml:space="preserve">г. Мурманск </w:t>
                  </w:r>
                </w:p>
                <w:p w:rsidR="00FC715A" w:rsidRPr="006709E6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>Единый казначейский счет  40102810745370000041</w:t>
                  </w:r>
                </w:p>
                <w:p w:rsidR="00FC715A" w:rsidRPr="006709E6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>Казначейский счет 03100643000000014900</w:t>
                  </w:r>
                </w:p>
              </w:tc>
            </w:tr>
            <w:tr w:rsidR="00FC715A" w:rsidRPr="006709E6" w:rsidTr="009B1B40">
              <w:tc>
                <w:tcPr>
                  <w:tcW w:w="5211" w:type="dxa"/>
                </w:tcPr>
                <w:p w:rsidR="00FC715A" w:rsidRPr="006709E6" w:rsidRDefault="00FC715A" w:rsidP="0006398A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>БИК 014705901</w:t>
                  </w:r>
                </w:p>
              </w:tc>
            </w:tr>
          </w:tbl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FC715A" w:rsidRPr="006709E6" w:rsidTr="00FC715A">
        <w:tc>
          <w:tcPr>
            <w:tcW w:w="5211" w:type="dxa"/>
          </w:tcPr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FC715A" w:rsidRPr="003D5E75" w:rsidTr="00FC715A">
        <w:tc>
          <w:tcPr>
            <w:tcW w:w="5211" w:type="dxa"/>
          </w:tcPr>
          <w:p w:rsidR="00FC715A" w:rsidRPr="00FC715A" w:rsidRDefault="00B312C4" w:rsidP="0006398A">
            <w:pPr>
              <w:rPr>
                <w:spacing w:val="-2"/>
                <w:sz w:val="28"/>
                <w:szCs w:val="28"/>
              </w:rPr>
            </w:pPr>
            <w:r w:rsidRPr="00652126">
              <w:rPr>
                <w:spacing w:val="-4"/>
                <w:sz w:val="28"/>
                <w:szCs w:val="28"/>
              </w:rPr>
              <w:t xml:space="preserve">Лицо, уполномоченное на подписание настоящего </w:t>
            </w:r>
            <w:r>
              <w:rPr>
                <w:spacing w:val="-4"/>
                <w:sz w:val="28"/>
                <w:szCs w:val="28"/>
              </w:rPr>
              <w:t>д</w:t>
            </w:r>
            <w:r w:rsidRPr="00652126">
              <w:rPr>
                <w:spacing w:val="-4"/>
                <w:sz w:val="28"/>
                <w:szCs w:val="28"/>
              </w:rPr>
              <w:t>оговора</w:t>
            </w:r>
          </w:p>
        </w:tc>
        <w:tc>
          <w:tcPr>
            <w:tcW w:w="5103" w:type="dxa"/>
          </w:tcPr>
          <w:p w:rsidR="00FC715A" w:rsidRPr="00FC715A" w:rsidRDefault="00652126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652126">
              <w:rPr>
                <w:spacing w:val="-4"/>
                <w:sz w:val="28"/>
                <w:szCs w:val="28"/>
              </w:rPr>
              <w:t xml:space="preserve">Лицо, уполномоченное на подписание настоящего </w:t>
            </w:r>
            <w:r w:rsidR="00B312C4">
              <w:rPr>
                <w:spacing w:val="-4"/>
                <w:sz w:val="28"/>
                <w:szCs w:val="28"/>
              </w:rPr>
              <w:t>д</w:t>
            </w:r>
            <w:r w:rsidRPr="00652126">
              <w:rPr>
                <w:spacing w:val="-4"/>
                <w:sz w:val="28"/>
                <w:szCs w:val="28"/>
              </w:rPr>
              <w:t>оговора</w:t>
            </w:r>
            <w:r w:rsidR="00FC715A" w:rsidRPr="00FC715A">
              <w:rPr>
                <w:spacing w:val="-4"/>
                <w:sz w:val="28"/>
                <w:szCs w:val="28"/>
              </w:rPr>
              <w:t xml:space="preserve"> </w:t>
            </w:r>
          </w:p>
        </w:tc>
      </w:tr>
      <w:tr w:rsidR="00FC715A" w:rsidRPr="003D5E75" w:rsidTr="00FC715A">
        <w:tc>
          <w:tcPr>
            <w:tcW w:w="5211" w:type="dxa"/>
          </w:tcPr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</w:p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____________________   </w:t>
            </w:r>
          </w:p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              </w:t>
            </w:r>
            <w:r w:rsidRPr="000B1CED">
              <w:rPr>
                <w:spacing w:val="-2"/>
                <w:sz w:val="20"/>
                <w:szCs w:val="20"/>
              </w:rPr>
              <w:t>(подпись)</w:t>
            </w:r>
            <w:r w:rsidRPr="00FC715A">
              <w:rPr>
                <w:spacing w:val="-2"/>
                <w:sz w:val="28"/>
                <w:szCs w:val="28"/>
              </w:rPr>
              <w:tab/>
            </w:r>
            <w:r w:rsidR="000B1CED">
              <w:rPr>
                <w:spacing w:val="-2"/>
                <w:sz w:val="28"/>
                <w:szCs w:val="28"/>
              </w:rPr>
              <w:t xml:space="preserve">                 </w:t>
            </w:r>
            <w:r w:rsidRPr="000B1CED">
              <w:rPr>
                <w:spacing w:val="-2"/>
                <w:sz w:val="20"/>
                <w:szCs w:val="20"/>
              </w:rPr>
              <w:t>(Ф.И.О.)</w:t>
            </w:r>
            <w:r w:rsidRPr="00FC715A">
              <w:rPr>
                <w:spacing w:val="-2"/>
                <w:sz w:val="28"/>
                <w:szCs w:val="28"/>
              </w:rPr>
              <w:t xml:space="preserve">    </w:t>
            </w:r>
          </w:p>
          <w:p w:rsidR="00FC715A" w:rsidRPr="00FC715A" w:rsidRDefault="00FC715A" w:rsidP="0006398A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                 М.П.              </w:t>
            </w:r>
          </w:p>
        </w:tc>
        <w:tc>
          <w:tcPr>
            <w:tcW w:w="5103" w:type="dxa"/>
          </w:tcPr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  <w:p w:rsidR="00FC715A" w:rsidRPr="000B1CED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0"/>
                <w:szCs w:val="20"/>
              </w:rPr>
            </w:pPr>
            <w:r w:rsidRPr="00FC715A">
              <w:rPr>
                <w:spacing w:val="-4"/>
                <w:sz w:val="28"/>
                <w:szCs w:val="28"/>
              </w:rPr>
              <w:t>______________________</w:t>
            </w:r>
            <w:r w:rsidR="00652126">
              <w:rPr>
                <w:spacing w:val="-4"/>
                <w:sz w:val="28"/>
                <w:szCs w:val="28"/>
              </w:rPr>
              <w:t xml:space="preserve">                  </w:t>
            </w:r>
            <w:r w:rsidRPr="00FC715A">
              <w:rPr>
                <w:spacing w:val="-4"/>
                <w:sz w:val="28"/>
                <w:szCs w:val="28"/>
              </w:rPr>
              <w:tab/>
            </w:r>
            <w:r w:rsidRPr="000B1CED">
              <w:rPr>
                <w:spacing w:val="-4"/>
                <w:sz w:val="20"/>
                <w:szCs w:val="20"/>
              </w:rPr>
              <w:t xml:space="preserve">   (по</w:t>
            </w:r>
            <w:r w:rsidR="00652126" w:rsidRPr="000B1CED">
              <w:rPr>
                <w:spacing w:val="-4"/>
                <w:sz w:val="20"/>
                <w:szCs w:val="20"/>
              </w:rPr>
              <w:t>дпись)</w:t>
            </w:r>
            <w:r w:rsidR="000B1CED">
              <w:rPr>
                <w:spacing w:val="-4"/>
                <w:sz w:val="20"/>
                <w:szCs w:val="20"/>
              </w:rPr>
              <w:t xml:space="preserve">                            </w:t>
            </w:r>
            <w:r w:rsidR="00652126" w:rsidRPr="000B1CED">
              <w:rPr>
                <w:spacing w:val="-4"/>
                <w:sz w:val="20"/>
                <w:szCs w:val="20"/>
              </w:rPr>
              <w:t xml:space="preserve"> </w:t>
            </w:r>
            <w:r w:rsidRPr="000B1CED">
              <w:rPr>
                <w:spacing w:val="-4"/>
                <w:sz w:val="20"/>
                <w:szCs w:val="20"/>
              </w:rPr>
              <w:t>(Ф.И.О.)</w:t>
            </w:r>
          </w:p>
          <w:p w:rsidR="00FC715A" w:rsidRPr="00FC715A" w:rsidRDefault="00FC715A" w:rsidP="0006398A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 xml:space="preserve">                М.П.</w:t>
            </w:r>
          </w:p>
        </w:tc>
      </w:tr>
      <w:tr w:rsidR="005A4274" w:rsidRPr="005A4274" w:rsidTr="003D5017">
        <w:tc>
          <w:tcPr>
            <w:tcW w:w="5211" w:type="dxa"/>
          </w:tcPr>
          <w:p w:rsidR="004B2298" w:rsidRPr="005A4274" w:rsidRDefault="004B2298" w:rsidP="0006398A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4B2298" w:rsidRPr="005A4274" w:rsidRDefault="004B2298" w:rsidP="0006398A">
            <w:pPr>
              <w:tabs>
                <w:tab w:val="left" w:pos="1650"/>
              </w:tabs>
              <w:ind w:left="176"/>
              <w:jc w:val="both"/>
              <w:rPr>
                <w:sz w:val="28"/>
                <w:szCs w:val="28"/>
              </w:rPr>
            </w:pPr>
          </w:p>
        </w:tc>
      </w:tr>
      <w:tr w:rsidR="005A4274" w:rsidRPr="005A4274" w:rsidTr="003D5017">
        <w:tc>
          <w:tcPr>
            <w:tcW w:w="5211" w:type="dxa"/>
          </w:tcPr>
          <w:p w:rsidR="004B2298" w:rsidRPr="005A4274" w:rsidRDefault="004B2298" w:rsidP="0006398A">
            <w:pPr>
              <w:tabs>
                <w:tab w:val="left" w:pos="1245"/>
              </w:tabs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4B2298" w:rsidRPr="005A4274" w:rsidRDefault="004B2298" w:rsidP="0006398A">
            <w:pPr>
              <w:ind w:left="176"/>
              <w:rPr>
                <w:sz w:val="28"/>
                <w:szCs w:val="28"/>
              </w:rPr>
            </w:pPr>
          </w:p>
        </w:tc>
      </w:tr>
    </w:tbl>
    <w:p w:rsidR="001F57EC" w:rsidRDefault="001F57EC" w:rsidP="0006398A">
      <w:pPr>
        <w:jc w:val="right"/>
        <w:rPr>
          <w:color w:val="0070C0"/>
          <w:sz w:val="28"/>
          <w:szCs w:val="28"/>
        </w:rPr>
      </w:pPr>
    </w:p>
    <w:p w:rsidR="00FC715A" w:rsidRPr="001F57EC" w:rsidRDefault="00FC715A" w:rsidP="0006398A">
      <w:pPr>
        <w:jc w:val="right"/>
        <w:rPr>
          <w:sz w:val="28"/>
          <w:szCs w:val="28"/>
        </w:rPr>
      </w:pPr>
      <w:r w:rsidRPr="001F57EC">
        <w:rPr>
          <w:sz w:val="28"/>
          <w:szCs w:val="28"/>
        </w:rPr>
        <w:lastRenderedPageBreak/>
        <w:t>Приложение № 1</w:t>
      </w:r>
    </w:p>
    <w:p w:rsidR="00FC715A" w:rsidRPr="001F57EC" w:rsidRDefault="00FC715A" w:rsidP="0006398A">
      <w:pPr>
        <w:jc w:val="right"/>
        <w:rPr>
          <w:sz w:val="28"/>
          <w:szCs w:val="28"/>
        </w:rPr>
      </w:pPr>
    </w:p>
    <w:p w:rsidR="00FC715A" w:rsidRDefault="00FC715A" w:rsidP="0006398A">
      <w:pPr>
        <w:jc w:val="center"/>
        <w:rPr>
          <w:sz w:val="28"/>
          <w:szCs w:val="28"/>
        </w:rPr>
      </w:pPr>
      <w:r w:rsidRPr="001F57EC">
        <w:rPr>
          <w:sz w:val="28"/>
          <w:szCs w:val="28"/>
        </w:rPr>
        <w:t xml:space="preserve">Карта-схема рыболовного участка </w:t>
      </w:r>
      <w:r w:rsidR="00144590" w:rsidRPr="00144590">
        <w:rPr>
          <w:sz w:val="28"/>
        </w:rPr>
        <w:t xml:space="preserve"> № 2.2.8.11.1. Озеро Данилово</w:t>
      </w:r>
    </w:p>
    <w:p w:rsidR="001F57EC" w:rsidRDefault="001F57EC" w:rsidP="0006398A">
      <w:pPr>
        <w:jc w:val="center"/>
        <w:rPr>
          <w:sz w:val="28"/>
          <w:szCs w:val="28"/>
        </w:rPr>
      </w:pPr>
    </w:p>
    <w:p w:rsidR="001F57EC" w:rsidRPr="001F57EC" w:rsidRDefault="00144590" w:rsidP="0006398A">
      <w:pPr>
        <w:jc w:val="center"/>
        <w:rPr>
          <w:sz w:val="28"/>
          <w:szCs w:val="28"/>
        </w:rPr>
      </w:pPr>
      <w:r w:rsidRPr="00144590">
        <w:rPr>
          <w:rFonts w:ascii="Calibri" w:hAnsi="Calibri"/>
          <w:noProof/>
          <w:sz w:val="28"/>
          <w:szCs w:val="28"/>
        </w:rPr>
        <w:drawing>
          <wp:inline distT="0" distB="0" distL="0" distR="0" wp14:anchorId="7478E125" wp14:editId="5C624BCA">
            <wp:extent cx="6132830" cy="47732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B8F" w:rsidRPr="005A4274" w:rsidRDefault="008F7B8F" w:rsidP="0006398A">
      <w:pPr>
        <w:jc w:val="right"/>
        <w:rPr>
          <w:sz w:val="28"/>
        </w:rPr>
      </w:pPr>
    </w:p>
    <w:sectPr w:rsidR="008F7B8F" w:rsidRPr="005A4274" w:rsidSect="00AF23EF">
      <w:headerReference w:type="default" r:id="rId18"/>
      <w:headerReference w:type="first" r:id="rId19"/>
      <w:footnotePr>
        <w:numRestart w:val="eachPage"/>
      </w:footnotePr>
      <w:pgSz w:w="11906" w:h="16838"/>
      <w:pgMar w:top="1134" w:right="567" w:bottom="1134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0BA" w:rsidRDefault="00D850BA">
      <w:r>
        <w:separator/>
      </w:r>
    </w:p>
  </w:endnote>
  <w:endnote w:type="continuationSeparator" w:id="0">
    <w:p w:rsidR="00D850BA" w:rsidRDefault="00D8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0BA" w:rsidRDefault="00D850BA" w:rsidP="00713626">
    <w:pPr>
      <w:pStyle w:val="ac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850BA" w:rsidRDefault="00D850B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0BA" w:rsidRDefault="00D850BA">
    <w:pPr>
      <w:pStyle w:val="ac"/>
      <w:jc w:val="center"/>
    </w:pPr>
  </w:p>
  <w:p w:rsidR="00D850BA" w:rsidRDefault="00D850B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0BA" w:rsidRDefault="00D850BA">
      <w:r>
        <w:separator/>
      </w:r>
    </w:p>
  </w:footnote>
  <w:footnote w:type="continuationSeparator" w:id="0">
    <w:p w:rsidR="00D850BA" w:rsidRDefault="00D850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0BA" w:rsidRDefault="00D850BA" w:rsidP="0067528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850BA" w:rsidRDefault="00D850B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2330889"/>
      <w:docPartObj>
        <w:docPartGallery w:val="Page Numbers (Top of Page)"/>
        <w:docPartUnique/>
      </w:docPartObj>
    </w:sdtPr>
    <w:sdtEndPr/>
    <w:sdtContent>
      <w:p w:rsidR="00D850BA" w:rsidRDefault="00D850B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708C">
          <w:rPr>
            <w:noProof/>
          </w:rPr>
          <w:t>16</w:t>
        </w:r>
        <w:r>
          <w:fldChar w:fldCharType="end"/>
        </w:r>
      </w:p>
    </w:sdtContent>
  </w:sdt>
  <w:p w:rsidR="00D850BA" w:rsidRDefault="00D850BA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0BA" w:rsidRDefault="00D850BA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0BA" w:rsidRDefault="00D850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72A94FC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152"/>
        </w:tabs>
        <w:ind w:left="1000" w:hanging="432"/>
      </w:pPr>
      <w:rPr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915" w:hanging="504"/>
      </w:pPr>
      <w:rPr>
        <w:color w:val="00000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440"/>
      </w:pPr>
    </w:lvl>
  </w:abstractNum>
  <w:abstractNum w:abstractNumId="1">
    <w:nsid w:val="052634EB"/>
    <w:multiLevelType w:val="hybridMultilevel"/>
    <w:tmpl w:val="15D2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D30ED"/>
    <w:multiLevelType w:val="hybridMultilevel"/>
    <w:tmpl w:val="409C27D6"/>
    <w:lvl w:ilvl="0" w:tplc="1F7A06CC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3486C"/>
    <w:multiLevelType w:val="hybridMultilevel"/>
    <w:tmpl w:val="4CBEAA42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8D762BA"/>
    <w:multiLevelType w:val="hybridMultilevel"/>
    <w:tmpl w:val="7C2643B6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09F34EFD"/>
    <w:multiLevelType w:val="hybridMultilevel"/>
    <w:tmpl w:val="F02ECB28"/>
    <w:lvl w:ilvl="0" w:tplc="0419000F">
      <w:start w:val="1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33512"/>
    <w:multiLevelType w:val="multilevel"/>
    <w:tmpl w:val="569E4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02E690D"/>
    <w:multiLevelType w:val="hybridMultilevel"/>
    <w:tmpl w:val="5E74E16A"/>
    <w:lvl w:ilvl="0" w:tplc="F016FA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B436BD"/>
    <w:multiLevelType w:val="hybridMultilevel"/>
    <w:tmpl w:val="5B845158"/>
    <w:lvl w:ilvl="0" w:tplc="12F457E0">
      <w:start w:val="1"/>
      <w:numFmt w:val="russianLower"/>
      <w:lvlText w:val="%1)"/>
      <w:lvlJc w:val="left"/>
      <w:pPr>
        <w:ind w:left="12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9">
    <w:nsid w:val="14071727"/>
    <w:multiLevelType w:val="hybridMultilevel"/>
    <w:tmpl w:val="E4567610"/>
    <w:lvl w:ilvl="0" w:tplc="F56482C2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0">
    <w:nsid w:val="143611D3"/>
    <w:multiLevelType w:val="hybridMultilevel"/>
    <w:tmpl w:val="CC4614B2"/>
    <w:lvl w:ilvl="0" w:tplc="773492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4C85E24"/>
    <w:multiLevelType w:val="hybridMultilevel"/>
    <w:tmpl w:val="85CEB10A"/>
    <w:lvl w:ilvl="0" w:tplc="FC3880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161159"/>
    <w:multiLevelType w:val="hybridMultilevel"/>
    <w:tmpl w:val="80B4F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84624"/>
    <w:multiLevelType w:val="multilevel"/>
    <w:tmpl w:val="5CF0B96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4">
    <w:nsid w:val="193B31E6"/>
    <w:multiLevelType w:val="hybridMultilevel"/>
    <w:tmpl w:val="1E7E3D54"/>
    <w:lvl w:ilvl="0" w:tplc="F6CA2A6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B5A7C6D"/>
    <w:multiLevelType w:val="hybridMultilevel"/>
    <w:tmpl w:val="82BE359A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1CE24922"/>
    <w:multiLevelType w:val="hybridMultilevel"/>
    <w:tmpl w:val="838C03FA"/>
    <w:lvl w:ilvl="0" w:tplc="30AA5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D167E42"/>
    <w:multiLevelType w:val="hybridMultilevel"/>
    <w:tmpl w:val="DFF69F46"/>
    <w:lvl w:ilvl="0" w:tplc="773492F2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8">
    <w:nsid w:val="1DF33090"/>
    <w:multiLevelType w:val="multilevel"/>
    <w:tmpl w:val="FAC86700"/>
    <w:lvl w:ilvl="0">
      <w:start w:val="8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9">
    <w:nsid w:val="20B02DC7"/>
    <w:multiLevelType w:val="hybridMultilevel"/>
    <w:tmpl w:val="B8647CCC"/>
    <w:lvl w:ilvl="0" w:tplc="7C9E3F8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D636E9"/>
    <w:multiLevelType w:val="hybridMultilevel"/>
    <w:tmpl w:val="D7B27510"/>
    <w:lvl w:ilvl="0" w:tplc="C49ADDF0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21">
    <w:nsid w:val="24A04F76"/>
    <w:multiLevelType w:val="hybridMultilevel"/>
    <w:tmpl w:val="5328950C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2AED09EC"/>
    <w:multiLevelType w:val="hybridMultilevel"/>
    <w:tmpl w:val="A5E49DA0"/>
    <w:lvl w:ilvl="0" w:tplc="94C016F2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0696B94"/>
    <w:multiLevelType w:val="hybridMultilevel"/>
    <w:tmpl w:val="A330F0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57045D4"/>
    <w:multiLevelType w:val="hybridMultilevel"/>
    <w:tmpl w:val="C388DA22"/>
    <w:lvl w:ilvl="0" w:tplc="E4120D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641041"/>
    <w:multiLevelType w:val="hybridMultilevel"/>
    <w:tmpl w:val="7FFC5A4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3B420F0A"/>
    <w:multiLevelType w:val="hybridMultilevel"/>
    <w:tmpl w:val="5B2ACD0E"/>
    <w:lvl w:ilvl="0" w:tplc="12F457E0">
      <w:start w:val="1"/>
      <w:numFmt w:val="russianLower"/>
      <w:lvlText w:val="%1)"/>
      <w:lvlJc w:val="left"/>
      <w:pPr>
        <w:ind w:left="12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7">
    <w:nsid w:val="438E6BDA"/>
    <w:multiLevelType w:val="hybridMultilevel"/>
    <w:tmpl w:val="9F4A42A8"/>
    <w:lvl w:ilvl="0" w:tplc="77349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E95290"/>
    <w:multiLevelType w:val="hybridMultilevel"/>
    <w:tmpl w:val="5ACE0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281FAC"/>
    <w:multiLevelType w:val="hybridMultilevel"/>
    <w:tmpl w:val="EF9A6C62"/>
    <w:lvl w:ilvl="0" w:tplc="77349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5D17D8"/>
    <w:multiLevelType w:val="hybridMultilevel"/>
    <w:tmpl w:val="C388DA22"/>
    <w:lvl w:ilvl="0" w:tplc="E4120D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794A26"/>
    <w:multiLevelType w:val="hybridMultilevel"/>
    <w:tmpl w:val="8ED06C2C"/>
    <w:lvl w:ilvl="0" w:tplc="3946A2E4">
      <w:start w:val="7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0163D8"/>
    <w:multiLevelType w:val="hybridMultilevel"/>
    <w:tmpl w:val="47804FF6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AF41090"/>
    <w:multiLevelType w:val="hybridMultilevel"/>
    <w:tmpl w:val="8C7A98A0"/>
    <w:lvl w:ilvl="0" w:tplc="ED325ED6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6544F0"/>
    <w:multiLevelType w:val="hybridMultilevel"/>
    <w:tmpl w:val="CAACB80E"/>
    <w:lvl w:ilvl="0" w:tplc="F6CA2A6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EDF697F"/>
    <w:multiLevelType w:val="hybridMultilevel"/>
    <w:tmpl w:val="0FC45676"/>
    <w:lvl w:ilvl="0" w:tplc="4FC244D2">
      <w:start w:val="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605B9D"/>
    <w:multiLevelType w:val="multilevel"/>
    <w:tmpl w:val="D5D27AFE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6DA05B44"/>
    <w:multiLevelType w:val="hybridMultilevel"/>
    <w:tmpl w:val="2C96FAE0"/>
    <w:lvl w:ilvl="0" w:tplc="F6CA2A6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E242A45"/>
    <w:multiLevelType w:val="hybridMultilevel"/>
    <w:tmpl w:val="C57839FC"/>
    <w:lvl w:ilvl="0" w:tplc="FC388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CD4D1B"/>
    <w:multiLevelType w:val="hybridMultilevel"/>
    <w:tmpl w:val="B1689774"/>
    <w:lvl w:ilvl="0" w:tplc="7A8CBB4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306B3D"/>
    <w:multiLevelType w:val="multilevel"/>
    <w:tmpl w:val="C6CCFE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1">
    <w:nsid w:val="752A1E2B"/>
    <w:multiLevelType w:val="hybridMultilevel"/>
    <w:tmpl w:val="F9664376"/>
    <w:lvl w:ilvl="0" w:tplc="FC3880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7666603"/>
    <w:multiLevelType w:val="hybridMultilevel"/>
    <w:tmpl w:val="9044176E"/>
    <w:lvl w:ilvl="0" w:tplc="4F7A6DF4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43">
    <w:nsid w:val="7A295B44"/>
    <w:multiLevelType w:val="hybridMultilevel"/>
    <w:tmpl w:val="C5B40DB8"/>
    <w:lvl w:ilvl="0" w:tplc="A9941FC0">
      <w:start w:val="1"/>
      <w:numFmt w:val="decimal"/>
      <w:lvlText w:val="%1)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A74095B"/>
    <w:multiLevelType w:val="hybridMultilevel"/>
    <w:tmpl w:val="1E587C0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5">
    <w:nsid w:val="7CFB7B5D"/>
    <w:multiLevelType w:val="hybridMultilevel"/>
    <w:tmpl w:val="2D7A1B94"/>
    <w:lvl w:ilvl="0" w:tplc="0F44EDF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4"/>
  </w:num>
  <w:num w:numId="3">
    <w:abstractNumId w:val="8"/>
  </w:num>
  <w:num w:numId="4">
    <w:abstractNumId w:val="17"/>
  </w:num>
  <w:num w:numId="5">
    <w:abstractNumId w:val="43"/>
  </w:num>
  <w:num w:numId="6">
    <w:abstractNumId w:val="10"/>
  </w:num>
  <w:num w:numId="7">
    <w:abstractNumId w:val="22"/>
  </w:num>
  <w:num w:numId="8">
    <w:abstractNumId w:val="12"/>
  </w:num>
  <w:num w:numId="9">
    <w:abstractNumId w:val="29"/>
  </w:num>
  <w:num w:numId="10">
    <w:abstractNumId w:val="26"/>
  </w:num>
  <w:num w:numId="11">
    <w:abstractNumId w:val="27"/>
  </w:num>
  <w:num w:numId="12">
    <w:abstractNumId w:val="7"/>
  </w:num>
  <w:num w:numId="13">
    <w:abstractNumId w:val="6"/>
  </w:num>
  <w:num w:numId="14">
    <w:abstractNumId w:val="39"/>
  </w:num>
  <w:num w:numId="15">
    <w:abstractNumId w:val="4"/>
  </w:num>
  <w:num w:numId="16">
    <w:abstractNumId w:val="35"/>
  </w:num>
  <w:num w:numId="17">
    <w:abstractNumId w:val="15"/>
  </w:num>
  <w:num w:numId="18">
    <w:abstractNumId w:val="31"/>
  </w:num>
  <w:num w:numId="19">
    <w:abstractNumId w:val="21"/>
  </w:num>
  <w:num w:numId="20">
    <w:abstractNumId w:val="18"/>
  </w:num>
  <w:num w:numId="21">
    <w:abstractNumId w:val="3"/>
  </w:num>
  <w:num w:numId="22">
    <w:abstractNumId w:val="13"/>
  </w:num>
  <w:num w:numId="23">
    <w:abstractNumId w:val="32"/>
  </w:num>
  <w:num w:numId="24">
    <w:abstractNumId w:val="19"/>
  </w:num>
  <w:num w:numId="25">
    <w:abstractNumId w:val="45"/>
  </w:num>
  <w:num w:numId="26">
    <w:abstractNumId w:val="33"/>
  </w:num>
  <w:num w:numId="27">
    <w:abstractNumId w:val="0"/>
  </w:num>
  <w:num w:numId="28">
    <w:abstractNumId w:val="36"/>
  </w:num>
  <w:num w:numId="29">
    <w:abstractNumId w:val="30"/>
  </w:num>
  <w:num w:numId="30">
    <w:abstractNumId w:val="5"/>
  </w:num>
  <w:num w:numId="31">
    <w:abstractNumId w:val="1"/>
  </w:num>
  <w:num w:numId="32">
    <w:abstractNumId w:val="42"/>
  </w:num>
  <w:num w:numId="33">
    <w:abstractNumId w:val="20"/>
  </w:num>
  <w:num w:numId="34">
    <w:abstractNumId w:val="9"/>
  </w:num>
  <w:num w:numId="35">
    <w:abstractNumId w:val="28"/>
  </w:num>
  <w:num w:numId="36">
    <w:abstractNumId w:val="44"/>
  </w:num>
  <w:num w:numId="37">
    <w:abstractNumId w:val="14"/>
  </w:num>
  <w:num w:numId="38">
    <w:abstractNumId w:val="11"/>
  </w:num>
  <w:num w:numId="39">
    <w:abstractNumId w:val="34"/>
  </w:num>
  <w:num w:numId="40">
    <w:abstractNumId w:val="41"/>
  </w:num>
  <w:num w:numId="41">
    <w:abstractNumId w:val="16"/>
  </w:num>
  <w:num w:numId="42">
    <w:abstractNumId w:val="2"/>
  </w:num>
  <w:num w:numId="43">
    <w:abstractNumId w:val="37"/>
  </w:num>
  <w:num w:numId="44">
    <w:abstractNumId w:val="25"/>
  </w:num>
  <w:num w:numId="45">
    <w:abstractNumId w:val="38"/>
  </w:num>
  <w:num w:numId="46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28"/>
    <w:rsid w:val="00000609"/>
    <w:rsid w:val="00000F2C"/>
    <w:rsid w:val="00001151"/>
    <w:rsid w:val="0000462A"/>
    <w:rsid w:val="00005391"/>
    <w:rsid w:val="0000543E"/>
    <w:rsid w:val="00007500"/>
    <w:rsid w:val="00007C13"/>
    <w:rsid w:val="00012942"/>
    <w:rsid w:val="00014D3C"/>
    <w:rsid w:val="00014E9B"/>
    <w:rsid w:val="0002017B"/>
    <w:rsid w:val="00023019"/>
    <w:rsid w:val="00027A17"/>
    <w:rsid w:val="0003512F"/>
    <w:rsid w:val="000356A7"/>
    <w:rsid w:val="00042388"/>
    <w:rsid w:val="00042D03"/>
    <w:rsid w:val="00043148"/>
    <w:rsid w:val="00044DBA"/>
    <w:rsid w:val="00045A04"/>
    <w:rsid w:val="00051E5A"/>
    <w:rsid w:val="00053286"/>
    <w:rsid w:val="00063092"/>
    <w:rsid w:val="0006322C"/>
    <w:rsid w:val="0006398A"/>
    <w:rsid w:val="00064169"/>
    <w:rsid w:val="000654FE"/>
    <w:rsid w:val="00065EAE"/>
    <w:rsid w:val="00070612"/>
    <w:rsid w:val="00072485"/>
    <w:rsid w:val="00072546"/>
    <w:rsid w:val="00073BD1"/>
    <w:rsid w:val="00074244"/>
    <w:rsid w:val="00076218"/>
    <w:rsid w:val="00076F71"/>
    <w:rsid w:val="000818C4"/>
    <w:rsid w:val="00082870"/>
    <w:rsid w:val="00083512"/>
    <w:rsid w:val="000852B2"/>
    <w:rsid w:val="000873D6"/>
    <w:rsid w:val="00090088"/>
    <w:rsid w:val="00091CB6"/>
    <w:rsid w:val="0009352C"/>
    <w:rsid w:val="00094304"/>
    <w:rsid w:val="00095427"/>
    <w:rsid w:val="000A0808"/>
    <w:rsid w:val="000A0D63"/>
    <w:rsid w:val="000A117F"/>
    <w:rsid w:val="000A3404"/>
    <w:rsid w:val="000A3C17"/>
    <w:rsid w:val="000A43E0"/>
    <w:rsid w:val="000A44F8"/>
    <w:rsid w:val="000B0566"/>
    <w:rsid w:val="000B1CED"/>
    <w:rsid w:val="000B2645"/>
    <w:rsid w:val="000B2D60"/>
    <w:rsid w:val="000B2E84"/>
    <w:rsid w:val="000B34C4"/>
    <w:rsid w:val="000B3DEA"/>
    <w:rsid w:val="000B67C2"/>
    <w:rsid w:val="000C19CD"/>
    <w:rsid w:val="000C2EDB"/>
    <w:rsid w:val="000C3042"/>
    <w:rsid w:val="000C6D0C"/>
    <w:rsid w:val="000C733F"/>
    <w:rsid w:val="000C7BE3"/>
    <w:rsid w:val="000C7FE1"/>
    <w:rsid w:val="000D0531"/>
    <w:rsid w:val="000D5D05"/>
    <w:rsid w:val="000D69E4"/>
    <w:rsid w:val="000D6DC2"/>
    <w:rsid w:val="000D7391"/>
    <w:rsid w:val="000D7DDE"/>
    <w:rsid w:val="000E27D8"/>
    <w:rsid w:val="000E2939"/>
    <w:rsid w:val="000E3174"/>
    <w:rsid w:val="000E4E3F"/>
    <w:rsid w:val="000E7C25"/>
    <w:rsid w:val="000F05AA"/>
    <w:rsid w:val="000F115F"/>
    <w:rsid w:val="000F2508"/>
    <w:rsid w:val="000F28F2"/>
    <w:rsid w:val="000F41AF"/>
    <w:rsid w:val="000F46E2"/>
    <w:rsid w:val="000F5C0B"/>
    <w:rsid w:val="000F7448"/>
    <w:rsid w:val="00100F3F"/>
    <w:rsid w:val="00101C05"/>
    <w:rsid w:val="00101E4E"/>
    <w:rsid w:val="0010250D"/>
    <w:rsid w:val="00102DAC"/>
    <w:rsid w:val="00103091"/>
    <w:rsid w:val="00103552"/>
    <w:rsid w:val="00104E29"/>
    <w:rsid w:val="00106DA2"/>
    <w:rsid w:val="00110A47"/>
    <w:rsid w:val="0011330F"/>
    <w:rsid w:val="001137F9"/>
    <w:rsid w:val="0011603E"/>
    <w:rsid w:val="0012269B"/>
    <w:rsid w:val="00122E58"/>
    <w:rsid w:val="0012425C"/>
    <w:rsid w:val="00124408"/>
    <w:rsid w:val="001313AA"/>
    <w:rsid w:val="0013577C"/>
    <w:rsid w:val="00137C3D"/>
    <w:rsid w:val="00140171"/>
    <w:rsid w:val="00140857"/>
    <w:rsid w:val="00143DEE"/>
    <w:rsid w:val="00144590"/>
    <w:rsid w:val="00145C1F"/>
    <w:rsid w:val="00146090"/>
    <w:rsid w:val="0014675F"/>
    <w:rsid w:val="001502B7"/>
    <w:rsid w:val="001505ED"/>
    <w:rsid w:val="00151A54"/>
    <w:rsid w:val="00151CCF"/>
    <w:rsid w:val="00152816"/>
    <w:rsid w:val="00152874"/>
    <w:rsid w:val="0015349A"/>
    <w:rsid w:val="00154182"/>
    <w:rsid w:val="0015561E"/>
    <w:rsid w:val="001562E4"/>
    <w:rsid w:val="00157224"/>
    <w:rsid w:val="00157E30"/>
    <w:rsid w:val="001618F2"/>
    <w:rsid w:val="00161DA2"/>
    <w:rsid w:val="00163FE2"/>
    <w:rsid w:val="00164BDF"/>
    <w:rsid w:val="0016551B"/>
    <w:rsid w:val="0016669D"/>
    <w:rsid w:val="001712C6"/>
    <w:rsid w:val="0017167B"/>
    <w:rsid w:val="001732D0"/>
    <w:rsid w:val="00173AAE"/>
    <w:rsid w:val="00173AC9"/>
    <w:rsid w:val="00174C90"/>
    <w:rsid w:val="00175FEB"/>
    <w:rsid w:val="001765C1"/>
    <w:rsid w:val="00177C25"/>
    <w:rsid w:val="00180318"/>
    <w:rsid w:val="00180D8E"/>
    <w:rsid w:val="0018363C"/>
    <w:rsid w:val="001840AC"/>
    <w:rsid w:val="00184842"/>
    <w:rsid w:val="00185BF0"/>
    <w:rsid w:val="0018603B"/>
    <w:rsid w:val="00186ADE"/>
    <w:rsid w:val="00186B71"/>
    <w:rsid w:val="00186C92"/>
    <w:rsid w:val="00187A55"/>
    <w:rsid w:val="00191418"/>
    <w:rsid w:val="00197292"/>
    <w:rsid w:val="001A34CC"/>
    <w:rsid w:val="001A6C7C"/>
    <w:rsid w:val="001A6E12"/>
    <w:rsid w:val="001A6E7E"/>
    <w:rsid w:val="001A7362"/>
    <w:rsid w:val="001A73DB"/>
    <w:rsid w:val="001B2FD9"/>
    <w:rsid w:val="001B413F"/>
    <w:rsid w:val="001B429D"/>
    <w:rsid w:val="001B7FE0"/>
    <w:rsid w:val="001C181D"/>
    <w:rsid w:val="001C229F"/>
    <w:rsid w:val="001C4012"/>
    <w:rsid w:val="001C6741"/>
    <w:rsid w:val="001D01DF"/>
    <w:rsid w:val="001D0802"/>
    <w:rsid w:val="001D1719"/>
    <w:rsid w:val="001D1D0A"/>
    <w:rsid w:val="001D24EF"/>
    <w:rsid w:val="001D309B"/>
    <w:rsid w:val="001D4B34"/>
    <w:rsid w:val="001D508D"/>
    <w:rsid w:val="001E38AE"/>
    <w:rsid w:val="001E6617"/>
    <w:rsid w:val="001E6B6D"/>
    <w:rsid w:val="001E7687"/>
    <w:rsid w:val="001F1CA0"/>
    <w:rsid w:val="001F3C19"/>
    <w:rsid w:val="001F57EC"/>
    <w:rsid w:val="001F5A8D"/>
    <w:rsid w:val="001F63E1"/>
    <w:rsid w:val="001F75BB"/>
    <w:rsid w:val="002000AC"/>
    <w:rsid w:val="00205A66"/>
    <w:rsid w:val="00206FB3"/>
    <w:rsid w:val="00207F04"/>
    <w:rsid w:val="002136BE"/>
    <w:rsid w:val="002169DF"/>
    <w:rsid w:val="0022031B"/>
    <w:rsid w:val="00223906"/>
    <w:rsid w:val="00223F32"/>
    <w:rsid w:val="00226C89"/>
    <w:rsid w:val="00226E57"/>
    <w:rsid w:val="002279E1"/>
    <w:rsid w:val="00227FA8"/>
    <w:rsid w:val="00231EED"/>
    <w:rsid w:val="00232C0A"/>
    <w:rsid w:val="00233533"/>
    <w:rsid w:val="00240ED3"/>
    <w:rsid w:val="0024461C"/>
    <w:rsid w:val="002471E2"/>
    <w:rsid w:val="0025073E"/>
    <w:rsid w:val="00250E01"/>
    <w:rsid w:val="00256E82"/>
    <w:rsid w:val="0026183E"/>
    <w:rsid w:val="0026186B"/>
    <w:rsid w:val="00264E29"/>
    <w:rsid w:val="00265001"/>
    <w:rsid w:val="00265B5F"/>
    <w:rsid w:val="00273BC6"/>
    <w:rsid w:val="00273E30"/>
    <w:rsid w:val="00274C77"/>
    <w:rsid w:val="00274EA4"/>
    <w:rsid w:val="00274EEC"/>
    <w:rsid w:val="00274F4F"/>
    <w:rsid w:val="00277345"/>
    <w:rsid w:val="002824AC"/>
    <w:rsid w:val="00286C1A"/>
    <w:rsid w:val="00286EE8"/>
    <w:rsid w:val="002878EB"/>
    <w:rsid w:val="002910CD"/>
    <w:rsid w:val="002924D4"/>
    <w:rsid w:val="00293B95"/>
    <w:rsid w:val="002970FB"/>
    <w:rsid w:val="002A0338"/>
    <w:rsid w:val="002A0FFF"/>
    <w:rsid w:val="002A2A1D"/>
    <w:rsid w:val="002A354B"/>
    <w:rsid w:val="002A3832"/>
    <w:rsid w:val="002A6176"/>
    <w:rsid w:val="002A6BE2"/>
    <w:rsid w:val="002A74CA"/>
    <w:rsid w:val="002B3BCE"/>
    <w:rsid w:val="002B533A"/>
    <w:rsid w:val="002C2240"/>
    <w:rsid w:val="002C2567"/>
    <w:rsid w:val="002C319C"/>
    <w:rsid w:val="002C5FDE"/>
    <w:rsid w:val="002C6FF6"/>
    <w:rsid w:val="002C7864"/>
    <w:rsid w:val="002C7E4C"/>
    <w:rsid w:val="002D1256"/>
    <w:rsid w:val="002D3648"/>
    <w:rsid w:val="002D4FBC"/>
    <w:rsid w:val="002D50F4"/>
    <w:rsid w:val="002D510E"/>
    <w:rsid w:val="002D5140"/>
    <w:rsid w:val="002E372B"/>
    <w:rsid w:val="002E3CC2"/>
    <w:rsid w:val="002E455A"/>
    <w:rsid w:val="002E56E7"/>
    <w:rsid w:val="002E6463"/>
    <w:rsid w:val="002F1842"/>
    <w:rsid w:val="002F1F03"/>
    <w:rsid w:val="002F216C"/>
    <w:rsid w:val="002F58B4"/>
    <w:rsid w:val="003007EB"/>
    <w:rsid w:val="00301223"/>
    <w:rsid w:val="00301905"/>
    <w:rsid w:val="00301C89"/>
    <w:rsid w:val="003021E5"/>
    <w:rsid w:val="00302988"/>
    <w:rsid w:val="00305604"/>
    <w:rsid w:val="00306229"/>
    <w:rsid w:val="00306EEA"/>
    <w:rsid w:val="00307121"/>
    <w:rsid w:val="0031077F"/>
    <w:rsid w:val="003117F6"/>
    <w:rsid w:val="0031393B"/>
    <w:rsid w:val="003213B1"/>
    <w:rsid w:val="0032159B"/>
    <w:rsid w:val="0032661B"/>
    <w:rsid w:val="00331A51"/>
    <w:rsid w:val="00332712"/>
    <w:rsid w:val="00332A49"/>
    <w:rsid w:val="00332D68"/>
    <w:rsid w:val="00333E8D"/>
    <w:rsid w:val="00333F08"/>
    <w:rsid w:val="00334100"/>
    <w:rsid w:val="0033509E"/>
    <w:rsid w:val="003359DF"/>
    <w:rsid w:val="00336D92"/>
    <w:rsid w:val="00336F52"/>
    <w:rsid w:val="003379D4"/>
    <w:rsid w:val="00337C23"/>
    <w:rsid w:val="00340B32"/>
    <w:rsid w:val="00340EC7"/>
    <w:rsid w:val="003422F7"/>
    <w:rsid w:val="0034308B"/>
    <w:rsid w:val="003450D8"/>
    <w:rsid w:val="0034618B"/>
    <w:rsid w:val="003463D5"/>
    <w:rsid w:val="00347319"/>
    <w:rsid w:val="00350273"/>
    <w:rsid w:val="003502E0"/>
    <w:rsid w:val="003520C9"/>
    <w:rsid w:val="003536F1"/>
    <w:rsid w:val="003577D2"/>
    <w:rsid w:val="00357C5A"/>
    <w:rsid w:val="0036128B"/>
    <w:rsid w:val="00361326"/>
    <w:rsid w:val="00361B5F"/>
    <w:rsid w:val="00363A0E"/>
    <w:rsid w:val="00364167"/>
    <w:rsid w:val="0036442B"/>
    <w:rsid w:val="00364749"/>
    <w:rsid w:val="00366124"/>
    <w:rsid w:val="003672AA"/>
    <w:rsid w:val="00370876"/>
    <w:rsid w:val="003720F8"/>
    <w:rsid w:val="00372333"/>
    <w:rsid w:val="00376045"/>
    <w:rsid w:val="00376834"/>
    <w:rsid w:val="00377248"/>
    <w:rsid w:val="00380152"/>
    <w:rsid w:val="00383143"/>
    <w:rsid w:val="00385823"/>
    <w:rsid w:val="00386E79"/>
    <w:rsid w:val="0039280C"/>
    <w:rsid w:val="00392C7E"/>
    <w:rsid w:val="00393DBF"/>
    <w:rsid w:val="0039494F"/>
    <w:rsid w:val="00395D70"/>
    <w:rsid w:val="003967CB"/>
    <w:rsid w:val="003A0FFA"/>
    <w:rsid w:val="003A673E"/>
    <w:rsid w:val="003A6DD6"/>
    <w:rsid w:val="003A71C2"/>
    <w:rsid w:val="003B0151"/>
    <w:rsid w:val="003B3130"/>
    <w:rsid w:val="003B4483"/>
    <w:rsid w:val="003B4F0F"/>
    <w:rsid w:val="003B53FE"/>
    <w:rsid w:val="003B59B0"/>
    <w:rsid w:val="003B5AAC"/>
    <w:rsid w:val="003B6833"/>
    <w:rsid w:val="003B7B00"/>
    <w:rsid w:val="003C1583"/>
    <w:rsid w:val="003C5500"/>
    <w:rsid w:val="003D1D68"/>
    <w:rsid w:val="003D3C7C"/>
    <w:rsid w:val="003D4622"/>
    <w:rsid w:val="003D5017"/>
    <w:rsid w:val="003D512B"/>
    <w:rsid w:val="003D5197"/>
    <w:rsid w:val="003D5AB7"/>
    <w:rsid w:val="003E0029"/>
    <w:rsid w:val="003E239A"/>
    <w:rsid w:val="003E746B"/>
    <w:rsid w:val="003F06E4"/>
    <w:rsid w:val="003F0CD8"/>
    <w:rsid w:val="003F1B74"/>
    <w:rsid w:val="003F1EC5"/>
    <w:rsid w:val="003F2B71"/>
    <w:rsid w:val="003F690E"/>
    <w:rsid w:val="003F6C2D"/>
    <w:rsid w:val="003F7F6B"/>
    <w:rsid w:val="004014AA"/>
    <w:rsid w:val="0040227B"/>
    <w:rsid w:val="00403226"/>
    <w:rsid w:val="00404105"/>
    <w:rsid w:val="0040551F"/>
    <w:rsid w:val="0041073D"/>
    <w:rsid w:val="00410AE7"/>
    <w:rsid w:val="00417061"/>
    <w:rsid w:val="0042167F"/>
    <w:rsid w:val="00421E08"/>
    <w:rsid w:val="00424904"/>
    <w:rsid w:val="00426AA3"/>
    <w:rsid w:val="004276D6"/>
    <w:rsid w:val="00430315"/>
    <w:rsid w:val="004363A7"/>
    <w:rsid w:val="0044063E"/>
    <w:rsid w:val="00442A99"/>
    <w:rsid w:val="00443E13"/>
    <w:rsid w:val="0044503C"/>
    <w:rsid w:val="004459FD"/>
    <w:rsid w:val="00446056"/>
    <w:rsid w:val="004500F4"/>
    <w:rsid w:val="00452F8F"/>
    <w:rsid w:val="00452FE4"/>
    <w:rsid w:val="0045477A"/>
    <w:rsid w:val="00456B83"/>
    <w:rsid w:val="004571E2"/>
    <w:rsid w:val="00457E97"/>
    <w:rsid w:val="00460E5E"/>
    <w:rsid w:val="00461E7B"/>
    <w:rsid w:val="0046413F"/>
    <w:rsid w:val="00464284"/>
    <w:rsid w:val="00465732"/>
    <w:rsid w:val="0046772D"/>
    <w:rsid w:val="00470277"/>
    <w:rsid w:val="00471C3B"/>
    <w:rsid w:val="00472328"/>
    <w:rsid w:val="0047314B"/>
    <w:rsid w:val="00473CFA"/>
    <w:rsid w:val="00474B1D"/>
    <w:rsid w:val="00475014"/>
    <w:rsid w:val="00486253"/>
    <w:rsid w:val="004916A0"/>
    <w:rsid w:val="004A2757"/>
    <w:rsid w:val="004A3AF4"/>
    <w:rsid w:val="004A3BF8"/>
    <w:rsid w:val="004A43BD"/>
    <w:rsid w:val="004A4502"/>
    <w:rsid w:val="004A597B"/>
    <w:rsid w:val="004A71B8"/>
    <w:rsid w:val="004A7417"/>
    <w:rsid w:val="004A78E4"/>
    <w:rsid w:val="004B13D1"/>
    <w:rsid w:val="004B1B81"/>
    <w:rsid w:val="004B213C"/>
    <w:rsid w:val="004B2298"/>
    <w:rsid w:val="004B22D3"/>
    <w:rsid w:val="004B2D33"/>
    <w:rsid w:val="004B317E"/>
    <w:rsid w:val="004B3FBF"/>
    <w:rsid w:val="004B6660"/>
    <w:rsid w:val="004B7D66"/>
    <w:rsid w:val="004C160C"/>
    <w:rsid w:val="004C3350"/>
    <w:rsid w:val="004C3E40"/>
    <w:rsid w:val="004C4A8E"/>
    <w:rsid w:val="004C5915"/>
    <w:rsid w:val="004C5E9F"/>
    <w:rsid w:val="004C672D"/>
    <w:rsid w:val="004D0D1C"/>
    <w:rsid w:val="004D2A34"/>
    <w:rsid w:val="004D5689"/>
    <w:rsid w:val="004D5765"/>
    <w:rsid w:val="004E1D44"/>
    <w:rsid w:val="004E2365"/>
    <w:rsid w:val="004E2CCA"/>
    <w:rsid w:val="004F04DB"/>
    <w:rsid w:val="004F3AB1"/>
    <w:rsid w:val="004F50E0"/>
    <w:rsid w:val="004F7316"/>
    <w:rsid w:val="00504997"/>
    <w:rsid w:val="00505091"/>
    <w:rsid w:val="00506F59"/>
    <w:rsid w:val="00507B21"/>
    <w:rsid w:val="00510E6B"/>
    <w:rsid w:val="00511B5B"/>
    <w:rsid w:val="0051350D"/>
    <w:rsid w:val="0051622C"/>
    <w:rsid w:val="005218ED"/>
    <w:rsid w:val="00524334"/>
    <w:rsid w:val="005247B2"/>
    <w:rsid w:val="005264BF"/>
    <w:rsid w:val="00530F00"/>
    <w:rsid w:val="0053188D"/>
    <w:rsid w:val="00531F7B"/>
    <w:rsid w:val="0053205C"/>
    <w:rsid w:val="00532F73"/>
    <w:rsid w:val="00536251"/>
    <w:rsid w:val="005368E4"/>
    <w:rsid w:val="005371ED"/>
    <w:rsid w:val="0054019C"/>
    <w:rsid w:val="005406BF"/>
    <w:rsid w:val="00540B6D"/>
    <w:rsid w:val="00541ACE"/>
    <w:rsid w:val="00542037"/>
    <w:rsid w:val="00543F0C"/>
    <w:rsid w:val="005447B0"/>
    <w:rsid w:val="005448D4"/>
    <w:rsid w:val="005451F1"/>
    <w:rsid w:val="00547A9E"/>
    <w:rsid w:val="00547F50"/>
    <w:rsid w:val="00554F2A"/>
    <w:rsid w:val="005562B6"/>
    <w:rsid w:val="00556E4A"/>
    <w:rsid w:val="005626ED"/>
    <w:rsid w:val="00565192"/>
    <w:rsid w:val="00565A79"/>
    <w:rsid w:val="00566012"/>
    <w:rsid w:val="0057048E"/>
    <w:rsid w:val="005740E7"/>
    <w:rsid w:val="00574174"/>
    <w:rsid w:val="005762CB"/>
    <w:rsid w:val="005838B5"/>
    <w:rsid w:val="00584C07"/>
    <w:rsid w:val="00584D6E"/>
    <w:rsid w:val="00586329"/>
    <w:rsid w:val="00590A49"/>
    <w:rsid w:val="005928C3"/>
    <w:rsid w:val="005961BE"/>
    <w:rsid w:val="005A3BCF"/>
    <w:rsid w:val="005A4274"/>
    <w:rsid w:val="005A4964"/>
    <w:rsid w:val="005A519A"/>
    <w:rsid w:val="005A5ADF"/>
    <w:rsid w:val="005A717C"/>
    <w:rsid w:val="005B02BC"/>
    <w:rsid w:val="005B0925"/>
    <w:rsid w:val="005B19F8"/>
    <w:rsid w:val="005B5085"/>
    <w:rsid w:val="005B5C9A"/>
    <w:rsid w:val="005B7558"/>
    <w:rsid w:val="005C13B5"/>
    <w:rsid w:val="005C17C5"/>
    <w:rsid w:val="005C18B4"/>
    <w:rsid w:val="005C27DC"/>
    <w:rsid w:val="005C5188"/>
    <w:rsid w:val="005C6E52"/>
    <w:rsid w:val="005C7126"/>
    <w:rsid w:val="005D06DC"/>
    <w:rsid w:val="005D14AB"/>
    <w:rsid w:val="005D154C"/>
    <w:rsid w:val="005D2146"/>
    <w:rsid w:val="005D39AE"/>
    <w:rsid w:val="005D51F9"/>
    <w:rsid w:val="005D5331"/>
    <w:rsid w:val="005D7C4A"/>
    <w:rsid w:val="005E32E2"/>
    <w:rsid w:val="005E5353"/>
    <w:rsid w:val="005E6F1D"/>
    <w:rsid w:val="005E7A07"/>
    <w:rsid w:val="005F19DB"/>
    <w:rsid w:val="005F277D"/>
    <w:rsid w:val="005F5A0B"/>
    <w:rsid w:val="005F5D1D"/>
    <w:rsid w:val="0060002C"/>
    <w:rsid w:val="00601D08"/>
    <w:rsid w:val="00601E09"/>
    <w:rsid w:val="00603332"/>
    <w:rsid w:val="006045A1"/>
    <w:rsid w:val="00604A48"/>
    <w:rsid w:val="00607B4C"/>
    <w:rsid w:val="00610B27"/>
    <w:rsid w:val="00610C86"/>
    <w:rsid w:val="00610D50"/>
    <w:rsid w:val="0061251D"/>
    <w:rsid w:val="00617EB6"/>
    <w:rsid w:val="00620959"/>
    <w:rsid w:val="006218CE"/>
    <w:rsid w:val="0062244F"/>
    <w:rsid w:val="00622EAD"/>
    <w:rsid w:val="006241AC"/>
    <w:rsid w:val="006309B9"/>
    <w:rsid w:val="00631B4F"/>
    <w:rsid w:val="00633312"/>
    <w:rsid w:val="006373E9"/>
    <w:rsid w:val="00637A45"/>
    <w:rsid w:val="006424EF"/>
    <w:rsid w:val="006425AC"/>
    <w:rsid w:val="006446DA"/>
    <w:rsid w:val="00645E42"/>
    <w:rsid w:val="00647EA3"/>
    <w:rsid w:val="00650A9B"/>
    <w:rsid w:val="006513BE"/>
    <w:rsid w:val="00652126"/>
    <w:rsid w:val="0065345C"/>
    <w:rsid w:val="006536A9"/>
    <w:rsid w:val="00655B46"/>
    <w:rsid w:val="006564E4"/>
    <w:rsid w:val="00656854"/>
    <w:rsid w:val="00656BA0"/>
    <w:rsid w:val="00657B94"/>
    <w:rsid w:val="006615FF"/>
    <w:rsid w:val="00662E5F"/>
    <w:rsid w:val="006635CF"/>
    <w:rsid w:val="00664CBF"/>
    <w:rsid w:val="00664DFC"/>
    <w:rsid w:val="00665E89"/>
    <w:rsid w:val="006709E6"/>
    <w:rsid w:val="00670DCA"/>
    <w:rsid w:val="006727CA"/>
    <w:rsid w:val="00673476"/>
    <w:rsid w:val="00674713"/>
    <w:rsid w:val="00674B14"/>
    <w:rsid w:val="00674B87"/>
    <w:rsid w:val="00675289"/>
    <w:rsid w:val="00675871"/>
    <w:rsid w:val="00680C78"/>
    <w:rsid w:val="006811FB"/>
    <w:rsid w:val="006819E1"/>
    <w:rsid w:val="0068392C"/>
    <w:rsid w:val="00683E4E"/>
    <w:rsid w:val="00684159"/>
    <w:rsid w:val="00684BAD"/>
    <w:rsid w:val="00687317"/>
    <w:rsid w:val="00691927"/>
    <w:rsid w:val="00693813"/>
    <w:rsid w:val="00697A7A"/>
    <w:rsid w:val="006A17D3"/>
    <w:rsid w:val="006A3321"/>
    <w:rsid w:val="006A5148"/>
    <w:rsid w:val="006A5D85"/>
    <w:rsid w:val="006A7726"/>
    <w:rsid w:val="006B2685"/>
    <w:rsid w:val="006B3B5C"/>
    <w:rsid w:val="006B3C3F"/>
    <w:rsid w:val="006B4285"/>
    <w:rsid w:val="006B59E4"/>
    <w:rsid w:val="006B68C9"/>
    <w:rsid w:val="006C13AE"/>
    <w:rsid w:val="006C17E7"/>
    <w:rsid w:val="006C1EF4"/>
    <w:rsid w:val="006C6E0A"/>
    <w:rsid w:val="006D0668"/>
    <w:rsid w:val="006D50CC"/>
    <w:rsid w:val="006D64FE"/>
    <w:rsid w:val="006E1CB1"/>
    <w:rsid w:val="006E208C"/>
    <w:rsid w:val="006E215C"/>
    <w:rsid w:val="006E32AE"/>
    <w:rsid w:val="006E3DF1"/>
    <w:rsid w:val="006E6500"/>
    <w:rsid w:val="006F0E4D"/>
    <w:rsid w:val="006F11D6"/>
    <w:rsid w:val="006F6537"/>
    <w:rsid w:val="006F6BCF"/>
    <w:rsid w:val="006F72A8"/>
    <w:rsid w:val="00702E7B"/>
    <w:rsid w:val="007053FF"/>
    <w:rsid w:val="00705B8C"/>
    <w:rsid w:val="007073FF"/>
    <w:rsid w:val="007075F8"/>
    <w:rsid w:val="007127E7"/>
    <w:rsid w:val="00713395"/>
    <w:rsid w:val="00713626"/>
    <w:rsid w:val="00713DC0"/>
    <w:rsid w:val="00717BB5"/>
    <w:rsid w:val="007205E5"/>
    <w:rsid w:val="00720B0D"/>
    <w:rsid w:val="00721401"/>
    <w:rsid w:val="0072317D"/>
    <w:rsid w:val="007239EE"/>
    <w:rsid w:val="0072753D"/>
    <w:rsid w:val="007302C8"/>
    <w:rsid w:val="00733670"/>
    <w:rsid w:val="00733746"/>
    <w:rsid w:val="00733B27"/>
    <w:rsid w:val="00734F3A"/>
    <w:rsid w:val="007413C6"/>
    <w:rsid w:val="0074158C"/>
    <w:rsid w:val="00743035"/>
    <w:rsid w:val="00743693"/>
    <w:rsid w:val="00744118"/>
    <w:rsid w:val="0074586A"/>
    <w:rsid w:val="00745D7B"/>
    <w:rsid w:val="00747E89"/>
    <w:rsid w:val="007525AB"/>
    <w:rsid w:val="007529A8"/>
    <w:rsid w:val="007555D3"/>
    <w:rsid w:val="00755750"/>
    <w:rsid w:val="00756DCD"/>
    <w:rsid w:val="007636F1"/>
    <w:rsid w:val="00763FB1"/>
    <w:rsid w:val="00764BC7"/>
    <w:rsid w:val="007706A0"/>
    <w:rsid w:val="0077640E"/>
    <w:rsid w:val="00780916"/>
    <w:rsid w:val="0078178E"/>
    <w:rsid w:val="00782709"/>
    <w:rsid w:val="0078519C"/>
    <w:rsid w:val="0078573C"/>
    <w:rsid w:val="007906FD"/>
    <w:rsid w:val="00791CCB"/>
    <w:rsid w:val="00792DCD"/>
    <w:rsid w:val="007938E1"/>
    <w:rsid w:val="007960C1"/>
    <w:rsid w:val="00796D22"/>
    <w:rsid w:val="007A26B8"/>
    <w:rsid w:val="007A350F"/>
    <w:rsid w:val="007A384F"/>
    <w:rsid w:val="007A3872"/>
    <w:rsid w:val="007A4264"/>
    <w:rsid w:val="007A5D9F"/>
    <w:rsid w:val="007A77DD"/>
    <w:rsid w:val="007B2192"/>
    <w:rsid w:val="007B3090"/>
    <w:rsid w:val="007B3BB6"/>
    <w:rsid w:val="007B4C07"/>
    <w:rsid w:val="007B76D8"/>
    <w:rsid w:val="007C0174"/>
    <w:rsid w:val="007C0307"/>
    <w:rsid w:val="007C26CA"/>
    <w:rsid w:val="007C52FF"/>
    <w:rsid w:val="007C6AD1"/>
    <w:rsid w:val="007C74C2"/>
    <w:rsid w:val="007C785D"/>
    <w:rsid w:val="007C7A69"/>
    <w:rsid w:val="007D0781"/>
    <w:rsid w:val="007D171C"/>
    <w:rsid w:val="007D191E"/>
    <w:rsid w:val="007D3C34"/>
    <w:rsid w:val="007D4091"/>
    <w:rsid w:val="007D40E4"/>
    <w:rsid w:val="007D6283"/>
    <w:rsid w:val="007E2209"/>
    <w:rsid w:val="007E5790"/>
    <w:rsid w:val="007E66ED"/>
    <w:rsid w:val="007E6FAC"/>
    <w:rsid w:val="007E7322"/>
    <w:rsid w:val="007F378D"/>
    <w:rsid w:val="007F5ABB"/>
    <w:rsid w:val="00803F4E"/>
    <w:rsid w:val="00805C8E"/>
    <w:rsid w:val="008068BD"/>
    <w:rsid w:val="00806FD0"/>
    <w:rsid w:val="00810310"/>
    <w:rsid w:val="00810664"/>
    <w:rsid w:val="00816C61"/>
    <w:rsid w:val="0082064E"/>
    <w:rsid w:val="008209CA"/>
    <w:rsid w:val="00822826"/>
    <w:rsid w:val="00822BFE"/>
    <w:rsid w:val="00823306"/>
    <w:rsid w:val="008248E7"/>
    <w:rsid w:val="00826F89"/>
    <w:rsid w:val="00830F25"/>
    <w:rsid w:val="008326BD"/>
    <w:rsid w:val="00835401"/>
    <w:rsid w:val="008355EC"/>
    <w:rsid w:val="00840849"/>
    <w:rsid w:val="008437EE"/>
    <w:rsid w:val="00844B2E"/>
    <w:rsid w:val="00844F20"/>
    <w:rsid w:val="0084709A"/>
    <w:rsid w:val="0085337A"/>
    <w:rsid w:val="00853AAC"/>
    <w:rsid w:val="00855B40"/>
    <w:rsid w:val="00857343"/>
    <w:rsid w:val="00860B27"/>
    <w:rsid w:val="00860FD4"/>
    <w:rsid w:val="008632DB"/>
    <w:rsid w:val="0086449F"/>
    <w:rsid w:val="00865A45"/>
    <w:rsid w:val="00866C8A"/>
    <w:rsid w:val="0087102E"/>
    <w:rsid w:val="00872CED"/>
    <w:rsid w:val="00873C46"/>
    <w:rsid w:val="00875E38"/>
    <w:rsid w:val="00875F98"/>
    <w:rsid w:val="00876117"/>
    <w:rsid w:val="008771E9"/>
    <w:rsid w:val="0087761E"/>
    <w:rsid w:val="0087791E"/>
    <w:rsid w:val="0088147C"/>
    <w:rsid w:val="00882FA4"/>
    <w:rsid w:val="00883E03"/>
    <w:rsid w:val="00884095"/>
    <w:rsid w:val="00886FD7"/>
    <w:rsid w:val="00892630"/>
    <w:rsid w:val="008938C7"/>
    <w:rsid w:val="00894DFD"/>
    <w:rsid w:val="0089588B"/>
    <w:rsid w:val="008A0AA9"/>
    <w:rsid w:val="008A1ACC"/>
    <w:rsid w:val="008A1C9C"/>
    <w:rsid w:val="008A24C0"/>
    <w:rsid w:val="008A2C24"/>
    <w:rsid w:val="008A3757"/>
    <w:rsid w:val="008A3794"/>
    <w:rsid w:val="008A6275"/>
    <w:rsid w:val="008B19D2"/>
    <w:rsid w:val="008B29EF"/>
    <w:rsid w:val="008B2F76"/>
    <w:rsid w:val="008B5E89"/>
    <w:rsid w:val="008B7C2F"/>
    <w:rsid w:val="008C07D5"/>
    <w:rsid w:val="008C2486"/>
    <w:rsid w:val="008C306A"/>
    <w:rsid w:val="008C3107"/>
    <w:rsid w:val="008C332D"/>
    <w:rsid w:val="008C51E8"/>
    <w:rsid w:val="008C5E29"/>
    <w:rsid w:val="008D381C"/>
    <w:rsid w:val="008D4381"/>
    <w:rsid w:val="008D5F6F"/>
    <w:rsid w:val="008D6107"/>
    <w:rsid w:val="008D6A67"/>
    <w:rsid w:val="008D783D"/>
    <w:rsid w:val="008E0F9A"/>
    <w:rsid w:val="008E1CBC"/>
    <w:rsid w:val="008E4209"/>
    <w:rsid w:val="008E45BE"/>
    <w:rsid w:val="008E4D97"/>
    <w:rsid w:val="008E4F36"/>
    <w:rsid w:val="008E708C"/>
    <w:rsid w:val="008F1A70"/>
    <w:rsid w:val="008F1EC8"/>
    <w:rsid w:val="008F23CB"/>
    <w:rsid w:val="008F3F2E"/>
    <w:rsid w:val="008F4779"/>
    <w:rsid w:val="008F56FB"/>
    <w:rsid w:val="008F7B8F"/>
    <w:rsid w:val="00905A50"/>
    <w:rsid w:val="0090676D"/>
    <w:rsid w:val="00910C30"/>
    <w:rsid w:val="0091156B"/>
    <w:rsid w:val="00913D24"/>
    <w:rsid w:val="00914849"/>
    <w:rsid w:val="009159A7"/>
    <w:rsid w:val="009165E5"/>
    <w:rsid w:val="009170A9"/>
    <w:rsid w:val="0092047B"/>
    <w:rsid w:val="009236BD"/>
    <w:rsid w:val="00924628"/>
    <w:rsid w:val="00924715"/>
    <w:rsid w:val="009260B3"/>
    <w:rsid w:val="00926B71"/>
    <w:rsid w:val="00930640"/>
    <w:rsid w:val="00930CCE"/>
    <w:rsid w:val="00931736"/>
    <w:rsid w:val="00931BA1"/>
    <w:rsid w:val="00934A34"/>
    <w:rsid w:val="009354B7"/>
    <w:rsid w:val="00937865"/>
    <w:rsid w:val="009407D9"/>
    <w:rsid w:val="009410A6"/>
    <w:rsid w:val="00941BBF"/>
    <w:rsid w:val="00941EFE"/>
    <w:rsid w:val="00942F8F"/>
    <w:rsid w:val="00945239"/>
    <w:rsid w:val="00945F9C"/>
    <w:rsid w:val="009460E0"/>
    <w:rsid w:val="00952D00"/>
    <w:rsid w:val="00953CFB"/>
    <w:rsid w:val="00954344"/>
    <w:rsid w:val="00955BA3"/>
    <w:rsid w:val="009564EA"/>
    <w:rsid w:val="00957474"/>
    <w:rsid w:val="00957B33"/>
    <w:rsid w:val="00957D4A"/>
    <w:rsid w:val="009628A1"/>
    <w:rsid w:val="009633AB"/>
    <w:rsid w:val="009638FD"/>
    <w:rsid w:val="0096467B"/>
    <w:rsid w:val="00965458"/>
    <w:rsid w:val="00965E48"/>
    <w:rsid w:val="009674CA"/>
    <w:rsid w:val="00967C4A"/>
    <w:rsid w:val="00971C4D"/>
    <w:rsid w:val="009728A6"/>
    <w:rsid w:val="00974301"/>
    <w:rsid w:val="009756B1"/>
    <w:rsid w:val="00976209"/>
    <w:rsid w:val="009763B5"/>
    <w:rsid w:val="009768B6"/>
    <w:rsid w:val="0097757D"/>
    <w:rsid w:val="009829BC"/>
    <w:rsid w:val="00982B12"/>
    <w:rsid w:val="0098460C"/>
    <w:rsid w:val="00984D1A"/>
    <w:rsid w:val="0098527E"/>
    <w:rsid w:val="009864B0"/>
    <w:rsid w:val="0099126E"/>
    <w:rsid w:val="00992292"/>
    <w:rsid w:val="00994ED5"/>
    <w:rsid w:val="0099576D"/>
    <w:rsid w:val="00997105"/>
    <w:rsid w:val="00997344"/>
    <w:rsid w:val="009A066D"/>
    <w:rsid w:val="009A3902"/>
    <w:rsid w:val="009A416B"/>
    <w:rsid w:val="009A478A"/>
    <w:rsid w:val="009A66A5"/>
    <w:rsid w:val="009A69F6"/>
    <w:rsid w:val="009A6FDA"/>
    <w:rsid w:val="009A7255"/>
    <w:rsid w:val="009B1B40"/>
    <w:rsid w:val="009B1F2B"/>
    <w:rsid w:val="009B26E3"/>
    <w:rsid w:val="009B52E8"/>
    <w:rsid w:val="009B5AE4"/>
    <w:rsid w:val="009B6601"/>
    <w:rsid w:val="009B6A45"/>
    <w:rsid w:val="009C0414"/>
    <w:rsid w:val="009C13A2"/>
    <w:rsid w:val="009C16A3"/>
    <w:rsid w:val="009C19FC"/>
    <w:rsid w:val="009C2439"/>
    <w:rsid w:val="009C3D9F"/>
    <w:rsid w:val="009C41BC"/>
    <w:rsid w:val="009C6599"/>
    <w:rsid w:val="009C6CC2"/>
    <w:rsid w:val="009D16F9"/>
    <w:rsid w:val="009D2103"/>
    <w:rsid w:val="009D4BD7"/>
    <w:rsid w:val="009D4E3D"/>
    <w:rsid w:val="009D4E48"/>
    <w:rsid w:val="009D6A8F"/>
    <w:rsid w:val="009E114C"/>
    <w:rsid w:val="009E2BBE"/>
    <w:rsid w:val="009E2E6F"/>
    <w:rsid w:val="009E318E"/>
    <w:rsid w:val="009E348B"/>
    <w:rsid w:val="009E67E0"/>
    <w:rsid w:val="009E6EF5"/>
    <w:rsid w:val="009E778B"/>
    <w:rsid w:val="009F331B"/>
    <w:rsid w:val="009F768D"/>
    <w:rsid w:val="00A01ECB"/>
    <w:rsid w:val="00A03A02"/>
    <w:rsid w:val="00A05E66"/>
    <w:rsid w:val="00A0603A"/>
    <w:rsid w:val="00A06E43"/>
    <w:rsid w:val="00A10A94"/>
    <w:rsid w:val="00A1102B"/>
    <w:rsid w:val="00A12132"/>
    <w:rsid w:val="00A14CDA"/>
    <w:rsid w:val="00A171E3"/>
    <w:rsid w:val="00A172BB"/>
    <w:rsid w:val="00A20435"/>
    <w:rsid w:val="00A22B75"/>
    <w:rsid w:val="00A250C9"/>
    <w:rsid w:val="00A27119"/>
    <w:rsid w:val="00A27FF2"/>
    <w:rsid w:val="00A3017B"/>
    <w:rsid w:val="00A32CCA"/>
    <w:rsid w:val="00A33023"/>
    <w:rsid w:val="00A35B3E"/>
    <w:rsid w:val="00A360BE"/>
    <w:rsid w:val="00A361CE"/>
    <w:rsid w:val="00A367AB"/>
    <w:rsid w:val="00A41C39"/>
    <w:rsid w:val="00A423BD"/>
    <w:rsid w:val="00A42E83"/>
    <w:rsid w:val="00A468AE"/>
    <w:rsid w:val="00A50B26"/>
    <w:rsid w:val="00A52345"/>
    <w:rsid w:val="00A5411E"/>
    <w:rsid w:val="00A5507C"/>
    <w:rsid w:val="00A55A9F"/>
    <w:rsid w:val="00A60E71"/>
    <w:rsid w:val="00A63254"/>
    <w:rsid w:val="00A70664"/>
    <w:rsid w:val="00A70C42"/>
    <w:rsid w:val="00A72F1C"/>
    <w:rsid w:val="00A803CC"/>
    <w:rsid w:val="00A82489"/>
    <w:rsid w:val="00A87279"/>
    <w:rsid w:val="00A900F8"/>
    <w:rsid w:val="00A90837"/>
    <w:rsid w:val="00A91FB3"/>
    <w:rsid w:val="00A937CE"/>
    <w:rsid w:val="00A9525B"/>
    <w:rsid w:val="00A95F90"/>
    <w:rsid w:val="00A97B9D"/>
    <w:rsid w:val="00AA18F3"/>
    <w:rsid w:val="00AA1BF0"/>
    <w:rsid w:val="00AA2AB1"/>
    <w:rsid w:val="00AA3242"/>
    <w:rsid w:val="00AA47C3"/>
    <w:rsid w:val="00AA7DE1"/>
    <w:rsid w:val="00AB0E6E"/>
    <w:rsid w:val="00AB1D0F"/>
    <w:rsid w:val="00AB3BF9"/>
    <w:rsid w:val="00AB415C"/>
    <w:rsid w:val="00AB43E5"/>
    <w:rsid w:val="00AC0463"/>
    <w:rsid w:val="00AC0E5A"/>
    <w:rsid w:val="00AC3CFD"/>
    <w:rsid w:val="00AC6114"/>
    <w:rsid w:val="00AC78C1"/>
    <w:rsid w:val="00AD10DA"/>
    <w:rsid w:val="00AD150B"/>
    <w:rsid w:val="00AD1BDF"/>
    <w:rsid w:val="00AD3F8B"/>
    <w:rsid w:val="00AD4F9A"/>
    <w:rsid w:val="00AD798B"/>
    <w:rsid w:val="00AE28E5"/>
    <w:rsid w:val="00AE2ABB"/>
    <w:rsid w:val="00AE3EDC"/>
    <w:rsid w:val="00AE443F"/>
    <w:rsid w:val="00AE4F99"/>
    <w:rsid w:val="00AE5B3D"/>
    <w:rsid w:val="00AF0CE8"/>
    <w:rsid w:val="00AF1CC5"/>
    <w:rsid w:val="00AF1EA7"/>
    <w:rsid w:val="00AF23EF"/>
    <w:rsid w:val="00AF33E7"/>
    <w:rsid w:val="00AF3732"/>
    <w:rsid w:val="00AF7E04"/>
    <w:rsid w:val="00B0470C"/>
    <w:rsid w:val="00B04D56"/>
    <w:rsid w:val="00B10078"/>
    <w:rsid w:val="00B10D58"/>
    <w:rsid w:val="00B10D7A"/>
    <w:rsid w:val="00B11187"/>
    <w:rsid w:val="00B129EC"/>
    <w:rsid w:val="00B130AA"/>
    <w:rsid w:val="00B13C37"/>
    <w:rsid w:val="00B16C63"/>
    <w:rsid w:val="00B2074F"/>
    <w:rsid w:val="00B21084"/>
    <w:rsid w:val="00B24AF3"/>
    <w:rsid w:val="00B24FE1"/>
    <w:rsid w:val="00B312C4"/>
    <w:rsid w:val="00B31F36"/>
    <w:rsid w:val="00B34740"/>
    <w:rsid w:val="00B358F1"/>
    <w:rsid w:val="00B37CA7"/>
    <w:rsid w:val="00B37F3C"/>
    <w:rsid w:val="00B40D4B"/>
    <w:rsid w:val="00B416AA"/>
    <w:rsid w:val="00B43590"/>
    <w:rsid w:val="00B47B65"/>
    <w:rsid w:val="00B5270F"/>
    <w:rsid w:val="00B5353A"/>
    <w:rsid w:val="00B5508E"/>
    <w:rsid w:val="00B5618E"/>
    <w:rsid w:val="00B57347"/>
    <w:rsid w:val="00B60045"/>
    <w:rsid w:val="00B64DA7"/>
    <w:rsid w:val="00B70B82"/>
    <w:rsid w:val="00B7192E"/>
    <w:rsid w:val="00B72009"/>
    <w:rsid w:val="00B72BF6"/>
    <w:rsid w:val="00B73455"/>
    <w:rsid w:val="00B7394A"/>
    <w:rsid w:val="00B75541"/>
    <w:rsid w:val="00B76053"/>
    <w:rsid w:val="00B76492"/>
    <w:rsid w:val="00B76FDE"/>
    <w:rsid w:val="00B77100"/>
    <w:rsid w:val="00B776C3"/>
    <w:rsid w:val="00B811A8"/>
    <w:rsid w:val="00B81BA8"/>
    <w:rsid w:val="00B864B7"/>
    <w:rsid w:val="00B90CBC"/>
    <w:rsid w:val="00B926DF"/>
    <w:rsid w:val="00B945B6"/>
    <w:rsid w:val="00BA267A"/>
    <w:rsid w:val="00BA519A"/>
    <w:rsid w:val="00BA54F8"/>
    <w:rsid w:val="00BA6799"/>
    <w:rsid w:val="00BB000E"/>
    <w:rsid w:val="00BB2CA8"/>
    <w:rsid w:val="00BB3589"/>
    <w:rsid w:val="00BB399E"/>
    <w:rsid w:val="00BB3CFF"/>
    <w:rsid w:val="00BB5810"/>
    <w:rsid w:val="00BB7991"/>
    <w:rsid w:val="00BC0970"/>
    <w:rsid w:val="00BC21C8"/>
    <w:rsid w:val="00BC29A4"/>
    <w:rsid w:val="00BC3DA7"/>
    <w:rsid w:val="00BC6161"/>
    <w:rsid w:val="00BC692D"/>
    <w:rsid w:val="00BD012C"/>
    <w:rsid w:val="00BD0A96"/>
    <w:rsid w:val="00BD129C"/>
    <w:rsid w:val="00BD2337"/>
    <w:rsid w:val="00BD4072"/>
    <w:rsid w:val="00BD4168"/>
    <w:rsid w:val="00BD45DA"/>
    <w:rsid w:val="00BD4FF9"/>
    <w:rsid w:val="00BD51E6"/>
    <w:rsid w:val="00BD6180"/>
    <w:rsid w:val="00BD695E"/>
    <w:rsid w:val="00BD705A"/>
    <w:rsid w:val="00BD74B5"/>
    <w:rsid w:val="00BE2C7B"/>
    <w:rsid w:val="00BE3612"/>
    <w:rsid w:val="00BE418C"/>
    <w:rsid w:val="00BE438C"/>
    <w:rsid w:val="00BE71A8"/>
    <w:rsid w:val="00BF59AF"/>
    <w:rsid w:val="00BF5B61"/>
    <w:rsid w:val="00BF628E"/>
    <w:rsid w:val="00BF6491"/>
    <w:rsid w:val="00C00C82"/>
    <w:rsid w:val="00C00D7C"/>
    <w:rsid w:val="00C02154"/>
    <w:rsid w:val="00C03C77"/>
    <w:rsid w:val="00C03DBB"/>
    <w:rsid w:val="00C0593B"/>
    <w:rsid w:val="00C1210D"/>
    <w:rsid w:val="00C14DAF"/>
    <w:rsid w:val="00C1742B"/>
    <w:rsid w:val="00C17AB4"/>
    <w:rsid w:val="00C22368"/>
    <w:rsid w:val="00C2255C"/>
    <w:rsid w:val="00C24319"/>
    <w:rsid w:val="00C24993"/>
    <w:rsid w:val="00C25720"/>
    <w:rsid w:val="00C26F54"/>
    <w:rsid w:val="00C30362"/>
    <w:rsid w:val="00C30407"/>
    <w:rsid w:val="00C30A19"/>
    <w:rsid w:val="00C3229F"/>
    <w:rsid w:val="00C32996"/>
    <w:rsid w:val="00C34AFC"/>
    <w:rsid w:val="00C42A79"/>
    <w:rsid w:val="00C42DCA"/>
    <w:rsid w:val="00C42DCF"/>
    <w:rsid w:val="00C43F78"/>
    <w:rsid w:val="00C43FBD"/>
    <w:rsid w:val="00C467D7"/>
    <w:rsid w:val="00C51300"/>
    <w:rsid w:val="00C5426C"/>
    <w:rsid w:val="00C547FD"/>
    <w:rsid w:val="00C54B1C"/>
    <w:rsid w:val="00C61646"/>
    <w:rsid w:val="00C63FA8"/>
    <w:rsid w:val="00C65612"/>
    <w:rsid w:val="00C66422"/>
    <w:rsid w:val="00C665A6"/>
    <w:rsid w:val="00C70EF9"/>
    <w:rsid w:val="00C7167E"/>
    <w:rsid w:val="00C71EAE"/>
    <w:rsid w:val="00C72443"/>
    <w:rsid w:val="00C724F8"/>
    <w:rsid w:val="00C74D8C"/>
    <w:rsid w:val="00C76FC6"/>
    <w:rsid w:val="00C777D8"/>
    <w:rsid w:val="00C805A9"/>
    <w:rsid w:val="00C8068D"/>
    <w:rsid w:val="00C80FCF"/>
    <w:rsid w:val="00C814FC"/>
    <w:rsid w:val="00C8179E"/>
    <w:rsid w:val="00C81A78"/>
    <w:rsid w:val="00C82851"/>
    <w:rsid w:val="00C841CA"/>
    <w:rsid w:val="00C85426"/>
    <w:rsid w:val="00C86B55"/>
    <w:rsid w:val="00C87C38"/>
    <w:rsid w:val="00C87DC2"/>
    <w:rsid w:val="00C9028B"/>
    <w:rsid w:val="00C9077B"/>
    <w:rsid w:val="00C91BB4"/>
    <w:rsid w:val="00C95FB3"/>
    <w:rsid w:val="00CA126C"/>
    <w:rsid w:val="00CA208B"/>
    <w:rsid w:val="00CA2381"/>
    <w:rsid w:val="00CA6869"/>
    <w:rsid w:val="00CA68DA"/>
    <w:rsid w:val="00CA7DF0"/>
    <w:rsid w:val="00CB0B93"/>
    <w:rsid w:val="00CB107E"/>
    <w:rsid w:val="00CB1ABD"/>
    <w:rsid w:val="00CB2085"/>
    <w:rsid w:val="00CB375B"/>
    <w:rsid w:val="00CB39DE"/>
    <w:rsid w:val="00CB4021"/>
    <w:rsid w:val="00CB6767"/>
    <w:rsid w:val="00CB73B3"/>
    <w:rsid w:val="00CB7CBF"/>
    <w:rsid w:val="00CC140F"/>
    <w:rsid w:val="00CC7676"/>
    <w:rsid w:val="00CD2DC3"/>
    <w:rsid w:val="00CD2F15"/>
    <w:rsid w:val="00CD3D2F"/>
    <w:rsid w:val="00CD58AB"/>
    <w:rsid w:val="00CD692A"/>
    <w:rsid w:val="00CD6DD0"/>
    <w:rsid w:val="00CE261E"/>
    <w:rsid w:val="00CE4CFE"/>
    <w:rsid w:val="00CE5429"/>
    <w:rsid w:val="00CE66AB"/>
    <w:rsid w:val="00CE6A43"/>
    <w:rsid w:val="00CF2B77"/>
    <w:rsid w:val="00CF2C97"/>
    <w:rsid w:val="00CF34C1"/>
    <w:rsid w:val="00CF6769"/>
    <w:rsid w:val="00CF78E2"/>
    <w:rsid w:val="00D079D6"/>
    <w:rsid w:val="00D11254"/>
    <w:rsid w:val="00D14145"/>
    <w:rsid w:val="00D20864"/>
    <w:rsid w:val="00D214B7"/>
    <w:rsid w:val="00D21642"/>
    <w:rsid w:val="00D22D14"/>
    <w:rsid w:val="00D245D1"/>
    <w:rsid w:val="00D26530"/>
    <w:rsid w:val="00D271B7"/>
    <w:rsid w:val="00D318E5"/>
    <w:rsid w:val="00D31CA3"/>
    <w:rsid w:val="00D3451A"/>
    <w:rsid w:val="00D406FF"/>
    <w:rsid w:val="00D416E2"/>
    <w:rsid w:val="00D427BA"/>
    <w:rsid w:val="00D437FE"/>
    <w:rsid w:val="00D44F5B"/>
    <w:rsid w:val="00D50901"/>
    <w:rsid w:val="00D5260F"/>
    <w:rsid w:val="00D52C6D"/>
    <w:rsid w:val="00D54278"/>
    <w:rsid w:val="00D63296"/>
    <w:rsid w:val="00D64617"/>
    <w:rsid w:val="00D654CC"/>
    <w:rsid w:val="00D657C1"/>
    <w:rsid w:val="00D7008D"/>
    <w:rsid w:val="00D70EDC"/>
    <w:rsid w:val="00D73A21"/>
    <w:rsid w:val="00D757B3"/>
    <w:rsid w:val="00D75928"/>
    <w:rsid w:val="00D77AB1"/>
    <w:rsid w:val="00D77B7B"/>
    <w:rsid w:val="00D80A14"/>
    <w:rsid w:val="00D84780"/>
    <w:rsid w:val="00D850BA"/>
    <w:rsid w:val="00D86126"/>
    <w:rsid w:val="00D86180"/>
    <w:rsid w:val="00D86795"/>
    <w:rsid w:val="00D86878"/>
    <w:rsid w:val="00D8741B"/>
    <w:rsid w:val="00D91463"/>
    <w:rsid w:val="00D93CB4"/>
    <w:rsid w:val="00D9446B"/>
    <w:rsid w:val="00D96734"/>
    <w:rsid w:val="00DA0A9B"/>
    <w:rsid w:val="00DA17E5"/>
    <w:rsid w:val="00DA19A2"/>
    <w:rsid w:val="00DA3E42"/>
    <w:rsid w:val="00DA6788"/>
    <w:rsid w:val="00DA6F65"/>
    <w:rsid w:val="00DA7125"/>
    <w:rsid w:val="00DA7C19"/>
    <w:rsid w:val="00DB196E"/>
    <w:rsid w:val="00DB2F16"/>
    <w:rsid w:val="00DB5126"/>
    <w:rsid w:val="00DC0C3D"/>
    <w:rsid w:val="00DC17A8"/>
    <w:rsid w:val="00DC1D4E"/>
    <w:rsid w:val="00DC41AB"/>
    <w:rsid w:val="00DC6066"/>
    <w:rsid w:val="00DC7917"/>
    <w:rsid w:val="00DD44DC"/>
    <w:rsid w:val="00DD6EA4"/>
    <w:rsid w:val="00DE2554"/>
    <w:rsid w:val="00DE5E24"/>
    <w:rsid w:val="00DE63C6"/>
    <w:rsid w:val="00DE719B"/>
    <w:rsid w:val="00DF167D"/>
    <w:rsid w:val="00E00736"/>
    <w:rsid w:val="00E00F35"/>
    <w:rsid w:val="00E01657"/>
    <w:rsid w:val="00E0244F"/>
    <w:rsid w:val="00E026EC"/>
    <w:rsid w:val="00E0289B"/>
    <w:rsid w:val="00E03B7B"/>
    <w:rsid w:val="00E05B0D"/>
    <w:rsid w:val="00E135BD"/>
    <w:rsid w:val="00E13B14"/>
    <w:rsid w:val="00E14305"/>
    <w:rsid w:val="00E14828"/>
    <w:rsid w:val="00E15FF7"/>
    <w:rsid w:val="00E16CC8"/>
    <w:rsid w:val="00E17B92"/>
    <w:rsid w:val="00E20193"/>
    <w:rsid w:val="00E20777"/>
    <w:rsid w:val="00E24A65"/>
    <w:rsid w:val="00E25416"/>
    <w:rsid w:val="00E2703E"/>
    <w:rsid w:val="00E32B5F"/>
    <w:rsid w:val="00E33A20"/>
    <w:rsid w:val="00E345C5"/>
    <w:rsid w:val="00E354F8"/>
    <w:rsid w:val="00E36992"/>
    <w:rsid w:val="00E410FD"/>
    <w:rsid w:val="00E432B5"/>
    <w:rsid w:val="00E43A3C"/>
    <w:rsid w:val="00E44A90"/>
    <w:rsid w:val="00E451E1"/>
    <w:rsid w:val="00E46F76"/>
    <w:rsid w:val="00E503F6"/>
    <w:rsid w:val="00E52159"/>
    <w:rsid w:val="00E52F42"/>
    <w:rsid w:val="00E54AAC"/>
    <w:rsid w:val="00E60F31"/>
    <w:rsid w:val="00E6130C"/>
    <w:rsid w:val="00E63635"/>
    <w:rsid w:val="00E64499"/>
    <w:rsid w:val="00E678A0"/>
    <w:rsid w:val="00E70B93"/>
    <w:rsid w:val="00E7138D"/>
    <w:rsid w:val="00E717E0"/>
    <w:rsid w:val="00E748A8"/>
    <w:rsid w:val="00E74B02"/>
    <w:rsid w:val="00E75701"/>
    <w:rsid w:val="00E76D75"/>
    <w:rsid w:val="00E8392C"/>
    <w:rsid w:val="00E9075E"/>
    <w:rsid w:val="00E91368"/>
    <w:rsid w:val="00E91B18"/>
    <w:rsid w:val="00E95561"/>
    <w:rsid w:val="00E95CBE"/>
    <w:rsid w:val="00E962D6"/>
    <w:rsid w:val="00E97C16"/>
    <w:rsid w:val="00EA0963"/>
    <w:rsid w:val="00EA1C22"/>
    <w:rsid w:val="00EA347D"/>
    <w:rsid w:val="00EA50E3"/>
    <w:rsid w:val="00EA757D"/>
    <w:rsid w:val="00EA7C19"/>
    <w:rsid w:val="00EB43E0"/>
    <w:rsid w:val="00EB4616"/>
    <w:rsid w:val="00EB4BF2"/>
    <w:rsid w:val="00EB4C8B"/>
    <w:rsid w:val="00EB53B4"/>
    <w:rsid w:val="00EC55F5"/>
    <w:rsid w:val="00ED4195"/>
    <w:rsid w:val="00ED4888"/>
    <w:rsid w:val="00ED54DA"/>
    <w:rsid w:val="00ED5E89"/>
    <w:rsid w:val="00ED5F71"/>
    <w:rsid w:val="00ED615A"/>
    <w:rsid w:val="00EE0F73"/>
    <w:rsid w:val="00EE2022"/>
    <w:rsid w:val="00EE3F37"/>
    <w:rsid w:val="00EE4478"/>
    <w:rsid w:val="00EE71EB"/>
    <w:rsid w:val="00EF064B"/>
    <w:rsid w:val="00EF21A8"/>
    <w:rsid w:val="00EF5203"/>
    <w:rsid w:val="00EF59B3"/>
    <w:rsid w:val="00EF77D2"/>
    <w:rsid w:val="00F00FAC"/>
    <w:rsid w:val="00F048BD"/>
    <w:rsid w:val="00F05911"/>
    <w:rsid w:val="00F060C8"/>
    <w:rsid w:val="00F06536"/>
    <w:rsid w:val="00F1072B"/>
    <w:rsid w:val="00F11E9F"/>
    <w:rsid w:val="00F11F60"/>
    <w:rsid w:val="00F12EA8"/>
    <w:rsid w:val="00F14211"/>
    <w:rsid w:val="00F16E2E"/>
    <w:rsid w:val="00F179FE"/>
    <w:rsid w:val="00F17DA6"/>
    <w:rsid w:val="00F22F1B"/>
    <w:rsid w:val="00F23C44"/>
    <w:rsid w:val="00F24E1C"/>
    <w:rsid w:val="00F25C48"/>
    <w:rsid w:val="00F264F7"/>
    <w:rsid w:val="00F26704"/>
    <w:rsid w:val="00F26BB6"/>
    <w:rsid w:val="00F30626"/>
    <w:rsid w:val="00F309EC"/>
    <w:rsid w:val="00F30DC6"/>
    <w:rsid w:val="00F33B19"/>
    <w:rsid w:val="00F36BEC"/>
    <w:rsid w:val="00F37176"/>
    <w:rsid w:val="00F37E58"/>
    <w:rsid w:val="00F41F52"/>
    <w:rsid w:val="00F43F30"/>
    <w:rsid w:val="00F44EE3"/>
    <w:rsid w:val="00F450A4"/>
    <w:rsid w:val="00F4689A"/>
    <w:rsid w:val="00F4694F"/>
    <w:rsid w:val="00F46E80"/>
    <w:rsid w:val="00F478B7"/>
    <w:rsid w:val="00F50130"/>
    <w:rsid w:val="00F5041F"/>
    <w:rsid w:val="00F50D43"/>
    <w:rsid w:val="00F51590"/>
    <w:rsid w:val="00F5178C"/>
    <w:rsid w:val="00F51990"/>
    <w:rsid w:val="00F51E17"/>
    <w:rsid w:val="00F535D3"/>
    <w:rsid w:val="00F53CB3"/>
    <w:rsid w:val="00F56782"/>
    <w:rsid w:val="00F62AE5"/>
    <w:rsid w:val="00F63177"/>
    <w:rsid w:val="00F66D76"/>
    <w:rsid w:val="00F703FA"/>
    <w:rsid w:val="00F76162"/>
    <w:rsid w:val="00F76663"/>
    <w:rsid w:val="00F80DA6"/>
    <w:rsid w:val="00F82594"/>
    <w:rsid w:val="00F8528B"/>
    <w:rsid w:val="00F8663F"/>
    <w:rsid w:val="00F87399"/>
    <w:rsid w:val="00F9135B"/>
    <w:rsid w:val="00F918E2"/>
    <w:rsid w:val="00F94505"/>
    <w:rsid w:val="00F94568"/>
    <w:rsid w:val="00F948B2"/>
    <w:rsid w:val="00F95960"/>
    <w:rsid w:val="00F979F1"/>
    <w:rsid w:val="00FA0731"/>
    <w:rsid w:val="00FA257E"/>
    <w:rsid w:val="00FA331B"/>
    <w:rsid w:val="00FA6499"/>
    <w:rsid w:val="00FA7677"/>
    <w:rsid w:val="00FB004E"/>
    <w:rsid w:val="00FB0A59"/>
    <w:rsid w:val="00FB3821"/>
    <w:rsid w:val="00FB5FEC"/>
    <w:rsid w:val="00FC40B2"/>
    <w:rsid w:val="00FC4E68"/>
    <w:rsid w:val="00FC5033"/>
    <w:rsid w:val="00FC6EF1"/>
    <w:rsid w:val="00FC715A"/>
    <w:rsid w:val="00FC7512"/>
    <w:rsid w:val="00FC7A5A"/>
    <w:rsid w:val="00FD0A8C"/>
    <w:rsid w:val="00FD5887"/>
    <w:rsid w:val="00FD603A"/>
    <w:rsid w:val="00FE01DD"/>
    <w:rsid w:val="00FE136C"/>
    <w:rsid w:val="00FE19C0"/>
    <w:rsid w:val="00FE21AD"/>
    <w:rsid w:val="00FE3BF2"/>
    <w:rsid w:val="00FE413D"/>
    <w:rsid w:val="00FE423D"/>
    <w:rsid w:val="00FF1F84"/>
    <w:rsid w:val="00FF3C12"/>
    <w:rsid w:val="00FF44BA"/>
    <w:rsid w:val="00FF687A"/>
    <w:rsid w:val="00FF6D0B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1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42F8F"/>
    <w:pPr>
      <w:keepNext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924628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924628"/>
    <w:pPr>
      <w:keepNext/>
      <w:ind w:firstLine="720"/>
      <w:jc w:val="both"/>
      <w:outlineLvl w:val="2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24628"/>
    <w:rPr>
      <w:color w:val="0000FF"/>
      <w:u w:val="single"/>
    </w:rPr>
  </w:style>
  <w:style w:type="paragraph" w:styleId="a4">
    <w:name w:val="Title"/>
    <w:basedOn w:val="a"/>
    <w:qFormat/>
    <w:rsid w:val="00924628"/>
    <w:pPr>
      <w:jc w:val="center"/>
    </w:pPr>
    <w:rPr>
      <w:b/>
      <w:sz w:val="28"/>
      <w:szCs w:val="20"/>
    </w:rPr>
  </w:style>
  <w:style w:type="paragraph" w:styleId="a5">
    <w:name w:val="Body Text"/>
    <w:basedOn w:val="a"/>
    <w:rsid w:val="00924628"/>
    <w:pPr>
      <w:jc w:val="both"/>
    </w:pPr>
  </w:style>
  <w:style w:type="paragraph" w:styleId="a6">
    <w:name w:val="Body Text Indent"/>
    <w:basedOn w:val="a"/>
    <w:rsid w:val="00924628"/>
    <w:pPr>
      <w:shd w:val="clear" w:color="auto" w:fill="FFFFFF"/>
      <w:autoSpaceDE w:val="0"/>
      <w:autoSpaceDN w:val="0"/>
      <w:adjustRightInd w:val="0"/>
      <w:ind w:left="4253"/>
      <w:jc w:val="both"/>
    </w:pPr>
    <w:rPr>
      <w:sz w:val="20"/>
    </w:rPr>
  </w:style>
  <w:style w:type="paragraph" w:styleId="20">
    <w:name w:val="Body Text Indent 2"/>
    <w:basedOn w:val="a"/>
    <w:rsid w:val="00924628"/>
    <w:pPr>
      <w:spacing w:after="120" w:line="480" w:lineRule="auto"/>
      <w:ind w:left="283"/>
    </w:pPr>
  </w:style>
  <w:style w:type="paragraph" w:styleId="30">
    <w:name w:val="Body Text Indent 3"/>
    <w:basedOn w:val="a"/>
    <w:link w:val="31"/>
    <w:rsid w:val="00924628"/>
    <w:pPr>
      <w:autoSpaceDE w:val="0"/>
      <w:autoSpaceDN w:val="0"/>
      <w:adjustRightInd w:val="0"/>
      <w:spacing w:before="108" w:after="108"/>
      <w:ind w:firstLine="720"/>
      <w:outlineLvl w:val="0"/>
    </w:pPr>
  </w:style>
  <w:style w:type="paragraph" w:customStyle="1" w:styleId="ConsNormal">
    <w:name w:val="ConsNormal"/>
    <w:rsid w:val="0092462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1">
    <w:name w:val="Обычный1"/>
    <w:rsid w:val="00924628"/>
  </w:style>
  <w:style w:type="paragraph" w:styleId="a7">
    <w:name w:val="Balloon Text"/>
    <w:basedOn w:val="a"/>
    <w:semiHidden/>
    <w:rsid w:val="008C332D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rsid w:val="00ED54DA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1"/>
    <w:rsid w:val="000E2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855B40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55B40"/>
  </w:style>
  <w:style w:type="paragraph" w:styleId="ac">
    <w:name w:val="footer"/>
    <w:basedOn w:val="a"/>
    <w:link w:val="ad"/>
    <w:uiPriority w:val="99"/>
    <w:rsid w:val="00185BF0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rsid w:val="00942F8F"/>
    <w:rPr>
      <w:rFonts w:eastAsiaTheme="majorEastAsia" w:cstheme="majorBidi"/>
      <w:b/>
      <w:bCs/>
      <w:kern w:val="32"/>
      <w:sz w:val="28"/>
      <w:szCs w:val="32"/>
    </w:rPr>
  </w:style>
  <w:style w:type="paragraph" w:styleId="ae">
    <w:name w:val="List Paragraph"/>
    <w:basedOn w:val="a"/>
    <w:uiPriority w:val="34"/>
    <w:qFormat/>
    <w:rsid w:val="004B317E"/>
    <w:pPr>
      <w:ind w:left="720"/>
      <w:contextualSpacing/>
    </w:pPr>
  </w:style>
  <w:style w:type="paragraph" w:customStyle="1" w:styleId="Default">
    <w:name w:val="Default"/>
    <w:rsid w:val="00AE28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DocList">
    <w:name w:val="ConsPlusDocList"/>
    <w:uiPriority w:val="99"/>
    <w:rsid w:val="00A468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9170A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9170A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TOC Heading"/>
    <w:basedOn w:val="1"/>
    <w:next w:val="a"/>
    <w:uiPriority w:val="39"/>
    <w:unhideWhenUsed/>
    <w:qFormat/>
    <w:rsid w:val="00D11254"/>
    <w:pPr>
      <w:keepLines/>
      <w:spacing w:before="480" w:line="276" w:lineRule="auto"/>
      <w:outlineLvl w:val="9"/>
    </w:pPr>
    <w:rPr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qFormat/>
    <w:rsid w:val="00543F0C"/>
    <w:pPr>
      <w:tabs>
        <w:tab w:val="left" w:pos="440"/>
        <w:tab w:val="right" w:leader="dot" w:pos="10195"/>
      </w:tabs>
      <w:spacing w:after="100"/>
      <w:jc w:val="both"/>
    </w:pPr>
    <w:rPr>
      <w:noProof/>
      <w:sz w:val="28"/>
    </w:rPr>
  </w:style>
  <w:style w:type="paragraph" w:styleId="21">
    <w:name w:val="toc 2"/>
    <w:basedOn w:val="a"/>
    <w:next w:val="a"/>
    <w:autoRedefine/>
    <w:uiPriority w:val="39"/>
    <w:qFormat/>
    <w:rsid w:val="00D11254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qFormat/>
    <w:rsid w:val="00D1125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ConsPlusNonformat">
    <w:name w:val="ConsPlusNonformat"/>
    <w:rsid w:val="00C17AB4"/>
    <w:pPr>
      <w:widowControl w:val="0"/>
      <w:suppressAutoHyphens/>
    </w:pPr>
    <w:rPr>
      <w:rFonts w:ascii="Courier New" w:eastAsia="SimSun" w:hAnsi="Courier New" w:cs="Courier New"/>
      <w:kern w:val="1"/>
    </w:rPr>
  </w:style>
  <w:style w:type="paragraph" w:customStyle="1" w:styleId="13">
    <w:name w:val="Абзац списка1"/>
    <w:basedOn w:val="a"/>
    <w:uiPriority w:val="99"/>
    <w:rsid w:val="00C17AB4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1"/>
      <w:sz w:val="22"/>
      <w:szCs w:val="22"/>
      <w:lang w:eastAsia="en-US"/>
    </w:rPr>
  </w:style>
  <w:style w:type="paragraph" w:styleId="af0">
    <w:name w:val="footnote text"/>
    <w:basedOn w:val="a"/>
    <w:link w:val="af1"/>
    <w:uiPriority w:val="99"/>
    <w:rsid w:val="00473CFA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473CFA"/>
  </w:style>
  <w:style w:type="character" w:styleId="af2">
    <w:name w:val="footnote reference"/>
    <w:basedOn w:val="a0"/>
    <w:uiPriority w:val="99"/>
    <w:rsid w:val="00473CFA"/>
    <w:rPr>
      <w:vertAlign w:val="superscript"/>
    </w:rPr>
  </w:style>
  <w:style w:type="paragraph" w:styleId="af3">
    <w:name w:val="endnote text"/>
    <w:basedOn w:val="a"/>
    <w:link w:val="af4"/>
    <w:rsid w:val="00810310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rsid w:val="00810310"/>
  </w:style>
  <w:style w:type="character" w:customStyle="1" w:styleId="aa">
    <w:name w:val="Верхний колонтитул Знак"/>
    <w:basedOn w:val="a0"/>
    <w:link w:val="a9"/>
    <w:uiPriority w:val="99"/>
    <w:rsid w:val="00152874"/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3F1EC5"/>
    <w:rPr>
      <w:sz w:val="24"/>
      <w:szCs w:val="24"/>
    </w:rPr>
  </w:style>
  <w:style w:type="character" w:customStyle="1" w:styleId="apple-converted-space">
    <w:name w:val="apple-converted-space"/>
    <w:basedOn w:val="a0"/>
    <w:rsid w:val="00942F8F"/>
  </w:style>
  <w:style w:type="character" w:customStyle="1" w:styleId="blk">
    <w:name w:val="blk"/>
    <w:basedOn w:val="a0"/>
    <w:rsid w:val="00942F8F"/>
  </w:style>
  <w:style w:type="character" w:customStyle="1" w:styleId="31">
    <w:name w:val="Основной текст с отступом 3 Знак"/>
    <w:basedOn w:val="a0"/>
    <w:link w:val="30"/>
    <w:rsid w:val="00D91463"/>
    <w:rPr>
      <w:sz w:val="24"/>
      <w:szCs w:val="24"/>
    </w:rPr>
  </w:style>
  <w:style w:type="paragraph" w:styleId="af5">
    <w:name w:val="Normal (Web)"/>
    <w:basedOn w:val="a"/>
    <w:uiPriority w:val="99"/>
    <w:rsid w:val="00333E8D"/>
  </w:style>
  <w:style w:type="table" w:customStyle="1" w:styleId="14">
    <w:name w:val="Сетка таблицы1"/>
    <w:basedOn w:val="a1"/>
    <w:next w:val="a8"/>
    <w:rsid w:val="00261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semiHidden/>
    <w:unhideWhenUsed/>
    <w:rsid w:val="009728A6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728A6"/>
    <w:rPr>
      <w:rFonts w:ascii="Consolas" w:hAnsi="Consolas" w:cs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1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42F8F"/>
    <w:pPr>
      <w:keepNext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924628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924628"/>
    <w:pPr>
      <w:keepNext/>
      <w:ind w:firstLine="720"/>
      <w:jc w:val="both"/>
      <w:outlineLvl w:val="2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24628"/>
    <w:rPr>
      <w:color w:val="0000FF"/>
      <w:u w:val="single"/>
    </w:rPr>
  </w:style>
  <w:style w:type="paragraph" w:styleId="a4">
    <w:name w:val="Title"/>
    <w:basedOn w:val="a"/>
    <w:qFormat/>
    <w:rsid w:val="00924628"/>
    <w:pPr>
      <w:jc w:val="center"/>
    </w:pPr>
    <w:rPr>
      <w:b/>
      <w:sz w:val="28"/>
      <w:szCs w:val="20"/>
    </w:rPr>
  </w:style>
  <w:style w:type="paragraph" w:styleId="a5">
    <w:name w:val="Body Text"/>
    <w:basedOn w:val="a"/>
    <w:rsid w:val="00924628"/>
    <w:pPr>
      <w:jc w:val="both"/>
    </w:pPr>
  </w:style>
  <w:style w:type="paragraph" w:styleId="a6">
    <w:name w:val="Body Text Indent"/>
    <w:basedOn w:val="a"/>
    <w:rsid w:val="00924628"/>
    <w:pPr>
      <w:shd w:val="clear" w:color="auto" w:fill="FFFFFF"/>
      <w:autoSpaceDE w:val="0"/>
      <w:autoSpaceDN w:val="0"/>
      <w:adjustRightInd w:val="0"/>
      <w:ind w:left="4253"/>
      <w:jc w:val="both"/>
    </w:pPr>
    <w:rPr>
      <w:sz w:val="20"/>
    </w:rPr>
  </w:style>
  <w:style w:type="paragraph" w:styleId="20">
    <w:name w:val="Body Text Indent 2"/>
    <w:basedOn w:val="a"/>
    <w:rsid w:val="00924628"/>
    <w:pPr>
      <w:spacing w:after="120" w:line="480" w:lineRule="auto"/>
      <w:ind w:left="283"/>
    </w:pPr>
  </w:style>
  <w:style w:type="paragraph" w:styleId="30">
    <w:name w:val="Body Text Indent 3"/>
    <w:basedOn w:val="a"/>
    <w:link w:val="31"/>
    <w:rsid w:val="00924628"/>
    <w:pPr>
      <w:autoSpaceDE w:val="0"/>
      <w:autoSpaceDN w:val="0"/>
      <w:adjustRightInd w:val="0"/>
      <w:spacing w:before="108" w:after="108"/>
      <w:ind w:firstLine="720"/>
      <w:outlineLvl w:val="0"/>
    </w:pPr>
  </w:style>
  <w:style w:type="paragraph" w:customStyle="1" w:styleId="ConsNormal">
    <w:name w:val="ConsNormal"/>
    <w:rsid w:val="0092462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1">
    <w:name w:val="Обычный1"/>
    <w:rsid w:val="00924628"/>
  </w:style>
  <w:style w:type="paragraph" w:styleId="a7">
    <w:name w:val="Balloon Text"/>
    <w:basedOn w:val="a"/>
    <w:semiHidden/>
    <w:rsid w:val="008C332D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rsid w:val="00ED54DA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1"/>
    <w:rsid w:val="000E2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855B40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55B40"/>
  </w:style>
  <w:style w:type="paragraph" w:styleId="ac">
    <w:name w:val="footer"/>
    <w:basedOn w:val="a"/>
    <w:link w:val="ad"/>
    <w:uiPriority w:val="99"/>
    <w:rsid w:val="00185BF0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rsid w:val="00942F8F"/>
    <w:rPr>
      <w:rFonts w:eastAsiaTheme="majorEastAsia" w:cstheme="majorBidi"/>
      <w:b/>
      <w:bCs/>
      <w:kern w:val="32"/>
      <w:sz w:val="28"/>
      <w:szCs w:val="32"/>
    </w:rPr>
  </w:style>
  <w:style w:type="paragraph" w:styleId="ae">
    <w:name w:val="List Paragraph"/>
    <w:basedOn w:val="a"/>
    <w:uiPriority w:val="34"/>
    <w:qFormat/>
    <w:rsid w:val="004B317E"/>
    <w:pPr>
      <w:ind w:left="720"/>
      <w:contextualSpacing/>
    </w:pPr>
  </w:style>
  <w:style w:type="paragraph" w:customStyle="1" w:styleId="Default">
    <w:name w:val="Default"/>
    <w:rsid w:val="00AE28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DocList">
    <w:name w:val="ConsPlusDocList"/>
    <w:uiPriority w:val="99"/>
    <w:rsid w:val="00A468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9170A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9170A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TOC Heading"/>
    <w:basedOn w:val="1"/>
    <w:next w:val="a"/>
    <w:uiPriority w:val="39"/>
    <w:unhideWhenUsed/>
    <w:qFormat/>
    <w:rsid w:val="00D11254"/>
    <w:pPr>
      <w:keepLines/>
      <w:spacing w:before="480" w:line="276" w:lineRule="auto"/>
      <w:outlineLvl w:val="9"/>
    </w:pPr>
    <w:rPr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qFormat/>
    <w:rsid w:val="00543F0C"/>
    <w:pPr>
      <w:tabs>
        <w:tab w:val="left" w:pos="440"/>
        <w:tab w:val="right" w:leader="dot" w:pos="10195"/>
      </w:tabs>
      <w:spacing w:after="100"/>
      <w:jc w:val="both"/>
    </w:pPr>
    <w:rPr>
      <w:noProof/>
      <w:sz w:val="28"/>
    </w:rPr>
  </w:style>
  <w:style w:type="paragraph" w:styleId="21">
    <w:name w:val="toc 2"/>
    <w:basedOn w:val="a"/>
    <w:next w:val="a"/>
    <w:autoRedefine/>
    <w:uiPriority w:val="39"/>
    <w:qFormat/>
    <w:rsid w:val="00D11254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qFormat/>
    <w:rsid w:val="00D1125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ConsPlusNonformat">
    <w:name w:val="ConsPlusNonformat"/>
    <w:rsid w:val="00C17AB4"/>
    <w:pPr>
      <w:widowControl w:val="0"/>
      <w:suppressAutoHyphens/>
    </w:pPr>
    <w:rPr>
      <w:rFonts w:ascii="Courier New" w:eastAsia="SimSun" w:hAnsi="Courier New" w:cs="Courier New"/>
      <w:kern w:val="1"/>
    </w:rPr>
  </w:style>
  <w:style w:type="paragraph" w:customStyle="1" w:styleId="13">
    <w:name w:val="Абзац списка1"/>
    <w:basedOn w:val="a"/>
    <w:uiPriority w:val="99"/>
    <w:rsid w:val="00C17AB4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1"/>
      <w:sz w:val="22"/>
      <w:szCs w:val="22"/>
      <w:lang w:eastAsia="en-US"/>
    </w:rPr>
  </w:style>
  <w:style w:type="paragraph" w:styleId="af0">
    <w:name w:val="footnote text"/>
    <w:basedOn w:val="a"/>
    <w:link w:val="af1"/>
    <w:uiPriority w:val="99"/>
    <w:rsid w:val="00473CFA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473CFA"/>
  </w:style>
  <w:style w:type="character" w:styleId="af2">
    <w:name w:val="footnote reference"/>
    <w:basedOn w:val="a0"/>
    <w:uiPriority w:val="99"/>
    <w:rsid w:val="00473CFA"/>
    <w:rPr>
      <w:vertAlign w:val="superscript"/>
    </w:rPr>
  </w:style>
  <w:style w:type="paragraph" w:styleId="af3">
    <w:name w:val="endnote text"/>
    <w:basedOn w:val="a"/>
    <w:link w:val="af4"/>
    <w:rsid w:val="00810310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rsid w:val="00810310"/>
  </w:style>
  <w:style w:type="character" w:customStyle="1" w:styleId="aa">
    <w:name w:val="Верхний колонтитул Знак"/>
    <w:basedOn w:val="a0"/>
    <w:link w:val="a9"/>
    <w:uiPriority w:val="99"/>
    <w:rsid w:val="00152874"/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3F1EC5"/>
    <w:rPr>
      <w:sz w:val="24"/>
      <w:szCs w:val="24"/>
    </w:rPr>
  </w:style>
  <w:style w:type="character" w:customStyle="1" w:styleId="apple-converted-space">
    <w:name w:val="apple-converted-space"/>
    <w:basedOn w:val="a0"/>
    <w:rsid w:val="00942F8F"/>
  </w:style>
  <w:style w:type="character" w:customStyle="1" w:styleId="blk">
    <w:name w:val="blk"/>
    <w:basedOn w:val="a0"/>
    <w:rsid w:val="00942F8F"/>
  </w:style>
  <w:style w:type="character" w:customStyle="1" w:styleId="31">
    <w:name w:val="Основной текст с отступом 3 Знак"/>
    <w:basedOn w:val="a0"/>
    <w:link w:val="30"/>
    <w:rsid w:val="00D91463"/>
    <w:rPr>
      <w:sz w:val="24"/>
      <w:szCs w:val="24"/>
    </w:rPr>
  </w:style>
  <w:style w:type="paragraph" w:styleId="af5">
    <w:name w:val="Normal (Web)"/>
    <w:basedOn w:val="a"/>
    <w:uiPriority w:val="99"/>
    <w:rsid w:val="00333E8D"/>
  </w:style>
  <w:style w:type="table" w:customStyle="1" w:styleId="14">
    <w:name w:val="Сетка таблицы1"/>
    <w:basedOn w:val="a1"/>
    <w:next w:val="a8"/>
    <w:rsid w:val="00261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semiHidden/>
    <w:unhideWhenUsed/>
    <w:rsid w:val="009728A6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728A6"/>
    <w:rPr>
      <w:rFonts w:ascii="Consolas" w:hAnsi="Consolas" w:cs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2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99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6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1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1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9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3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6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4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1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9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7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2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1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6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catalog.lot-&#1086;nline.ru/index.php?dispatch=cp_faq_addon.faq_menu&amp;faq_id=2&amp;faq_section_question=3-1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lot-online.ru" TargetMode="Externa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lot-onlin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F7BC3-84D2-4976-9912-DAD592250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5411</TotalTime>
  <Pages>22</Pages>
  <Words>5378</Words>
  <Characters>39725</Characters>
  <Application>Microsoft Office Word</Application>
  <DocSecurity>0</DocSecurity>
  <Lines>331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ПТУ Росрыболовства</Company>
  <LinksUpToDate>false</LinksUpToDate>
  <CharactersWithSpaces>45013</CharactersWithSpaces>
  <SharedDoc>false</SharedDoc>
  <HLinks>
    <vt:vector size="18" baseType="variant">
      <vt:variant>
        <vt:i4>5701752</vt:i4>
      </vt:variant>
      <vt:variant>
        <vt:i4>6</vt:i4>
      </vt:variant>
      <vt:variant>
        <vt:i4>0</vt:i4>
      </vt:variant>
      <vt:variant>
        <vt:i4>5</vt:i4>
      </vt:variant>
      <vt:variant>
        <vt:lpwstr>mailto:primterdep@yandex.ru</vt:lpwstr>
      </vt:variant>
      <vt:variant>
        <vt:lpwstr/>
      </vt:variant>
      <vt:variant>
        <vt:i4>5701752</vt:i4>
      </vt:variant>
      <vt:variant>
        <vt:i4>3</vt:i4>
      </vt:variant>
      <vt:variant>
        <vt:i4>0</vt:i4>
      </vt:variant>
      <vt:variant>
        <vt:i4>5</vt:i4>
      </vt:variant>
      <vt:variant>
        <vt:lpwstr>mailto:primterdep@yandex.ru</vt:lpwstr>
      </vt:variant>
      <vt:variant>
        <vt:lpwstr/>
      </vt:variant>
      <vt:variant>
        <vt:i4>3080232</vt:i4>
      </vt:variant>
      <vt:variant>
        <vt:i4>0</vt:i4>
      </vt:variant>
      <vt:variant>
        <vt:i4>0</vt:i4>
      </vt:variant>
      <vt:variant>
        <vt:i4>5</vt:i4>
      </vt:variant>
      <vt:variant>
        <vt:lpwstr>http://www.prim-gkr.ru/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a.ivanova</dc:creator>
  <cp:lastModifiedBy>Елена Басова</cp:lastModifiedBy>
  <cp:revision>179</cp:revision>
  <cp:lastPrinted>2025-10-16T12:03:00Z</cp:lastPrinted>
  <dcterms:created xsi:type="dcterms:W3CDTF">2021-04-22T13:26:00Z</dcterms:created>
  <dcterms:modified xsi:type="dcterms:W3CDTF">2025-10-31T12:16:00Z</dcterms:modified>
</cp:coreProperties>
</file>