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0A" w:rsidRPr="00681253" w:rsidRDefault="004B5B0A" w:rsidP="008A5729">
      <w:pPr>
        <w:jc w:val="center"/>
        <w:rPr>
          <w:sz w:val="28"/>
          <w:szCs w:val="28"/>
        </w:rPr>
      </w:pPr>
      <w:r w:rsidRPr="00681253">
        <w:rPr>
          <w:sz w:val="28"/>
          <w:szCs w:val="28"/>
        </w:rPr>
        <w:t>ИЗВЕЩЕНИЕ</w:t>
      </w:r>
    </w:p>
    <w:p w:rsidR="004C76B9" w:rsidRPr="00681253" w:rsidRDefault="004B5B0A" w:rsidP="008A5729">
      <w:pPr>
        <w:autoSpaceDE w:val="0"/>
        <w:autoSpaceDN w:val="0"/>
        <w:adjustRightInd w:val="0"/>
        <w:ind w:firstLine="540"/>
        <w:jc w:val="center"/>
        <w:outlineLvl w:val="1"/>
        <w:rPr>
          <w:sz w:val="28"/>
          <w:szCs w:val="28"/>
        </w:rPr>
      </w:pPr>
      <w:r w:rsidRPr="00681253">
        <w:rPr>
          <w:sz w:val="28"/>
          <w:szCs w:val="28"/>
        </w:rPr>
        <w:t>о проведен</w:t>
      </w:r>
      <w:proofErr w:type="gramStart"/>
      <w:r w:rsidRPr="00681253">
        <w:rPr>
          <w:sz w:val="28"/>
          <w:szCs w:val="28"/>
        </w:rPr>
        <w:t xml:space="preserve">ии </w:t>
      </w:r>
      <w:r w:rsidR="00615FD5" w:rsidRPr="00681253">
        <w:rPr>
          <w:sz w:val="28"/>
          <w:szCs w:val="28"/>
        </w:rPr>
        <w:t>ау</w:t>
      </w:r>
      <w:proofErr w:type="gramEnd"/>
      <w:r w:rsidR="00615FD5" w:rsidRPr="00681253">
        <w:rPr>
          <w:sz w:val="28"/>
          <w:szCs w:val="28"/>
        </w:rPr>
        <w:t xml:space="preserve">кциона </w:t>
      </w:r>
      <w:r w:rsidR="004C76B9" w:rsidRPr="00681253">
        <w:rPr>
          <w:bCs/>
          <w:kern w:val="32"/>
          <w:sz w:val="28"/>
          <w:szCs w:val="28"/>
        </w:rPr>
        <w:t>на право заключения договора</w:t>
      </w:r>
      <w:r w:rsidR="00117038" w:rsidRPr="00681253">
        <w:rPr>
          <w:bCs/>
          <w:kern w:val="32"/>
          <w:sz w:val="28"/>
          <w:szCs w:val="28"/>
        </w:rPr>
        <w:t xml:space="preserve"> пользования рыбоводным </w:t>
      </w:r>
      <w:r w:rsidR="00D2498A" w:rsidRPr="00681253">
        <w:rPr>
          <w:bCs/>
          <w:kern w:val="32"/>
          <w:sz w:val="28"/>
          <w:szCs w:val="28"/>
        </w:rPr>
        <w:t xml:space="preserve">участком </w:t>
      </w:r>
      <w:r w:rsidR="00BF427F" w:rsidRPr="00681253">
        <w:rPr>
          <w:sz w:val="28"/>
        </w:rPr>
        <w:t>на территории Мурманской области</w:t>
      </w:r>
    </w:p>
    <w:p w:rsidR="00087BB6" w:rsidRPr="00681253" w:rsidRDefault="00087BB6" w:rsidP="008A5729">
      <w:pPr>
        <w:pStyle w:val="11"/>
        <w:jc w:val="center"/>
        <w:rPr>
          <w:sz w:val="28"/>
          <w:szCs w:val="28"/>
        </w:rPr>
      </w:pPr>
    </w:p>
    <w:p w:rsidR="00352509" w:rsidRPr="00681253" w:rsidRDefault="0050173F" w:rsidP="008A5729">
      <w:pPr>
        <w:ind w:firstLine="708"/>
        <w:jc w:val="both"/>
        <w:rPr>
          <w:sz w:val="28"/>
          <w:szCs w:val="28"/>
        </w:rPr>
      </w:pPr>
      <w:r w:rsidRPr="00681253">
        <w:rPr>
          <w:sz w:val="28"/>
          <w:szCs w:val="28"/>
        </w:rPr>
        <w:t>Организатор</w:t>
      </w:r>
      <w:r w:rsidR="00E85103" w:rsidRPr="00681253">
        <w:rPr>
          <w:sz w:val="28"/>
          <w:szCs w:val="28"/>
        </w:rPr>
        <w:t xml:space="preserve"> </w:t>
      </w:r>
      <w:r w:rsidR="00246F28" w:rsidRPr="00681253">
        <w:rPr>
          <w:sz w:val="28"/>
          <w:szCs w:val="28"/>
        </w:rPr>
        <w:t xml:space="preserve">аукциона </w:t>
      </w:r>
      <w:r w:rsidR="00E85103" w:rsidRPr="00681253">
        <w:rPr>
          <w:sz w:val="28"/>
          <w:szCs w:val="28"/>
        </w:rPr>
        <w:t xml:space="preserve">– </w:t>
      </w:r>
      <w:r w:rsidR="0071270F">
        <w:rPr>
          <w:sz w:val="28"/>
          <w:szCs w:val="28"/>
        </w:rPr>
        <w:t>Североморское</w:t>
      </w:r>
      <w:r w:rsidR="00C77C68" w:rsidRPr="00681253">
        <w:rPr>
          <w:sz w:val="28"/>
          <w:szCs w:val="28"/>
        </w:rPr>
        <w:t xml:space="preserve"> территориальное управление </w:t>
      </w:r>
      <w:r w:rsidR="00073BD3" w:rsidRPr="00681253">
        <w:rPr>
          <w:sz w:val="28"/>
          <w:szCs w:val="28"/>
        </w:rPr>
        <w:t>Федерально</w:t>
      </w:r>
      <w:r w:rsidR="00C77C68" w:rsidRPr="00681253">
        <w:rPr>
          <w:sz w:val="28"/>
          <w:szCs w:val="28"/>
        </w:rPr>
        <w:t>го</w:t>
      </w:r>
      <w:r w:rsidR="00073BD3" w:rsidRPr="00681253">
        <w:rPr>
          <w:sz w:val="28"/>
          <w:szCs w:val="28"/>
        </w:rPr>
        <w:t xml:space="preserve"> агентств</w:t>
      </w:r>
      <w:r w:rsidR="00C77C68" w:rsidRPr="00681253">
        <w:rPr>
          <w:sz w:val="28"/>
          <w:szCs w:val="28"/>
        </w:rPr>
        <w:t>а</w:t>
      </w:r>
      <w:r w:rsidR="00073BD3" w:rsidRPr="00681253">
        <w:rPr>
          <w:sz w:val="28"/>
          <w:szCs w:val="28"/>
        </w:rPr>
        <w:t xml:space="preserve"> </w:t>
      </w:r>
      <w:r w:rsidR="00246F28" w:rsidRPr="00681253">
        <w:rPr>
          <w:sz w:val="28"/>
          <w:szCs w:val="28"/>
        </w:rPr>
        <w:t>по рыболовству.</w:t>
      </w:r>
    </w:p>
    <w:p w:rsidR="00246F28" w:rsidRPr="00F952AD" w:rsidRDefault="00246F28" w:rsidP="008A5729">
      <w:pPr>
        <w:ind w:firstLine="708"/>
        <w:jc w:val="both"/>
        <w:rPr>
          <w:sz w:val="28"/>
          <w:szCs w:val="28"/>
        </w:rPr>
      </w:pPr>
      <w:r w:rsidRPr="00681253">
        <w:rPr>
          <w:sz w:val="28"/>
          <w:szCs w:val="28"/>
        </w:rPr>
        <w:t>Решение о проведен</w:t>
      </w:r>
      <w:proofErr w:type="gramStart"/>
      <w:r w:rsidRPr="00681253">
        <w:rPr>
          <w:sz w:val="28"/>
          <w:szCs w:val="28"/>
        </w:rPr>
        <w:t>ии ау</w:t>
      </w:r>
      <w:proofErr w:type="gramEnd"/>
      <w:r w:rsidRPr="00681253">
        <w:rPr>
          <w:sz w:val="28"/>
          <w:szCs w:val="28"/>
        </w:rPr>
        <w:t xml:space="preserve">кциона принято приказом </w:t>
      </w:r>
      <w:r w:rsidR="00573B81">
        <w:rPr>
          <w:sz w:val="28"/>
          <w:szCs w:val="28"/>
        </w:rPr>
        <w:t xml:space="preserve">Североморского </w:t>
      </w:r>
      <w:r w:rsidRPr="00681253">
        <w:rPr>
          <w:sz w:val="28"/>
          <w:szCs w:val="28"/>
        </w:rPr>
        <w:t xml:space="preserve">территориального управления Федерального агентства по рыболовству </w:t>
      </w:r>
      <w:r w:rsidR="00761B79" w:rsidRPr="00681253">
        <w:rPr>
          <w:sz w:val="28"/>
          <w:szCs w:val="28"/>
        </w:rPr>
        <w:t xml:space="preserve">                           </w:t>
      </w:r>
      <w:r w:rsidRPr="00F952AD">
        <w:rPr>
          <w:sz w:val="28"/>
          <w:szCs w:val="28"/>
        </w:rPr>
        <w:t xml:space="preserve">от </w:t>
      </w:r>
      <w:r w:rsidR="00BB13A3" w:rsidRPr="00F952AD">
        <w:rPr>
          <w:sz w:val="28"/>
          <w:szCs w:val="28"/>
        </w:rPr>
        <w:t>«</w:t>
      </w:r>
      <w:r w:rsidR="00E155F1">
        <w:rPr>
          <w:sz w:val="28"/>
          <w:szCs w:val="28"/>
        </w:rPr>
        <w:t>28</w:t>
      </w:r>
      <w:r w:rsidR="00E411D3" w:rsidRPr="00F952AD">
        <w:rPr>
          <w:sz w:val="28"/>
          <w:szCs w:val="28"/>
        </w:rPr>
        <w:t>»</w:t>
      </w:r>
      <w:r w:rsidR="00BB13A3" w:rsidRPr="00F952AD">
        <w:rPr>
          <w:sz w:val="28"/>
          <w:szCs w:val="28"/>
        </w:rPr>
        <w:t xml:space="preserve"> </w:t>
      </w:r>
      <w:r w:rsidR="00292161">
        <w:rPr>
          <w:sz w:val="28"/>
          <w:szCs w:val="28"/>
        </w:rPr>
        <w:t xml:space="preserve">октября </w:t>
      </w:r>
      <w:r w:rsidR="00A40C75" w:rsidRPr="00F952AD">
        <w:rPr>
          <w:sz w:val="28"/>
          <w:szCs w:val="28"/>
        </w:rPr>
        <w:t>20</w:t>
      </w:r>
      <w:r w:rsidR="00625976" w:rsidRPr="00F952AD">
        <w:rPr>
          <w:sz w:val="28"/>
          <w:szCs w:val="28"/>
        </w:rPr>
        <w:t>20</w:t>
      </w:r>
      <w:r w:rsidR="00585170" w:rsidRPr="00F952AD">
        <w:rPr>
          <w:sz w:val="28"/>
          <w:szCs w:val="28"/>
        </w:rPr>
        <w:t xml:space="preserve"> г.</w:t>
      </w:r>
      <w:r w:rsidRPr="00F952AD">
        <w:rPr>
          <w:sz w:val="28"/>
          <w:szCs w:val="28"/>
        </w:rPr>
        <w:t xml:space="preserve"> №</w:t>
      </w:r>
      <w:r w:rsidR="00DA1DEB" w:rsidRPr="00F952AD">
        <w:rPr>
          <w:sz w:val="28"/>
          <w:szCs w:val="28"/>
        </w:rPr>
        <w:t xml:space="preserve"> </w:t>
      </w:r>
      <w:r w:rsidR="00E155F1">
        <w:rPr>
          <w:sz w:val="28"/>
          <w:szCs w:val="28"/>
        </w:rPr>
        <w:t>178</w:t>
      </w:r>
      <w:r w:rsidR="00EF719D" w:rsidRPr="00F952AD">
        <w:rPr>
          <w:sz w:val="28"/>
          <w:szCs w:val="28"/>
        </w:rPr>
        <w:t>.</w:t>
      </w:r>
    </w:p>
    <w:p w:rsidR="008A759E" w:rsidRPr="00681253" w:rsidRDefault="00BB13A3" w:rsidP="008A5729">
      <w:pPr>
        <w:ind w:firstLine="708"/>
        <w:jc w:val="both"/>
        <w:rPr>
          <w:sz w:val="28"/>
          <w:szCs w:val="28"/>
        </w:rPr>
      </w:pPr>
      <w:r>
        <w:rPr>
          <w:sz w:val="28"/>
          <w:szCs w:val="28"/>
        </w:rPr>
        <w:t>Место нахождения</w:t>
      </w:r>
      <w:r w:rsidR="00C77C68" w:rsidRPr="00681253">
        <w:rPr>
          <w:sz w:val="28"/>
          <w:szCs w:val="28"/>
        </w:rPr>
        <w:t>: 183038</w:t>
      </w:r>
      <w:r w:rsidR="00073BD3" w:rsidRPr="00681253">
        <w:rPr>
          <w:sz w:val="28"/>
          <w:szCs w:val="28"/>
        </w:rPr>
        <w:t xml:space="preserve">, г. </w:t>
      </w:r>
      <w:r w:rsidR="00C77C68" w:rsidRPr="00681253">
        <w:rPr>
          <w:sz w:val="28"/>
          <w:szCs w:val="28"/>
        </w:rPr>
        <w:t>Мурманск</w:t>
      </w:r>
      <w:r w:rsidR="00073BD3" w:rsidRPr="00681253">
        <w:rPr>
          <w:sz w:val="28"/>
          <w:szCs w:val="28"/>
        </w:rPr>
        <w:t xml:space="preserve">, </w:t>
      </w:r>
      <w:r w:rsidR="00C77C68" w:rsidRPr="00681253">
        <w:rPr>
          <w:sz w:val="28"/>
          <w:szCs w:val="28"/>
        </w:rPr>
        <w:t>ул. Коминтерна</w:t>
      </w:r>
      <w:r w:rsidR="00073BD3" w:rsidRPr="00681253">
        <w:rPr>
          <w:sz w:val="28"/>
          <w:szCs w:val="28"/>
        </w:rPr>
        <w:t xml:space="preserve">, </w:t>
      </w:r>
      <w:r w:rsidR="00BF427F" w:rsidRPr="00681253">
        <w:rPr>
          <w:sz w:val="28"/>
          <w:szCs w:val="28"/>
        </w:rPr>
        <w:t xml:space="preserve">д. </w:t>
      </w:r>
      <w:r w:rsidR="00C77C68" w:rsidRPr="00681253">
        <w:rPr>
          <w:sz w:val="28"/>
          <w:szCs w:val="28"/>
        </w:rPr>
        <w:t>7</w:t>
      </w:r>
      <w:r w:rsidR="008A759E" w:rsidRPr="00681253">
        <w:rPr>
          <w:sz w:val="28"/>
          <w:szCs w:val="28"/>
        </w:rPr>
        <w:t>.</w:t>
      </w:r>
    </w:p>
    <w:p w:rsidR="008A5729" w:rsidRPr="00B91581" w:rsidRDefault="00E85103" w:rsidP="008A5729">
      <w:pPr>
        <w:ind w:firstLine="708"/>
        <w:jc w:val="both"/>
        <w:rPr>
          <w:sz w:val="28"/>
          <w:szCs w:val="28"/>
        </w:rPr>
      </w:pPr>
      <w:r w:rsidRPr="00681253">
        <w:rPr>
          <w:sz w:val="28"/>
          <w:szCs w:val="28"/>
          <w:lang w:val="en-US"/>
        </w:rPr>
        <w:t>E</w:t>
      </w:r>
      <w:r w:rsidRPr="00B91581">
        <w:rPr>
          <w:sz w:val="28"/>
          <w:szCs w:val="28"/>
        </w:rPr>
        <w:t>-</w:t>
      </w:r>
      <w:r w:rsidRPr="00681253">
        <w:rPr>
          <w:sz w:val="28"/>
          <w:szCs w:val="28"/>
          <w:lang w:val="en-US"/>
        </w:rPr>
        <w:t>mail</w:t>
      </w:r>
      <w:r w:rsidRPr="00B91581">
        <w:rPr>
          <w:sz w:val="28"/>
          <w:szCs w:val="28"/>
        </w:rPr>
        <w:t xml:space="preserve">: </w:t>
      </w:r>
      <w:hyperlink r:id="rId9" w:history="1">
        <w:r w:rsidR="008A5729" w:rsidRPr="00681253">
          <w:rPr>
            <w:rStyle w:val="a3"/>
            <w:color w:val="auto"/>
            <w:sz w:val="28"/>
            <w:szCs w:val="28"/>
            <w:u w:val="none"/>
            <w:lang w:val="en-US"/>
          </w:rPr>
          <w:t>murmansk</w:t>
        </w:r>
        <w:r w:rsidR="008A5729" w:rsidRPr="00B91581">
          <w:rPr>
            <w:rStyle w:val="a3"/>
            <w:color w:val="auto"/>
            <w:sz w:val="28"/>
            <w:szCs w:val="28"/>
            <w:u w:val="none"/>
          </w:rPr>
          <w:t>@</w:t>
        </w:r>
        <w:r w:rsidR="008A5729" w:rsidRPr="00681253">
          <w:rPr>
            <w:rStyle w:val="a3"/>
            <w:color w:val="auto"/>
            <w:sz w:val="28"/>
            <w:szCs w:val="28"/>
            <w:u w:val="none"/>
            <w:lang w:val="en-US"/>
          </w:rPr>
          <w:t>bbtu</w:t>
        </w:r>
        <w:r w:rsidR="008A5729" w:rsidRPr="00B91581">
          <w:rPr>
            <w:rStyle w:val="a3"/>
            <w:color w:val="auto"/>
            <w:sz w:val="28"/>
            <w:szCs w:val="28"/>
            <w:u w:val="none"/>
          </w:rPr>
          <w:t>.</w:t>
        </w:r>
        <w:r w:rsidR="008A5729" w:rsidRPr="00681253">
          <w:rPr>
            <w:rStyle w:val="a3"/>
            <w:color w:val="auto"/>
            <w:sz w:val="28"/>
            <w:szCs w:val="28"/>
            <w:u w:val="none"/>
            <w:lang w:val="en-US"/>
          </w:rPr>
          <w:t>ru</w:t>
        </w:r>
      </w:hyperlink>
      <w:r w:rsidR="008A5729" w:rsidRPr="00B91581">
        <w:rPr>
          <w:sz w:val="28"/>
          <w:szCs w:val="28"/>
        </w:rPr>
        <w:t>.</w:t>
      </w:r>
    </w:p>
    <w:p w:rsidR="008A5729" w:rsidRPr="00681253" w:rsidRDefault="008333D7" w:rsidP="008333D7">
      <w:pPr>
        <w:tabs>
          <w:tab w:val="left" w:pos="3119"/>
        </w:tabs>
        <w:ind w:firstLine="708"/>
        <w:jc w:val="both"/>
        <w:rPr>
          <w:sz w:val="28"/>
          <w:szCs w:val="28"/>
        </w:rPr>
      </w:pPr>
      <w:r w:rsidRPr="00681253">
        <w:rPr>
          <w:sz w:val="28"/>
          <w:szCs w:val="28"/>
        </w:rPr>
        <w:t xml:space="preserve">Контактные лица: </w:t>
      </w:r>
      <w:r w:rsidR="00625976">
        <w:rPr>
          <w:sz w:val="28"/>
          <w:szCs w:val="28"/>
        </w:rPr>
        <w:t xml:space="preserve">Долишний Константин Зиновьевич </w:t>
      </w:r>
      <w:r w:rsidR="00BB13A3" w:rsidRPr="00681253">
        <w:rPr>
          <w:sz w:val="28"/>
          <w:szCs w:val="28"/>
        </w:rPr>
        <w:t>(8152) 456-479</w:t>
      </w:r>
      <w:r w:rsidR="00BB13A3">
        <w:rPr>
          <w:sz w:val="28"/>
          <w:szCs w:val="28"/>
        </w:rPr>
        <w:t>,</w:t>
      </w:r>
      <w:r w:rsidR="00252FD4">
        <w:rPr>
          <w:sz w:val="28"/>
          <w:szCs w:val="28"/>
        </w:rPr>
        <w:t xml:space="preserve"> </w:t>
      </w:r>
      <w:r w:rsidR="00252FD4">
        <w:rPr>
          <w:sz w:val="28"/>
          <w:szCs w:val="28"/>
        </w:rPr>
        <w:br/>
      </w:r>
      <w:r w:rsidR="0087776B" w:rsidRPr="00681253">
        <w:rPr>
          <w:sz w:val="28"/>
          <w:szCs w:val="28"/>
        </w:rPr>
        <w:t xml:space="preserve">Басова </w:t>
      </w:r>
      <w:r w:rsidR="00BB13A3">
        <w:rPr>
          <w:sz w:val="28"/>
          <w:szCs w:val="28"/>
        </w:rPr>
        <w:t>Е</w:t>
      </w:r>
      <w:r w:rsidR="00A40C75">
        <w:rPr>
          <w:sz w:val="28"/>
          <w:szCs w:val="28"/>
        </w:rPr>
        <w:t>лена Анатольевна (8152) 456-476.</w:t>
      </w:r>
    </w:p>
    <w:p w:rsidR="00E85103" w:rsidRPr="00681253" w:rsidRDefault="008A759E" w:rsidP="008A5729">
      <w:pPr>
        <w:ind w:firstLine="708"/>
        <w:jc w:val="both"/>
        <w:rPr>
          <w:sz w:val="28"/>
          <w:szCs w:val="28"/>
          <w:u w:val="single"/>
        </w:rPr>
      </w:pPr>
      <w:r w:rsidRPr="00681253">
        <w:rPr>
          <w:sz w:val="28"/>
          <w:szCs w:val="28"/>
        </w:rPr>
        <w:t>О</w:t>
      </w:r>
      <w:r w:rsidR="00E85103" w:rsidRPr="00681253">
        <w:rPr>
          <w:sz w:val="28"/>
          <w:szCs w:val="28"/>
        </w:rPr>
        <w:t>фициальный сайт</w:t>
      </w:r>
      <w:r w:rsidR="008A5729" w:rsidRPr="00681253">
        <w:rPr>
          <w:sz w:val="28"/>
          <w:szCs w:val="28"/>
        </w:rPr>
        <w:t xml:space="preserve">: </w:t>
      </w:r>
      <w:hyperlink r:id="rId10" w:history="1">
        <w:r w:rsidR="00D532C2" w:rsidRPr="00681253">
          <w:rPr>
            <w:rStyle w:val="a3"/>
            <w:color w:val="auto"/>
            <w:sz w:val="28"/>
            <w:szCs w:val="28"/>
            <w:u w:val="none"/>
            <w:lang w:val="en-US"/>
          </w:rPr>
          <w:t>www</w:t>
        </w:r>
        <w:r w:rsidR="00D532C2" w:rsidRPr="00681253">
          <w:rPr>
            <w:rStyle w:val="a3"/>
            <w:color w:val="auto"/>
            <w:sz w:val="28"/>
            <w:szCs w:val="28"/>
            <w:u w:val="none"/>
          </w:rPr>
          <w:t>.</w:t>
        </w:r>
        <w:r w:rsidR="00D532C2" w:rsidRPr="00681253">
          <w:rPr>
            <w:rStyle w:val="a3"/>
            <w:color w:val="auto"/>
            <w:sz w:val="28"/>
            <w:szCs w:val="28"/>
            <w:u w:val="none"/>
            <w:lang w:val="en-US"/>
          </w:rPr>
          <w:t>torgi</w:t>
        </w:r>
        <w:r w:rsidR="00D532C2" w:rsidRPr="00681253">
          <w:rPr>
            <w:rStyle w:val="a3"/>
            <w:color w:val="auto"/>
            <w:sz w:val="28"/>
            <w:szCs w:val="28"/>
            <w:u w:val="none"/>
          </w:rPr>
          <w:t>.</w:t>
        </w:r>
        <w:r w:rsidR="00D532C2" w:rsidRPr="00681253">
          <w:rPr>
            <w:rStyle w:val="a3"/>
            <w:color w:val="auto"/>
            <w:sz w:val="28"/>
            <w:szCs w:val="28"/>
            <w:u w:val="none"/>
            <w:lang w:val="en-US"/>
          </w:rPr>
          <w:t>gov</w:t>
        </w:r>
        <w:r w:rsidR="00D532C2" w:rsidRPr="00681253">
          <w:rPr>
            <w:rStyle w:val="a3"/>
            <w:color w:val="auto"/>
            <w:sz w:val="28"/>
            <w:szCs w:val="28"/>
            <w:u w:val="none"/>
          </w:rPr>
          <w:t>.</w:t>
        </w:r>
        <w:r w:rsidR="00D532C2" w:rsidRPr="00681253">
          <w:rPr>
            <w:rStyle w:val="a3"/>
            <w:color w:val="auto"/>
            <w:sz w:val="28"/>
            <w:szCs w:val="28"/>
            <w:u w:val="none"/>
            <w:lang w:val="en-US"/>
          </w:rPr>
          <w:t>ru</w:t>
        </w:r>
      </w:hyperlink>
      <w:r w:rsidR="0006604D" w:rsidRPr="00681253">
        <w:rPr>
          <w:sz w:val="28"/>
          <w:szCs w:val="28"/>
        </w:rPr>
        <w:t xml:space="preserve"> и </w:t>
      </w:r>
      <w:r w:rsidR="00D532C2" w:rsidRPr="00681253">
        <w:rPr>
          <w:sz w:val="28"/>
          <w:szCs w:val="28"/>
          <w:lang w:val="en-US"/>
        </w:rPr>
        <w:t>www</w:t>
      </w:r>
      <w:r w:rsidR="00D532C2" w:rsidRPr="00681253">
        <w:rPr>
          <w:sz w:val="28"/>
          <w:szCs w:val="28"/>
        </w:rPr>
        <w:t>.</w:t>
      </w:r>
      <w:r w:rsidR="00292161">
        <w:rPr>
          <w:sz w:val="28"/>
          <w:szCs w:val="28"/>
          <w:lang w:val="en-US"/>
        </w:rPr>
        <w:t>sevtu</w:t>
      </w:r>
      <w:r w:rsidR="00805EF3" w:rsidRPr="00681253">
        <w:rPr>
          <w:sz w:val="28"/>
          <w:szCs w:val="28"/>
        </w:rPr>
        <w:t>.</w:t>
      </w:r>
      <w:r w:rsidR="00805EF3" w:rsidRPr="00681253">
        <w:rPr>
          <w:sz w:val="28"/>
          <w:szCs w:val="28"/>
          <w:lang w:val="en-US"/>
        </w:rPr>
        <w:t>ru</w:t>
      </w:r>
    </w:p>
    <w:p w:rsidR="006933BC" w:rsidRPr="00681253" w:rsidRDefault="006933BC" w:rsidP="008A5729">
      <w:pPr>
        <w:jc w:val="both"/>
        <w:rPr>
          <w:sz w:val="28"/>
          <w:szCs w:val="28"/>
        </w:rPr>
      </w:pPr>
    </w:p>
    <w:p w:rsidR="008A5729" w:rsidRPr="00681253" w:rsidRDefault="008A5729" w:rsidP="008A5729">
      <w:pPr>
        <w:jc w:val="both"/>
        <w:rPr>
          <w:sz w:val="28"/>
          <w:szCs w:val="28"/>
        </w:rPr>
      </w:pPr>
    </w:p>
    <w:p w:rsidR="008654F7" w:rsidRPr="00681253" w:rsidRDefault="00E85103" w:rsidP="003802B3">
      <w:pPr>
        <w:numPr>
          <w:ilvl w:val="0"/>
          <w:numId w:val="1"/>
        </w:numPr>
        <w:jc w:val="center"/>
        <w:rPr>
          <w:b/>
          <w:sz w:val="28"/>
          <w:szCs w:val="28"/>
        </w:rPr>
      </w:pPr>
      <w:r w:rsidRPr="00681253">
        <w:rPr>
          <w:b/>
          <w:sz w:val="28"/>
          <w:szCs w:val="28"/>
        </w:rPr>
        <w:t xml:space="preserve">Предмет </w:t>
      </w:r>
      <w:r w:rsidR="00117038" w:rsidRPr="00681253">
        <w:rPr>
          <w:b/>
          <w:sz w:val="28"/>
          <w:szCs w:val="28"/>
        </w:rPr>
        <w:t>аукциона</w:t>
      </w:r>
    </w:p>
    <w:p w:rsidR="00E85103" w:rsidRPr="00681253" w:rsidRDefault="00E85103" w:rsidP="008A5729">
      <w:pPr>
        <w:ind w:left="720"/>
        <w:rPr>
          <w:sz w:val="28"/>
          <w:szCs w:val="28"/>
        </w:rPr>
      </w:pPr>
      <w:r w:rsidRPr="00681253">
        <w:rPr>
          <w:sz w:val="28"/>
          <w:szCs w:val="28"/>
        </w:rPr>
        <w:t xml:space="preserve"> </w:t>
      </w:r>
    </w:p>
    <w:p w:rsidR="008333D7" w:rsidRPr="00681253" w:rsidRDefault="004C76B9" w:rsidP="0073731B">
      <w:pPr>
        <w:pStyle w:val="11"/>
        <w:ind w:firstLine="708"/>
        <w:jc w:val="both"/>
        <w:rPr>
          <w:sz w:val="28"/>
          <w:szCs w:val="28"/>
        </w:rPr>
      </w:pPr>
      <w:r w:rsidRPr="00681253">
        <w:rPr>
          <w:sz w:val="28"/>
          <w:szCs w:val="28"/>
        </w:rPr>
        <w:t xml:space="preserve">Предмет </w:t>
      </w:r>
      <w:r w:rsidR="00761B79" w:rsidRPr="00681253">
        <w:rPr>
          <w:sz w:val="28"/>
          <w:szCs w:val="28"/>
        </w:rPr>
        <w:t xml:space="preserve">аукциона </w:t>
      </w:r>
      <w:r w:rsidRPr="00681253">
        <w:rPr>
          <w:sz w:val="28"/>
          <w:szCs w:val="28"/>
        </w:rPr>
        <w:t xml:space="preserve">– право на заключение договора </w:t>
      </w:r>
      <w:r w:rsidR="00117038" w:rsidRPr="00681253">
        <w:rPr>
          <w:bCs/>
          <w:kern w:val="32"/>
          <w:sz w:val="28"/>
          <w:szCs w:val="28"/>
        </w:rPr>
        <w:t>пользования рыбоводным</w:t>
      </w:r>
      <w:r w:rsidR="00D2498A" w:rsidRPr="00681253">
        <w:rPr>
          <w:bCs/>
          <w:kern w:val="32"/>
          <w:sz w:val="28"/>
          <w:szCs w:val="28"/>
        </w:rPr>
        <w:t xml:space="preserve"> участком</w:t>
      </w:r>
      <w:r w:rsidR="00117038" w:rsidRPr="00681253">
        <w:rPr>
          <w:bCs/>
          <w:kern w:val="32"/>
          <w:sz w:val="28"/>
          <w:szCs w:val="28"/>
        </w:rPr>
        <w:t xml:space="preserve"> </w:t>
      </w:r>
      <w:r w:rsidR="00117038" w:rsidRPr="00681253">
        <w:rPr>
          <w:sz w:val="28"/>
        </w:rPr>
        <w:t>на территории Мурманской области</w:t>
      </w:r>
      <w:r w:rsidR="00BF427F" w:rsidRPr="00681253">
        <w:rPr>
          <w:sz w:val="28"/>
          <w:szCs w:val="28"/>
        </w:rPr>
        <w:t>.</w:t>
      </w:r>
    </w:p>
    <w:p w:rsidR="008333D7" w:rsidRPr="00681253" w:rsidRDefault="004C2A96" w:rsidP="0073731B">
      <w:pPr>
        <w:ind w:firstLine="708"/>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292161">
        <w:rPr>
          <w:sz w:val="28"/>
          <w:szCs w:val="21"/>
        </w:rPr>
        <w:t>1</w:t>
      </w:r>
      <w:r w:rsidRPr="00363ED1">
        <w:rPr>
          <w:sz w:val="28"/>
          <w:szCs w:val="21"/>
        </w:rPr>
        <w:t xml:space="preserve"> (</w:t>
      </w:r>
      <w:r w:rsidR="00292161">
        <w:rPr>
          <w:sz w:val="28"/>
          <w:szCs w:val="21"/>
        </w:rPr>
        <w:t>одного</w:t>
      </w:r>
      <w:r w:rsidRPr="00363ED1">
        <w:rPr>
          <w:sz w:val="28"/>
          <w:szCs w:val="21"/>
        </w:rPr>
        <w:t>) рыбоводн</w:t>
      </w:r>
      <w:r w:rsidR="00292161">
        <w:rPr>
          <w:sz w:val="28"/>
          <w:szCs w:val="21"/>
        </w:rPr>
        <w:t>ого участка</w:t>
      </w:r>
      <w:r w:rsidRPr="00363ED1">
        <w:rPr>
          <w:sz w:val="28"/>
          <w:szCs w:val="21"/>
        </w:rPr>
        <w:t xml:space="preserve">. Количество лотов – </w:t>
      </w:r>
      <w:r w:rsidR="00292161">
        <w:rPr>
          <w:sz w:val="28"/>
          <w:szCs w:val="21"/>
        </w:rPr>
        <w:t>1</w:t>
      </w:r>
      <w:r w:rsidRPr="00363ED1">
        <w:rPr>
          <w:sz w:val="28"/>
          <w:szCs w:val="21"/>
        </w:rPr>
        <w:t xml:space="preserve"> (</w:t>
      </w:r>
      <w:r w:rsidR="00292161">
        <w:rPr>
          <w:sz w:val="28"/>
          <w:szCs w:val="21"/>
        </w:rPr>
        <w:t>один</w:t>
      </w:r>
      <w:r w:rsidRPr="00363ED1">
        <w:rPr>
          <w:sz w:val="28"/>
          <w:szCs w:val="21"/>
        </w:rPr>
        <w:t>)</w:t>
      </w:r>
      <w:r w:rsidR="0073731B" w:rsidRPr="00681253">
        <w:rPr>
          <w:sz w:val="28"/>
          <w:szCs w:val="21"/>
        </w:rPr>
        <w:t>.</w:t>
      </w:r>
    </w:p>
    <w:p w:rsidR="00E85103" w:rsidRPr="00681253" w:rsidRDefault="002001A5" w:rsidP="0073731B">
      <w:pPr>
        <w:pStyle w:val="ConsPlusNormal"/>
        <w:ind w:firstLine="708"/>
        <w:jc w:val="both"/>
        <w:rPr>
          <w:rFonts w:ascii="Times New Roman" w:hAnsi="Times New Roman" w:cs="Times New Roman"/>
          <w:sz w:val="28"/>
          <w:szCs w:val="28"/>
        </w:rPr>
      </w:pPr>
      <w:r w:rsidRPr="00681253">
        <w:rPr>
          <w:rFonts w:ascii="Times New Roman" w:hAnsi="Times New Roman" w:cs="Times New Roman"/>
          <w:sz w:val="28"/>
          <w:szCs w:val="28"/>
        </w:rPr>
        <w:t>Сведения о рыбоводн</w:t>
      </w:r>
      <w:r w:rsidR="00292161">
        <w:rPr>
          <w:rFonts w:ascii="Times New Roman" w:hAnsi="Times New Roman" w:cs="Times New Roman"/>
          <w:sz w:val="28"/>
          <w:szCs w:val="28"/>
        </w:rPr>
        <w:t xml:space="preserve">ом </w:t>
      </w:r>
      <w:r w:rsidR="00D77923" w:rsidRPr="00681253">
        <w:rPr>
          <w:rFonts w:ascii="Times New Roman" w:hAnsi="Times New Roman" w:cs="Times New Roman"/>
          <w:sz w:val="28"/>
          <w:szCs w:val="28"/>
        </w:rPr>
        <w:t>участк</w:t>
      </w:r>
      <w:r w:rsidR="00292161">
        <w:rPr>
          <w:rFonts w:ascii="Times New Roman" w:hAnsi="Times New Roman" w:cs="Times New Roman"/>
          <w:sz w:val="28"/>
          <w:szCs w:val="28"/>
        </w:rPr>
        <w:t>е</w:t>
      </w:r>
      <w:r w:rsidRPr="00681253">
        <w:rPr>
          <w:rFonts w:ascii="Times New Roman" w:hAnsi="Times New Roman" w:cs="Times New Roman"/>
          <w:sz w:val="28"/>
          <w:szCs w:val="28"/>
        </w:rPr>
        <w:t xml:space="preserve">, включая местоположение, </w:t>
      </w:r>
      <w:r w:rsidR="00292161">
        <w:rPr>
          <w:rFonts w:ascii="Times New Roman" w:hAnsi="Times New Roman" w:cs="Times New Roman"/>
          <w:sz w:val="28"/>
          <w:szCs w:val="28"/>
        </w:rPr>
        <w:t>площадь, границы, географическую карту и (или) схему</w:t>
      </w:r>
      <w:r w:rsidR="00D77923" w:rsidRPr="00681253">
        <w:rPr>
          <w:rFonts w:ascii="Times New Roman" w:hAnsi="Times New Roman" w:cs="Times New Roman"/>
          <w:sz w:val="28"/>
          <w:szCs w:val="28"/>
        </w:rPr>
        <w:t xml:space="preserve"> рыбоводн</w:t>
      </w:r>
      <w:r w:rsidR="00292161">
        <w:rPr>
          <w:rFonts w:ascii="Times New Roman" w:hAnsi="Times New Roman" w:cs="Times New Roman"/>
          <w:sz w:val="28"/>
          <w:szCs w:val="28"/>
        </w:rPr>
        <w:t>ого участка</w:t>
      </w:r>
      <w:r w:rsidRPr="00681253">
        <w:rPr>
          <w:rFonts w:ascii="Times New Roman" w:hAnsi="Times New Roman" w:cs="Times New Roman"/>
          <w:sz w:val="28"/>
          <w:szCs w:val="28"/>
        </w:rPr>
        <w:t>, а также ограничения, связанные с использованием рыбоводн</w:t>
      </w:r>
      <w:r w:rsidR="00292161">
        <w:rPr>
          <w:rFonts w:ascii="Times New Roman" w:hAnsi="Times New Roman" w:cs="Times New Roman"/>
          <w:sz w:val="28"/>
          <w:szCs w:val="28"/>
        </w:rPr>
        <w:t>ого участка</w:t>
      </w:r>
      <w:r w:rsidR="00E12B8E" w:rsidRPr="00681253">
        <w:rPr>
          <w:rFonts w:ascii="Times New Roman" w:hAnsi="Times New Roman" w:cs="Times New Roman"/>
          <w:sz w:val="28"/>
          <w:szCs w:val="28"/>
        </w:rPr>
        <w:t>,</w:t>
      </w:r>
      <w:r w:rsidRPr="00681253">
        <w:rPr>
          <w:rFonts w:ascii="Times New Roman" w:hAnsi="Times New Roman" w:cs="Times New Roman"/>
          <w:sz w:val="28"/>
          <w:szCs w:val="28"/>
        </w:rPr>
        <w:t xml:space="preserve"> </w:t>
      </w:r>
      <w:r w:rsidR="00011DED" w:rsidRPr="00681253">
        <w:rPr>
          <w:rFonts w:ascii="Times New Roman" w:hAnsi="Times New Roman" w:cs="Times New Roman"/>
          <w:sz w:val="28"/>
          <w:szCs w:val="28"/>
        </w:rPr>
        <w:t xml:space="preserve">указаны в </w:t>
      </w:r>
      <w:r w:rsidR="00011DED" w:rsidRPr="00E155F1">
        <w:rPr>
          <w:rFonts w:ascii="Times New Roman" w:hAnsi="Times New Roman" w:cs="Times New Roman"/>
          <w:sz w:val="28"/>
          <w:szCs w:val="28"/>
        </w:rPr>
        <w:t>приложениях</w:t>
      </w:r>
      <w:r w:rsidR="00BF427F" w:rsidRPr="00E155F1">
        <w:rPr>
          <w:rFonts w:ascii="Times New Roman" w:hAnsi="Times New Roman" w:cs="Times New Roman"/>
          <w:sz w:val="28"/>
          <w:szCs w:val="28"/>
        </w:rPr>
        <w:t xml:space="preserve"> </w:t>
      </w:r>
      <w:r w:rsidR="004C6780" w:rsidRPr="00E155F1">
        <w:rPr>
          <w:rFonts w:ascii="Times New Roman" w:hAnsi="Times New Roman" w:cs="Times New Roman"/>
          <w:sz w:val="28"/>
          <w:szCs w:val="28"/>
        </w:rPr>
        <w:t xml:space="preserve">№ </w:t>
      </w:r>
      <w:r w:rsidR="00BF427F" w:rsidRPr="00E155F1">
        <w:rPr>
          <w:rFonts w:ascii="Times New Roman" w:hAnsi="Times New Roman" w:cs="Times New Roman"/>
          <w:sz w:val="28"/>
          <w:szCs w:val="28"/>
        </w:rPr>
        <w:t>1</w:t>
      </w:r>
      <w:r w:rsidR="007D6489" w:rsidRPr="00E155F1">
        <w:rPr>
          <w:rFonts w:ascii="Times New Roman" w:hAnsi="Times New Roman" w:cs="Times New Roman"/>
          <w:sz w:val="28"/>
          <w:szCs w:val="28"/>
        </w:rPr>
        <w:t xml:space="preserve"> и </w:t>
      </w:r>
      <w:r w:rsidR="008A5729" w:rsidRPr="00E155F1">
        <w:rPr>
          <w:rFonts w:ascii="Times New Roman" w:hAnsi="Times New Roman" w:cs="Times New Roman"/>
          <w:sz w:val="28"/>
          <w:szCs w:val="28"/>
        </w:rPr>
        <w:t xml:space="preserve">№ </w:t>
      </w:r>
      <w:r w:rsidR="00E155F1">
        <w:rPr>
          <w:rFonts w:ascii="Times New Roman" w:hAnsi="Times New Roman" w:cs="Times New Roman"/>
          <w:sz w:val="28"/>
          <w:szCs w:val="28"/>
        </w:rPr>
        <w:t>4</w:t>
      </w:r>
      <w:bookmarkStart w:id="0" w:name="_GoBack"/>
      <w:bookmarkEnd w:id="0"/>
      <w:r w:rsidR="00BF427F" w:rsidRPr="00E155F1">
        <w:rPr>
          <w:rFonts w:ascii="Times New Roman" w:hAnsi="Times New Roman" w:cs="Times New Roman"/>
          <w:sz w:val="28"/>
          <w:szCs w:val="28"/>
        </w:rPr>
        <w:t xml:space="preserve"> </w:t>
      </w:r>
      <w:r w:rsidR="00805EF3" w:rsidRPr="00E155F1">
        <w:rPr>
          <w:rFonts w:ascii="Times New Roman" w:hAnsi="Times New Roman" w:cs="Times New Roman"/>
          <w:sz w:val="28"/>
          <w:szCs w:val="28"/>
        </w:rPr>
        <w:t>к настоящему</w:t>
      </w:r>
      <w:r w:rsidR="00805EF3" w:rsidRPr="00681253">
        <w:rPr>
          <w:rFonts w:ascii="Times New Roman" w:hAnsi="Times New Roman" w:cs="Times New Roman"/>
          <w:sz w:val="28"/>
          <w:szCs w:val="28"/>
        </w:rPr>
        <w:t xml:space="preserve"> извещению</w:t>
      </w:r>
      <w:r w:rsidR="00BA315E" w:rsidRPr="00681253">
        <w:rPr>
          <w:rFonts w:ascii="Times New Roman" w:hAnsi="Times New Roman" w:cs="Times New Roman"/>
          <w:sz w:val="28"/>
          <w:szCs w:val="28"/>
        </w:rPr>
        <w:t>.</w:t>
      </w:r>
      <w:r w:rsidR="0044636D" w:rsidRPr="00681253">
        <w:rPr>
          <w:rFonts w:ascii="Times New Roman" w:hAnsi="Times New Roman" w:cs="Times New Roman"/>
          <w:sz w:val="28"/>
          <w:szCs w:val="28"/>
        </w:rPr>
        <w:t xml:space="preserve"> </w:t>
      </w:r>
    </w:p>
    <w:p w:rsidR="006933BC" w:rsidRPr="00681253" w:rsidRDefault="006933BC" w:rsidP="008A5729">
      <w:pPr>
        <w:pStyle w:val="ConsPlusNormal"/>
        <w:ind w:firstLine="540"/>
        <w:jc w:val="both"/>
        <w:rPr>
          <w:rFonts w:ascii="Times New Roman" w:hAnsi="Times New Roman" w:cs="Times New Roman"/>
          <w:sz w:val="28"/>
          <w:szCs w:val="28"/>
        </w:rPr>
      </w:pPr>
    </w:p>
    <w:p w:rsidR="008A5729" w:rsidRPr="00681253" w:rsidRDefault="008A5729" w:rsidP="008A5729">
      <w:pPr>
        <w:pStyle w:val="ConsPlusNormal"/>
        <w:ind w:firstLine="540"/>
        <w:jc w:val="both"/>
        <w:rPr>
          <w:rFonts w:ascii="Times New Roman" w:hAnsi="Times New Roman" w:cs="Times New Roman"/>
          <w:sz w:val="28"/>
          <w:szCs w:val="28"/>
        </w:rPr>
      </w:pPr>
    </w:p>
    <w:p w:rsidR="002001A5" w:rsidRPr="00681253" w:rsidRDefault="002001A5" w:rsidP="003802B3">
      <w:pPr>
        <w:pStyle w:val="ConsPlusNormal"/>
        <w:numPr>
          <w:ilvl w:val="0"/>
          <w:numId w:val="1"/>
        </w:numPr>
        <w:jc w:val="center"/>
        <w:rPr>
          <w:rFonts w:ascii="Times New Roman" w:hAnsi="Times New Roman" w:cs="Times New Roman"/>
          <w:b/>
          <w:sz w:val="28"/>
          <w:szCs w:val="28"/>
        </w:rPr>
      </w:pPr>
      <w:r w:rsidRPr="00681253">
        <w:rPr>
          <w:rFonts w:ascii="Times New Roman" w:hAnsi="Times New Roman" w:cs="Times New Roman"/>
          <w:b/>
          <w:sz w:val="28"/>
          <w:szCs w:val="28"/>
        </w:rPr>
        <w:t>Срок договора</w:t>
      </w:r>
    </w:p>
    <w:p w:rsidR="00117038" w:rsidRPr="00681253" w:rsidRDefault="00117038" w:rsidP="008A5729">
      <w:pPr>
        <w:pStyle w:val="ConsPlusNormal"/>
        <w:ind w:firstLine="540"/>
        <w:jc w:val="both"/>
        <w:rPr>
          <w:rFonts w:ascii="Times New Roman" w:hAnsi="Times New Roman" w:cs="Times New Roman"/>
          <w:sz w:val="28"/>
          <w:szCs w:val="28"/>
        </w:rPr>
      </w:pPr>
    </w:p>
    <w:p w:rsidR="002001A5" w:rsidRPr="00681253" w:rsidRDefault="002001A5" w:rsidP="008A5729">
      <w:pPr>
        <w:ind w:firstLine="708"/>
        <w:jc w:val="both"/>
        <w:rPr>
          <w:sz w:val="28"/>
          <w:szCs w:val="28"/>
        </w:rPr>
      </w:pPr>
      <w:r w:rsidRPr="00681253">
        <w:rPr>
          <w:sz w:val="28"/>
          <w:szCs w:val="28"/>
        </w:rPr>
        <w:t xml:space="preserve">Срок, на который заключается договор пользования рыбоводным участком </w:t>
      </w:r>
      <w:r w:rsidR="003C19A1" w:rsidRPr="00681253">
        <w:rPr>
          <w:sz w:val="28"/>
          <w:szCs w:val="28"/>
        </w:rPr>
        <w:t xml:space="preserve">– </w:t>
      </w:r>
      <w:r w:rsidR="00351CD9" w:rsidRPr="00681253">
        <w:rPr>
          <w:sz w:val="28"/>
          <w:szCs w:val="28"/>
        </w:rPr>
        <w:t xml:space="preserve">25 </w:t>
      </w:r>
      <w:r w:rsidRPr="00681253">
        <w:rPr>
          <w:sz w:val="28"/>
          <w:szCs w:val="28"/>
        </w:rPr>
        <w:t>(</w:t>
      </w:r>
      <w:r w:rsidR="00761B79" w:rsidRPr="00681253">
        <w:rPr>
          <w:sz w:val="28"/>
          <w:szCs w:val="28"/>
        </w:rPr>
        <w:t>двадцать пять</w:t>
      </w:r>
      <w:r w:rsidRPr="00681253">
        <w:rPr>
          <w:sz w:val="28"/>
          <w:szCs w:val="28"/>
        </w:rPr>
        <w:t xml:space="preserve">) лет. </w:t>
      </w:r>
    </w:p>
    <w:p w:rsidR="002001A5" w:rsidRPr="00681253" w:rsidRDefault="002001A5" w:rsidP="008A5729">
      <w:pPr>
        <w:ind w:firstLine="708"/>
        <w:jc w:val="both"/>
        <w:rPr>
          <w:sz w:val="28"/>
          <w:szCs w:val="28"/>
        </w:rPr>
      </w:pPr>
    </w:p>
    <w:p w:rsidR="002E24F6" w:rsidRPr="00681253" w:rsidRDefault="002E24F6" w:rsidP="008A5729">
      <w:pPr>
        <w:ind w:firstLine="708"/>
        <w:jc w:val="both"/>
        <w:rPr>
          <w:sz w:val="28"/>
          <w:szCs w:val="28"/>
        </w:rPr>
      </w:pPr>
    </w:p>
    <w:p w:rsidR="002001A5" w:rsidRPr="00681253" w:rsidRDefault="002001A5" w:rsidP="003802B3">
      <w:pPr>
        <w:pStyle w:val="af1"/>
        <w:numPr>
          <w:ilvl w:val="0"/>
          <w:numId w:val="1"/>
        </w:numPr>
        <w:jc w:val="center"/>
        <w:rPr>
          <w:b/>
          <w:sz w:val="28"/>
          <w:szCs w:val="28"/>
        </w:rPr>
      </w:pPr>
      <w:r w:rsidRPr="00681253">
        <w:rPr>
          <w:b/>
          <w:sz w:val="28"/>
          <w:szCs w:val="28"/>
        </w:rPr>
        <w:t>Срок и порядок предоставления документации об аукционе, официальный сайт, где размещена документация</w:t>
      </w:r>
    </w:p>
    <w:p w:rsidR="002001A5" w:rsidRPr="00681253" w:rsidRDefault="002001A5" w:rsidP="008A5729">
      <w:pPr>
        <w:pStyle w:val="af1"/>
        <w:rPr>
          <w:b/>
          <w:sz w:val="28"/>
          <w:szCs w:val="28"/>
        </w:rPr>
      </w:pPr>
    </w:p>
    <w:p w:rsidR="00112F33" w:rsidRPr="00681253" w:rsidRDefault="00112F33" w:rsidP="00112F33">
      <w:pPr>
        <w:pStyle w:val="ConsPlusNormal"/>
        <w:ind w:firstLine="709"/>
        <w:jc w:val="both"/>
        <w:rPr>
          <w:rFonts w:ascii="Times New Roman" w:hAnsi="Times New Roman" w:cs="Times New Roman"/>
          <w:sz w:val="28"/>
          <w:szCs w:val="28"/>
        </w:rPr>
      </w:pPr>
      <w:r w:rsidRPr="00681253">
        <w:rPr>
          <w:rFonts w:ascii="Times New Roman" w:hAnsi="Times New Roman" w:cs="Times New Roman"/>
          <w:sz w:val="28"/>
          <w:szCs w:val="28"/>
        </w:rPr>
        <w:t>Документация об аукционе размещена на официаль</w:t>
      </w:r>
      <w:r w:rsidR="00A40C75">
        <w:rPr>
          <w:rFonts w:ascii="Times New Roman" w:hAnsi="Times New Roman" w:cs="Times New Roman"/>
          <w:sz w:val="28"/>
          <w:szCs w:val="28"/>
        </w:rPr>
        <w:t>ных сайтах</w:t>
      </w:r>
      <w:r w:rsidRPr="00681253">
        <w:rPr>
          <w:rFonts w:ascii="Times New Roman" w:hAnsi="Times New Roman" w:cs="Times New Roman"/>
          <w:sz w:val="28"/>
          <w:szCs w:val="28"/>
        </w:rPr>
        <w:t xml:space="preserve"> и доступна для ознакомления без взимания платы.</w:t>
      </w:r>
    </w:p>
    <w:p w:rsidR="00112F33" w:rsidRPr="00681253" w:rsidRDefault="00252FD4" w:rsidP="00112F33">
      <w:pPr>
        <w:autoSpaceDE w:val="0"/>
        <w:autoSpaceDN w:val="0"/>
        <w:adjustRightInd w:val="0"/>
        <w:ind w:firstLine="709"/>
        <w:jc w:val="both"/>
        <w:rPr>
          <w:sz w:val="28"/>
          <w:szCs w:val="28"/>
        </w:rPr>
      </w:pPr>
      <w:r w:rsidRPr="00252FD4">
        <w:rPr>
          <w:sz w:val="28"/>
          <w:szCs w:val="28"/>
        </w:rPr>
        <w:t>Организатор аукциона на основании заявки любого заинтересованного лица, поданной в письменной или электронной форме (с указанием электронной почты),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w:t>
      </w:r>
      <w:r>
        <w:rPr>
          <w:sz w:val="28"/>
          <w:szCs w:val="28"/>
        </w:rPr>
        <w:t>.</w:t>
      </w:r>
    </w:p>
    <w:p w:rsidR="006933BC" w:rsidRPr="00681253" w:rsidRDefault="00112F33" w:rsidP="00112F33">
      <w:pPr>
        <w:autoSpaceDE w:val="0"/>
        <w:autoSpaceDN w:val="0"/>
        <w:adjustRightInd w:val="0"/>
        <w:ind w:firstLine="709"/>
        <w:jc w:val="both"/>
        <w:rPr>
          <w:sz w:val="28"/>
          <w:szCs w:val="28"/>
        </w:rPr>
      </w:pPr>
      <w:r w:rsidRPr="00681253">
        <w:rPr>
          <w:sz w:val="28"/>
          <w:szCs w:val="28"/>
        </w:rPr>
        <w:t>Представление документации об аукционе до размещения на официальном сайте извещения о проведен</w:t>
      </w:r>
      <w:proofErr w:type="gramStart"/>
      <w:r w:rsidRPr="00681253">
        <w:rPr>
          <w:sz w:val="28"/>
          <w:szCs w:val="28"/>
        </w:rPr>
        <w:t>ии ау</w:t>
      </w:r>
      <w:proofErr w:type="gramEnd"/>
      <w:r w:rsidRPr="00681253">
        <w:rPr>
          <w:sz w:val="28"/>
          <w:szCs w:val="28"/>
        </w:rPr>
        <w:t>кциона не допускается.</w:t>
      </w:r>
    </w:p>
    <w:p w:rsidR="00516E30" w:rsidRPr="00681253" w:rsidRDefault="00516E30" w:rsidP="003802B3">
      <w:pPr>
        <w:pStyle w:val="af1"/>
        <w:numPr>
          <w:ilvl w:val="0"/>
          <w:numId w:val="1"/>
        </w:numPr>
        <w:autoSpaceDE w:val="0"/>
        <w:autoSpaceDN w:val="0"/>
        <w:adjustRightInd w:val="0"/>
        <w:jc w:val="center"/>
        <w:rPr>
          <w:b/>
          <w:sz w:val="28"/>
          <w:szCs w:val="28"/>
        </w:rPr>
        <w:sectPr w:rsidR="00516E30" w:rsidRPr="00681253" w:rsidSect="005A6232">
          <w:headerReference w:type="even" r:id="rId11"/>
          <w:headerReference w:type="default" r:id="rId12"/>
          <w:footerReference w:type="even" r:id="rId13"/>
          <w:footerReference w:type="default" r:id="rId14"/>
          <w:pgSz w:w="11906" w:h="16838"/>
          <w:pgMar w:top="1134" w:right="567" w:bottom="1134" w:left="1134" w:header="709" w:footer="709" w:gutter="0"/>
          <w:pgNumType w:start="1"/>
          <w:cols w:space="708"/>
          <w:titlePg/>
          <w:docGrid w:linePitch="360"/>
        </w:sectPr>
      </w:pPr>
    </w:p>
    <w:p w:rsidR="006933BC" w:rsidRPr="00681253" w:rsidRDefault="006933BC" w:rsidP="003802B3">
      <w:pPr>
        <w:pStyle w:val="af1"/>
        <w:numPr>
          <w:ilvl w:val="0"/>
          <w:numId w:val="1"/>
        </w:numPr>
        <w:autoSpaceDE w:val="0"/>
        <w:autoSpaceDN w:val="0"/>
        <w:adjustRightInd w:val="0"/>
        <w:jc w:val="center"/>
        <w:rPr>
          <w:b/>
          <w:sz w:val="28"/>
          <w:szCs w:val="28"/>
        </w:rPr>
      </w:pPr>
      <w:r w:rsidRPr="00681253">
        <w:rPr>
          <w:b/>
          <w:sz w:val="28"/>
          <w:szCs w:val="28"/>
        </w:rPr>
        <w:lastRenderedPageBreak/>
        <w:t xml:space="preserve">Место, даты и время начала и окончания </w:t>
      </w:r>
      <w:r w:rsidR="00877B0E" w:rsidRPr="00681253">
        <w:rPr>
          <w:b/>
          <w:sz w:val="28"/>
          <w:szCs w:val="28"/>
        </w:rPr>
        <w:t xml:space="preserve">срока </w:t>
      </w:r>
      <w:r w:rsidRPr="00681253">
        <w:rPr>
          <w:b/>
          <w:sz w:val="28"/>
          <w:szCs w:val="28"/>
        </w:rPr>
        <w:t xml:space="preserve">подачи </w:t>
      </w:r>
    </w:p>
    <w:p w:rsidR="006933BC" w:rsidRPr="00681253" w:rsidRDefault="006933BC" w:rsidP="008A5729">
      <w:pPr>
        <w:pStyle w:val="af1"/>
        <w:autoSpaceDE w:val="0"/>
        <w:autoSpaceDN w:val="0"/>
        <w:adjustRightInd w:val="0"/>
        <w:jc w:val="center"/>
        <w:rPr>
          <w:b/>
          <w:sz w:val="28"/>
          <w:szCs w:val="28"/>
        </w:rPr>
      </w:pPr>
      <w:r w:rsidRPr="00681253">
        <w:rPr>
          <w:b/>
          <w:sz w:val="28"/>
          <w:szCs w:val="28"/>
        </w:rPr>
        <w:t>заявок об участии в аукционе</w:t>
      </w:r>
    </w:p>
    <w:p w:rsidR="006933BC" w:rsidRPr="00681253" w:rsidRDefault="006933BC" w:rsidP="008A5729">
      <w:pPr>
        <w:ind w:left="720"/>
        <w:rPr>
          <w:sz w:val="28"/>
          <w:szCs w:val="28"/>
        </w:rPr>
      </w:pPr>
    </w:p>
    <w:p w:rsidR="00112F33" w:rsidRPr="00681253" w:rsidRDefault="00112F33" w:rsidP="00112F33">
      <w:pPr>
        <w:autoSpaceDE w:val="0"/>
        <w:autoSpaceDN w:val="0"/>
        <w:adjustRightInd w:val="0"/>
        <w:ind w:firstLine="709"/>
        <w:jc w:val="both"/>
        <w:rPr>
          <w:sz w:val="28"/>
          <w:szCs w:val="28"/>
        </w:rPr>
      </w:pPr>
      <w:r w:rsidRPr="00681253">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w:t>
      </w:r>
      <w:r w:rsidR="00516E30" w:rsidRPr="00681253">
        <w:rPr>
          <w:sz w:val="28"/>
          <w:szCs w:val="28"/>
        </w:rPr>
        <w:t xml:space="preserve">такой </w:t>
      </w:r>
      <w:r w:rsidRPr="00681253">
        <w:rPr>
          <w:sz w:val="28"/>
          <w:szCs w:val="28"/>
        </w:rPr>
        <w:t>услуги).</w:t>
      </w:r>
    </w:p>
    <w:p w:rsidR="000B605A" w:rsidRPr="00293F4C" w:rsidRDefault="000B605A" w:rsidP="000B605A">
      <w:pPr>
        <w:pStyle w:val="Default"/>
        <w:ind w:firstLine="720"/>
        <w:jc w:val="both"/>
        <w:rPr>
          <w:color w:val="auto"/>
          <w:sz w:val="28"/>
          <w:szCs w:val="28"/>
        </w:rPr>
      </w:pPr>
      <w:r w:rsidRPr="00293F4C">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0B605A" w:rsidRPr="00293F4C" w:rsidRDefault="000B605A" w:rsidP="000B605A">
      <w:pPr>
        <w:ind w:firstLine="720"/>
        <w:jc w:val="both"/>
        <w:rPr>
          <w:sz w:val="28"/>
          <w:szCs w:val="28"/>
        </w:rPr>
      </w:pPr>
      <w:r w:rsidRPr="00293F4C">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Pr="00293F4C">
          <w:rPr>
            <w:rStyle w:val="a3"/>
            <w:color w:val="auto"/>
            <w:sz w:val="28"/>
            <w:szCs w:val="28"/>
            <w:u w:val="none"/>
            <w:lang w:val="en-US"/>
          </w:rPr>
          <w:t>murmansk</w:t>
        </w:r>
        <w:r w:rsidRPr="00293F4C">
          <w:rPr>
            <w:rStyle w:val="a3"/>
            <w:color w:val="auto"/>
            <w:sz w:val="28"/>
            <w:szCs w:val="28"/>
            <w:u w:val="none"/>
          </w:rPr>
          <w:t>@</w:t>
        </w:r>
        <w:r w:rsidRPr="00293F4C">
          <w:rPr>
            <w:rStyle w:val="a3"/>
            <w:color w:val="auto"/>
            <w:sz w:val="28"/>
            <w:szCs w:val="28"/>
            <w:u w:val="none"/>
            <w:lang w:val="en-US"/>
          </w:rPr>
          <w:t>bbtu</w:t>
        </w:r>
        <w:r w:rsidRPr="00293F4C">
          <w:rPr>
            <w:rStyle w:val="a3"/>
            <w:color w:val="auto"/>
            <w:sz w:val="28"/>
            <w:szCs w:val="28"/>
            <w:u w:val="none"/>
          </w:rPr>
          <w:t>.</w:t>
        </w:r>
        <w:proofErr w:type="spellStart"/>
        <w:r w:rsidRPr="00293F4C">
          <w:rPr>
            <w:rStyle w:val="a3"/>
            <w:color w:val="auto"/>
            <w:sz w:val="28"/>
            <w:szCs w:val="28"/>
            <w:u w:val="none"/>
            <w:lang w:val="en-US"/>
          </w:rPr>
          <w:t>ru</w:t>
        </w:r>
        <w:proofErr w:type="spellEnd"/>
      </w:hyperlink>
      <w:r w:rsidRPr="00293F4C">
        <w:rPr>
          <w:sz w:val="28"/>
          <w:szCs w:val="28"/>
        </w:rPr>
        <w:t xml:space="preserve"> 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292161" w:rsidRPr="000B1A25" w:rsidRDefault="00292161" w:rsidP="00292161">
      <w:pPr>
        <w:ind w:firstLine="720"/>
        <w:jc w:val="both"/>
        <w:rPr>
          <w:b/>
          <w:sz w:val="28"/>
          <w:szCs w:val="28"/>
        </w:rPr>
      </w:pPr>
      <w:r w:rsidRPr="000B1A25">
        <w:rPr>
          <w:b/>
          <w:sz w:val="28"/>
          <w:szCs w:val="28"/>
        </w:rPr>
        <w:t>Заявки об участии в аукционе принимаются в рабочие дни: на бумажном носителе – с 11:</w:t>
      </w:r>
      <w:r w:rsidRPr="00E155F1">
        <w:rPr>
          <w:b/>
          <w:sz w:val="28"/>
          <w:szCs w:val="28"/>
        </w:rPr>
        <w:t>30 30 октября 2020 г. до 12:30 03 декабря 2020 г., в форме электронного документа – с 09:00 30 октября 2020 г. до 13:00 03 декабря 2020</w:t>
      </w:r>
      <w:r w:rsidRPr="000B1A25">
        <w:rPr>
          <w:b/>
          <w:sz w:val="28"/>
          <w:szCs w:val="28"/>
        </w:rPr>
        <w:t xml:space="preserve"> г.</w:t>
      </w:r>
    </w:p>
    <w:p w:rsidR="00625976" w:rsidRPr="007945CA" w:rsidRDefault="00292161" w:rsidP="00292161">
      <w:pPr>
        <w:ind w:firstLine="720"/>
        <w:jc w:val="both"/>
        <w:rPr>
          <w:color w:val="FF0000"/>
          <w:sz w:val="28"/>
          <w:szCs w:val="28"/>
        </w:rPr>
      </w:pPr>
      <w:r w:rsidRPr="000B1A25">
        <w:rPr>
          <w:sz w:val="28"/>
          <w:szCs w:val="28"/>
        </w:rPr>
        <w:t xml:space="preserve">Время приема заявок об участии в аукционе на бумажном носителе: понедельник – пятница с 11:30 до 12:30. Время приема заявок в форме электронного документа: понедельник – четверг с 09:00 до 17:00, пятница с 09:00 до 16:30. </w:t>
      </w:r>
      <w:r w:rsidR="00625976" w:rsidRPr="007945CA">
        <w:rPr>
          <w:color w:val="FF0000"/>
          <w:sz w:val="28"/>
          <w:szCs w:val="28"/>
        </w:rPr>
        <w:t xml:space="preserve">    </w:t>
      </w:r>
    </w:p>
    <w:p w:rsidR="00112F33" w:rsidRPr="00E31438" w:rsidRDefault="00112F33" w:rsidP="00112F33">
      <w:pPr>
        <w:autoSpaceDE w:val="0"/>
        <w:autoSpaceDN w:val="0"/>
        <w:adjustRightInd w:val="0"/>
        <w:ind w:firstLine="709"/>
        <w:jc w:val="both"/>
        <w:rPr>
          <w:sz w:val="28"/>
          <w:szCs w:val="28"/>
        </w:rPr>
      </w:pPr>
      <w:r w:rsidRPr="00E31438">
        <w:rPr>
          <w:sz w:val="28"/>
          <w:szCs w:val="28"/>
        </w:rPr>
        <w:t>Заявитель вправе подать не более одной заявки об участии в аукционе по одному лоту аукциона.</w:t>
      </w:r>
    </w:p>
    <w:p w:rsidR="006933BC" w:rsidRPr="00E31438" w:rsidRDefault="00112F33" w:rsidP="00112F33">
      <w:pPr>
        <w:ind w:firstLine="709"/>
        <w:jc w:val="both"/>
        <w:rPr>
          <w:sz w:val="28"/>
          <w:szCs w:val="28"/>
        </w:rPr>
      </w:pPr>
      <w:r w:rsidRPr="00E31438">
        <w:rPr>
          <w:sz w:val="28"/>
          <w:szCs w:val="28"/>
        </w:rPr>
        <w:t>Требования к оформлению заявки и прилагаемым к заявке документам указаны в документации об аукционе</w:t>
      </w:r>
      <w:r w:rsidR="00B74CD9" w:rsidRPr="00E31438">
        <w:rPr>
          <w:sz w:val="28"/>
          <w:szCs w:val="28"/>
        </w:rPr>
        <w:t xml:space="preserve"> (пункт 5 документации об аукционе)</w:t>
      </w:r>
      <w:r w:rsidRPr="00E31438">
        <w:rPr>
          <w:sz w:val="28"/>
          <w:szCs w:val="28"/>
        </w:rPr>
        <w:t>.</w:t>
      </w:r>
    </w:p>
    <w:p w:rsidR="004C6780" w:rsidRPr="00E31438" w:rsidRDefault="004C6780" w:rsidP="008A5729">
      <w:pPr>
        <w:autoSpaceDE w:val="0"/>
        <w:autoSpaceDN w:val="0"/>
        <w:adjustRightInd w:val="0"/>
        <w:ind w:firstLine="709"/>
        <w:jc w:val="both"/>
        <w:rPr>
          <w:sz w:val="28"/>
          <w:szCs w:val="28"/>
        </w:rPr>
      </w:pPr>
    </w:p>
    <w:p w:rsidR="00117038" w:rsidRPr="00E31438" w:rsidRDefault="000051BB" w:rsidP="003802B3">
      <w:pPr>
        <w:pStyle w:val="ConsPlusNormal"/>
        <w:numPr>
          <w:ilvl w:val="0"/>
          <w:numId w:val="1"/>
        </w:numPr>
        <w:jc w:val="center"/>
        <w:rPr>
          <w:rFonts w:ascii="Times New Roman" w:hAnsi="Times New Roman" w:cs="Times New Roman"/>
          <w:b/>
          <w:sz w:val="28"/>
          <w:szCs w:val="28"/>
        </w:rPr>
      </w:pPr>
      <w:r w:rsidRPr="00E31438">
        <w:rPr>
          <w:rFonts w:ascii="Times New Roman" w:hAnsi="Times New Roman" w:cs="Times New Roman"/>
          <w:b/>
          <w:sz w:val="28"/>
          <w:szCs w:val="28"/>
        </w:rPr>
        <w:t xml:space="preserve">Место, дата и время </w:t>
      </w:r>
      <w:r w:rsidR="00117038" w:rsidRPr="00E31438">
        <w:rPr>
          <w:rFonts w:ascii="Times New Roman" w:hAnsi="Times New Roman" w:cs="Times New Roman"/>
          <w:b/>
          <w:sz w:val="28"/>
          <w:szCs w:val="28"/>
        </w:rPr>
        <w:t>проведения аукциона</w:t>
      </w:r>
    </w:p>
    <w:p w:rsidR="00246F28" w:rsidRPr="00E31438" w:rsidRDefault="00246F28" w:rsidP="008A5729">
      <w:pPr>
        <w:pStyle w:val="ConsPlusNormal"/>
        <w:ind w:left="720" w:firstLine="0"/>
        <w:rPr>
          <w:rFonts w:ascii="Times New Roman" w:hAnsi="Times New Roman" w:cs="Times New Roman"/>
          <w:b/>
          <w:sz w:val="28"/>
          <w:szCs w:val="28"/>
        </w:rPr>
      </w:pPr>
    </w:p>
    <w:p w:rsidR="00573B81" w:rsidRPr="00F952AD" w:rsidRDefault="004C2A96" w:rsidP="00573B81">
      <w:pPr>
        <w:pStyle w:val="af1"/>
        <w:numPr>
          <w:ilvl w:val="1"/>
          <w:numId w:val="3"/>
        </w:numPr>
        <w:ind w:left="0" w:firstLine="720"/>
        <w:jc w:val="both"/>
        <w:rPr>
          <w:sz w:val="28"/>
          <w:szCs w:val="28"/>
        </w:rPr>
      </w:pPr>
      <w:r w:rsidRPr="00F952AD">
        <w:rPr>
          <w:b/>
          <w:sz w:val="28"/>
          <w:szCs w:val="28"/>
        </w:rPr>
        <w:t xml:space="preserve">Аукцион будет осуществляться в </w:t>
      </w:r>
      <w:r w:rsidR="00573B81" w:rsidRPr="00F952AD">
        <w:rPr>
          <w:b/>
          <w:sz w:val="28"/>
          <w:szCs w:val="28"/>
        </w:rPr>
        <w:t xml:space="preserve">10:00 </w:t>
      </w:r>
      <w:r w:rsidR="00292161">
        <w:rPr>
          <w:b/>
          <w:sz w:val="28"/>
          <w:szCs w:val="28"/>
        </w:rPr>
        <w:t>17 декабря</w:t>
      </w:r>
      <w:r w:rsidR="00625976" w:rsidRPr="00F952AD">
        <w:rPr>
          <w:b/>
          <w:sz w:val="28"/>
          <w:szCs w:val="28"/>
        </w:rPr>
        <w:t xml:space="preserve"> </w:t>
      </w:r>
      <w:r w:rsidR="00573B81" w:rsidRPr="00F952AD">
        <w:rPr>
          <w:b/>
          <w:sz w:val="28"/>
          <w:szCs w:val="28"/>
        </w:rPr>
        <w:t xml:space="preserve">2020 г. </w:t>
      </w:r>
      <w:r w:rsidR="00573B81" w:rsidRPr="00F952AD">
        <w:rPr>
          <w:sz w:val="28"/>
          <w:szCs w:val="28"/>
        </w:rPr>
        <w:t>по адресу: г. Мурманск, ул. Коминтерна, д. 7, 3 этаж.</w:t>
      </w:r>
    </w:p>
    <w:p w:rsidR="00117038" w:rsidRPr="00F952AD" w:rsidRDefault="00573B81" w:rsidP="00573B81">
      <w:pPr>
        <w:ind w:firstLine="709"/>
        <w:jc w:val="both"/>
        <w:rPr>
          <w:sz w:val="28"/>
          <w:szCs w:val="28"/>
        </w:rPr>
      </w:pPr>
      <w:r w:rsidRPr="00F952AD">
        <w:rPr>
          <w:b/>
          <w:sz w:val="28"/>
          <w:szCs w:val="28"/>
        </w:rPr>
        <w:t>Регистрация участников</w:t>
      </w:r>
      <w:r w:rsidRPr="00F952AD">
        <w:rPr>
          <w:sz w:val="28"/>
          <w:szCs w:val="28"/>
        </w:rPr>
        <w:t xml:space="preserve"> аукциона проводится в месте проведения аукциона              </w:t>
      </w:r>
      <w:r w:rsidR="00292161">
        <w:rPr>
          <w:b/>
          <w:sz w:val="28"/>
          <w:szCs w:val="28"/>
        </w:rPr>
        <w:t>17 декабря</w:t>
      </w:r>
      <w:r w:rsidR="00625976" w:rsidRPr="00F952AD">
        <w:rPr>
          <w:sz w:val="28"/>
          <w:szCs w:val="28"/>
        </w:rPr>
        <w:t xml:space="preserve"> </w:t>
      </w:r>
      <w:r w:rsidRPr="00F952AD">
        <w:rPr>
          <w:b/>
          <w:sz w:val="28"/>
          <w:szCs w:val="28"/>
        </w:rPr>
        <w:t>2020 г. с 09:30 до 09:50</w:t>
      </w:r>
      <w:r w:rsidR="00246F28" w:rsidRPr="00F952AD">
        <w:rPr>
          <w:sz w:val="28"/>
          <w:szCs w:val="28"/>
        </w:rPr>
        <w:t>.</w:t>
      </w:r>
    </w:p>
    <w:p w:rsidR="0073731B" w:rsidRPr="00B24BE2" w:rsidRDefault="0073731B" w:rsidP="008A5729">
      <w:pPr>
        <w:autoSpaceDE w:val="0"/>
        <w:autoSpaceDN w:val="0"/>
        <w:adjustRightInd w:val="0"/>
        <w:ind w:firstLine="708"/>
        <w:jc w:val="both"/>
        <w:rPr>
          <w:sz w:val="28"/>
          <w:szCs w:val="28"/>
        </w:rPr>
      </w:pPr>
    </w:p>
    <w:p w:rsidR="00E12B8E" w:rsidRPr="00681253" w:rsidRDefault="004D0322" w:rsidP="003802B3">
      <w:pPr>
        <w:pStyle w:val="af1"/>
        <w:numPr>
          <w:ilvl w:val="0"/>
          <w:numId w:val="1"/>
        </w:numPr>
        <w:autoSpaceDE w:val="0"/>
        <w:autoSpaceDN w:val="0"/>
        <w:adjustRightInd w:val="0"/>
        <w:jc w:val="center"/>
        <w:rPr>
          <w:b/>
          <w:bCs/>
          <w:sz w:val="28"/>
          <w:szCs w:val="28"/>
        </w:rPr>
      </w:pPr>
      <w:r w:rsidRPr="00681253">
        <w:rPr>
          <w:b/>
          <w:bCs/>
          <w:sz w:val="28"/>
          <w:szCs w:val="28"/>
        </w:rPr>
        <w:t xml:space="preserve">Начальная цена предмета аукциона, </w:t>
      </w:r>
      <w:r w:rsidR="008C438B" w:rsidRPr="00681253">
        <w:rPr>
          <w:b/>
          <w:bCs/>
          <w:sz w:val="28"/>
          <w:szCs w:val="28"/>
        </w:rPr>
        <w:t xml:space="preserve">«шаг аукциона», </w:t>
      </w:r>
      <w:r w:rsidR="00306DB0" w:rsidRPr="00681253">
        <w:rPr>
          <w:b/>
          <w:bCs/>
          <w:sz w:val="28"/>
          <w:szCs w:val="28"/>
        </w:rPr>
        <w:t xml:space="preserve">размер задатка, </w:t>
      </w:r>
      <w:r w:rsidRPr="00681253">
        <w:rPr>
          <w:b/>
          <w:bCs/>
          <w:sz w:val="28"/>
          <w:szCs w:val="28"/>
        </w:rPr>
        <w:t>п</w:t>
      </w:r>
      <w:r w:rsidR="00E12B8E" w:rsidRPr="00681253">
        <w:rPr>
          <w:b/>
          <w:bCs/>
          <w:sz w:val="28"/>
          <w:szCs w:val="28"/>
        </w:rPr>
        <w:t>орядок внесения заявителями задатка и его возврата заявителям</w:t>
      </w:r>
    </w:p>
    <w:p w:rsidR="004D0322" w:rsidRPr="00681253" w:rsidRDefault="004D0322" w:rsidP="008A5729">
      <w:pPr>
        <w:pStyle w:val="af1"/>
        <w:autoSpaceDE w:val="0"/>
        <w:autoSpaceDN w:val="0"/>
        <w:adjustRightInd w:val="0"/>
        <w:rPr>
          <w:b/>
          <w:bCs/>
          <w:sz w:val="28"/>
          <w:szCs w:val="28"/>
        </w:rPr>
      </w:pPr>
    </w:p>
    <w:p w:rsidR="004768B6" w:rsidRPr="00681253" w:rsidRDefault="004768B6" w:rsidP="008A5729">
      <w:pPr>
        <w:autoSpaceDE w:val="0"/>
        <w:autoSpaceDN w:val="0"/>
        <w:adjustRightInd w:val="0"/>
        <w:ind w:firstLine="709"/>
        <w:jc w:val="both"/>
        <w:rPr>
          <w:bCs/>
          <w:sz w:val="28"/>
          <w:szCs w:val="28"/>
        </w:rPr>
      </w:pPr>
      <w:r w:rsidRPr="00681253">
        <w:rPr>
          <w:bCs/>
          <w:sz w:val="28"/>
          <w:szCs w:val="28"/>
        </w:rPr>
        <w:t xml:space="preserve">Начальная цена предмета аукциона, "шаг аукциона", а также размер задатка </w:t>
      </w:r>
      <w:proofErr w:type="gramStart"/>
      <w:r w:rsidRPr="00681253">
        <w:rPr>
          <w:bCs/>
          <w:sz w:val="28"/>
          <w:szCs w:val="28"/>
        </w:rPr>
        <w:t>указаны</w:t>
      </w:r>
      <w:proofErr w:type="gramEnd"/>
      <w:r w:rsidRPr="00681253">
        <w:rPr>
          <w:bCs/>
          <w:sz w:val="28"/>
          <w:szCs w:val="28"/>
        </w:rPr>
        <w:t xml:space="preserve"> в </w:t>
      </w:r>
      <w:r w:rsidRPr="000B605A">
        <w:rPr>
          <w:bCs/>
          <w:sz w:val="28"/>
          <w:szCs w:val="28"/>
        </w:rPr>
        <w:t xml:space="preserve">приложении </w:t>
      </w:r>
      <w:r w:rsidR="004C6780" w:rsidRPr="000B605A">
        <w:rPr>
          <w:bCs/>
          <w:sz w:val="28"/>
          <w:szCs w:val="28"/>
        </w:rPr>
        <w:t xml:space="preserve">№ </w:t>
      </w:r>
      <w:r w:rsidR="00700F10" w:rsidRPr="000B605A">
        <w:rPr>
          <w:bCs/>
          <w:sz w:val="28"/>
          <w:szCs w:val="28"/>
        </w:rPr>
        <w:t>2</w:t>
      </w:r>
      <w:r w:rsidRPr="000B605A">
        <w:rPr>
          <w:bCs/>
          <w:sz w:val="28"/>
          <w:szCs w:val="28"/>
        </w:rPr>
        <w:t xml:space="preserve"> к настоящему</w:t>
      </w:r>
      <w:r w:rsidRPr="00681253">
        <w:rPr>
          <w:bCs/>
          <w:sz w:val="28"/>
          <w:szCs w:val="28"/>
        </w:rPr>
        <w:t xml:space="preserve"> извещению. </w:t>
      </w:r>
    </w:p>
    <w:p w:rsidR="00252FD4" w:rsidRPr="00293F4C" w:rsidRDefault="00252FD4" w:rsidP="00252FD4">
      <w:pPr>
        <w:autoSpaceDE w:val="0"/>
        <w:autoSpaceDN w:val="0"/>
        <w:adjustRightInd w:val="0"/>
        <w:ind w:firstLine="720"/>
        <w:jc w:val="both"/>
        <w:rPr>
          <w:b/>
          <w:bCs/>
          <w:sz w:val="28"/>
          <w:szCs w:val="28"/>
        </w:rPr>
      </w:pPr>
      <w:r w:rsidRPr="00293F4C">
        <w:rPr>
          <w:b/>
          <w:bCs/>
          <w:sz w:val="28"/>
          <w:szCs w:val="28"/>
        </w:rPr>
        <w:t xml:space="preserve">Задаток, а также доплата перечисляются по следующим реквизитам: </w:t>
      </w:r>
    </w:p>
    <w:p w:rsidR="00573B81" w:rsidRPr="00FB4EFC" w:rsidRDefault="00573B81" w:rsidP="00573B81">
      <w:pPr>
        <w:autoSpaceDE w:val="0"/>
        <w:autoSpaceDN w:val="0"/>
        <w:adjustRightInd w:val="0"/>
        <w:ind w:firstLine="709"/>
        <w:jc w:val="both"/>
        <w:rPr>
          <w:bCs/>
          <w:sz w:val="28"/>
          <w:szCs w:val="28"/>
        </w:rPr>
      </w:pPr>
      <w:r w:rsidRPr="00FB4EFC">
        <w:rPr>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FB4EFC">
        <w:rPr>
          <w:bCs/>
          <w:sz w:val="28"/>
          <w:szCs w:val="28"/>
        </w:rPr>
        <w:t>л</w:t>
      </w:r>
      <w:proofErr w:type="gramEnd"/>
      <w:r w:rsidRPr="00FB4EFC">
        <w:rPr>
          <w:bCs/>
          <w:sz w:val="28"/>
          <w:szCs w:val="28"/>
        </w:rPr>
        <w:t xml:space="preserve">/с 05491874070) </w:t>
      </w:r>
    </w:p>
    <w:p w:rsidR="00573B81" w:rsidRPr="00FB4EFC" w:rsidRDefault="00573B81" w:rsidP="00573B81">
      <w:pPr>
        <w:autoSpaceDE w:val="0"/>
        <w:autoSpaceDN w:val="0"/>
        <w:adjustRightInd w:val="0"/>
        <w:ind w:firstLine="709"/>
        <w:rPr>
          <w:bCs/>
          <w:sz w:val="28"/>
          <w:szCs w:val="28"/>
        </w:rPr>
      </w:pPr>
      <w:r w:rsidRPr="00FB4EFC">
        <w:rPr>
          <w:bCs/>
          <w:sz w:val="28"/>
          <w:szCs w:val="28"/>
        </w:rPr>
        <w:t xml:space="preserve">ИНН 5190163962, КПП 519001001, </w:t>
      </w:r>
      <w:r w:rsidRPr="00FB4EFC">
        <w:rPr>
          <w:sz w:val="28"/>
          <w:szCs w:val="28"/>
        </w:rPr>
        <w:t>ОКТМО 47701000</w:t>
      </w:r>
    </w:p>
    <w:p w:rsidR="00573B81" w:rsidRPr="00FB4EFC" w:rsidRDefault="00573B81" w:rsidP="00573B81">
      <w:pPr>
        <w:autoSpaceDE w:val="0"/>
        <w:autoSpaceDN w:val="0"/>
        <w:adjustRightInd w:val="0"/>
        <w:ind w:firstLine="709"/>
        <w:rPr>
          <w:bCs/>
          <w:sz w:val="28"/>
          <w:szCs w:val="28"/>
        </w:rPr>
      </w:pPr>
      <w:r w:rsidRPr="00FB4EFC">
        <w:rPr>
          <w:bCs/>
          <w:sz w:val="28"/>
          <w:szCs w:val="28"/>
        </w:rPr>
        <w:t xml:space="preserve">Банк получателя: Отделение Мурманск г. Мурманск </w:t>
      </w:r>
    </w:p>
    <w:p w:rsidR="00573B81" w:rsidRPr="00FB4EFC" w:rsidRDefault="00573B81" w:rsidP="00573B81">
      <w:pPr>
        <w:autoSpaceDE w:val="0"/>
        <w:autoSpaceDN w:val="0"/>
        <w:adjustRightInd w:val="0"/>
        <w:ind w:firstLine="709"/>
        <w:rPr>
          <w:bCs/>
          <w:sz w:val="28"/>
          <w:szCs w:val="28"/>
        </w:rPr>
      </w:pPr>
      <w:r w:rsidRPr="00FB4EFC">
        <w:rPr>
          <w:bCs/>
          <w:sz w:val="28"/>
          <w:szCs w:val="28"/>
        </w:rPr>
        <w:t>БИК 044705001</w:t>
      </w:r>
    </w:p>
    <w:p w:rsidR="00573B81" w:rsidRPr="00FB4EFC" w:rsidRDefault="00573B81" w:rsidP="00573B81">
      <w:pPr>
        <w:autoSpaceDE w:val="0"/>
        <w:autoSpaceDN w:val="0"/>
        <w:adjustRightInd w:val="0"/>
        <w:ind w:firstLine="709"/>
        <w:rPr>
          <w:bCs/>
          <w:sz w:val="28"/>
          <w:szCs w:val="28"/>
        </w:rPr>
      </w:pPr>
      <w:proofErr w:type="gramStart"/>
      <w:r w:rsidRPr="00FB4EFC">
        <w:rPr>
          <w:bCs/>
          <w:sz w:val="28"/>
          <w:szCs w:val="28"/>
        </w:rPr>
        <w:t>р</w:t>
      </w:r>
      <w:proofErr w:type="gramEnd"/>
      <w:r w:rsidRPr="00FB4EFC">
        <w:rPr>
          <w:bCs/>
          <w:sz w:val="28"/>
          <w:szCs w:val="28"/>
        </w:rPr>
        <w:t>/</w:t>
      </w:r>
      <w:proofErr w:type="spellStart"/>
      <w:r w:rsidRPr="00FB4EFC">
        <w:rPr>
          <w:bCs/>
          <w:sz w:val="28"/>
          <w:szCs w:val="28"/>
        </w:rPr>
        <w:t>сч</w:t>
      </w:r>
      <w:proofErr w:type="spellEnd"/>
      <w:r w:rsidRPr="00FB4EFC">
        <w:rPr>
          <w:bCs/>
          <w:sz w:val="28"/>
          <w:szCs w:val="28"/>
        </w:rPr>
        <w:t xml:space="preserve"> 40302810700001000029</w:t>
      </w:r>
    </w:p>
    <w:p w:rsidR="00573B81" w:rsidRPr="00FB4EFC" w:rsidRDefault="00573B81" w:rsidP="00573B81">
      <w:pPr>
        <w:autoSpaceDE w:val="0"/>
        <w:autoSpaceDN w:val="0"/>
        <w:adjustRightInd w:val="0"/>
        <w:ind w:firstLine="709"/>
        <w:rPr>
          <w:sz w:val="28"/>
          <w:szCs w:val="28"/>
        </w:rPr>
      </w:pPr>
      <w:r w:rsidRPr="00FB4EFC">
        <w:rPr>
          <w:bCs/>
          <w:sz w:val="28"/>
          <w:szCs w:val="28"/>
        </w:rPr>
        <w:t xml:space="preserve">КБК </w:t>
      </w:r>
      <w:r w:rsidRPr="00FB4EFC">
        <w:rPr>
          <w:sz w:val="28"/>
          <w:szCs w:val="28"/>
        </w:rPr>
        <w:t>00000000000000000000</w:t>
      </w:r>
    </w:p>
    <w:p w:rsidR="00AC6AB8" w:rsidRPr="00681253" w:rsidRDefault="00573B81" w:rsidP="00573B81">
      <w:pPr>
        <w:autoSpaceDE w:val="0"/>
        <w:autoSpaceDN w:val="0"/>
        <w:adjustRightInd w:val="0"/>
        <w:ind w:firstLine="709"/>
        <w:jc w:val="both"/>
        <w:rPr>
          <w:sz w:val="28"/>
          <w:szCs w:val="28"/>
        </w:rPr>
      </w:pPr>
      <w:r w:rsidRPr="00FB4EFC">
        <w:rPr>
          <w:sz w:val="28"/>
          <w:szCs w:val="28"/>
        </w:rPr>
        <w:t>Задаток на участие в аукционе по лоту № ___ / Доплата за лот №</w:t>
      </w:r>
      <w:r w:rsidR="00252FD4" w:rsidRPr="00293F4C">
        <w:rPr>
          <w:sz w:val="28"/>
          <w:szCs w:val="28"/>
        </w:rPr>
        <w:t xml:space="preserve"> </w:t>
      </w:r>
      <w:r w:rsidR="00B034C6" w:rsidRPr="00681253">
        <w:rPr>
          <w:sz w:val="28"/>
          <w:szCs w:val="28"/>
        </w:rPr>
        <w:t>___</w:t>
      </w:r>
      <w:r w:rsidR="00616C1B">
        <w:rPr>
          <w:sz w:val="28"/>
          <w:szCs w:val="28"/>
        </w:rPr>
        <w:t>.</w:t>
      </w:r>
    </w:p>
    <w:p w:rsidR="00516E30" w:rsidRPr="00681253" w:rsidRDefault="00516E30" w:rsidP="00516E30">
      <w:pPr>
        <w:autoSpaceDE w:val="0"/>
        <w:autoSpaceDN w:val="0"/>
        <w:adjustRightInd w:val="0"/>
        <w:jc w:val="both"/>
        <w:rPr>
          <w:bCs/>
          <w:sz w:val="28"/>
          <w:szCs w:val="28"/>
        </w:rPr>
        <w:sectPr w:rsidR="00516E30" w:rsidRPr="00681253" w:rsidSect="00516E30">
          <w:pgSz w:w="11906" w:h="16838"/>
          <w:pgMar w:top="851" w:right="567" w:bottom="851" w:left="1134" w:header="709" w:footer="709" w:gutter="0"/>
          <w:pgNumType w:start="1"/>
          <w:cols w:space="708"/>
          <w:titlePg/>
          <w:docGrid w:linePitch="360"/>
        </w:sectPr>
      </w:pPr>
    </w:p>
    <w:p w:rsidR="000E2BAE" w:rsidRPr="001B1FBE" w:rsidRDefault="000E2BAE" w:rsidP="000E2BAE">
      <w:pPr>
        <w:autoSpaceDE w:val="0"/>
        <w:autoSpaceDN w:val="0"/>
        <w:adjustRightInd w:val="0"/>
        <w:ind w:firstLine="709"/>
        <w:jc w:val="both"/>
        <w:rPr>
          <w:bCs/>
          <w:sz w:val="28"/>
          <w:szCs w:val="28"/>
        </w:rPr>
      </w:pPr>
      <w:r w:rsidRPr="001B1FBE">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0E2BAE" w:rsidRPr="001B1FBE" w:rsidRDefault="000E2BAE" w:rsidP="000E2BA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0E2BAE" w:rsidRPr="001B1FBE" w:rsidRDefault="000E2BAE" w:rsidP="000E2BA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0E2BAE" w:rsidRPr="001B1FBE" w:rsidRDefault="000E2BAE" w:rsidP="000E2BA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денежные средства, внесенные заявителями в качестве задатка, возвращаются в течение 5 рабочих дней со дня принятия решения об отказе от проведения аукциона. </w:t>
      </w:r>
    </w:p>
    <w:p w:rsidR="000E2BAE" w:rsidRPr="001B1FBE" w:rsidRDefault="000E2BAE" w:rsidP="000E2BA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 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0E2BAE" w:rsidRPr="001B1FBE" w:rsidRDefault="000E2BAE" w:rsidP="000E2BA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0E2BAE" w:rsidRPr="001B1FBE" w:rsidRDefault="000E2BAE" w:rsidP="000E2BA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0E2BAE" w:rsidRPr="001B1FBE" w:rsidRDefault="000E2BAE" w:rsidP="000E2BAE">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0E2BAE" w:rsidRPr="001B1FBE" w:rsidRDefault="000E2BAE" w:rsidP="000E2BAE">
      <w:pPr>
        <w:autoSpaceDE w:val="0"/>
        <w:autoSpaceDN w:val="0"/>
        <w:adjustRightInd w:val="0"/>
        <w:ind w:firstLine="709"/>
        <w:jc w:val="both"/>
        <w:rPr>
          <w:sz w:val="28"/>
          <w:szCs w:val="28"/>
        </w:rPr>
      </w:pPr>
      <w:r w:rsidRPr="001B1FBE">
        <w:rPr>
          <w:sz w:val="28"/>
          <w:szCs w:val="28"/>
        </w:rPr>
        <w:t>а) задаток победителя аукциона – в течение 3 рабочих дней со дня подписания протокола аукциона;</w:t>
      </w:r>
    </w:p>
    <w:p w:rsidR="000E2BAE" w:rsidRPr="001B1FBE" w:rsidRDefault="000E2BAE" w:rsidP="000E2BAE">
      <w:pPr>
        <w:autoSpaceDE w:val="0"/>
        <w:autoSpaceDN w:val="0"/>
        <w:adjustRightInd w:val="0"/>
        <w:ind w:firstLine="709"/>
        <w:jc w:val="both"/>
        <w:rPr>
          <w:sz w:val="28"/>
          <w:szCs w:val="28"/>
        </w:rPr>
      </w:pPr>
      <w:r w:rsidRPr="001B1FBE">
        <w:rPr>
          <w:sz w:val="28"/>
          <w:szCs w:val="28"/>
        </w:rPr>
        <w:t>б) доплата – в течение 3 рабочих дней со дня ее поступления на счет.</w:t>
      </w:r>
    </w:p>
    <w:p w:rsidR="00616C1B" w:rsidRPr="00616C1B" w:rsidRDefault="000E2BAE" w:rsidP="000E2BAE">
      <w:pPr>
        <w:autoSpaceDE w:val="0"/>
        <w:autoSpaceDN w:val="0"/>
        <w:adjustRightInd w:val="0"/>
        <w:ind w:firstLine="709"/>
        <w:jc w:val="both"/>
        <w:rPr>
          <w:bCs/>
          <w:sz w:val="28"/>
          <w:szCs w:val="28"/>
        </w:rPr>
      </w:pPr>
      <w:r w:rsidRPr="001B1FBE">
        <w:rPr>
          <w:sz w:val="28"/>
          <w:szCs w:val="28"/>
        </w:rPr>
        <w:t>Доходы от проведения аукциона на право заключения договора подлежат зачислению на следующий счет:</w:t>
      </w:r>
    </w:p>
    <w:p w:rsidR="00616C1B" w:rsidRPr="00616C1B" w:rsidRDefault="00616C1B" w:rsidP="00616C1B">
      <w:pPr>
        <w:autoSpaceDE w:val="0"/>
        <w:autoSpaceDN w:val="0"/>
        <w:adjustRightInd w:val="0"/>
        <w:spacing w:before="240"/>
        <w:ind w:firstLine="709"/>
        <w:jc w:val="both"/>
        <w:rPr>
          <w:bCs/>
          <w:sz w:val="28"/>
          <w:szCs w:val="28"/>
        </w:rPr>
      </w:pPr>
      <w:r w:rsidRPr="00616C1B">
        <w:rPr>
          <w:bCs/>
          <w:sz w:val="28"/>
          <w:szCs w:val="28"/>
        </w:rPr>
        <w:t>УФК по Мурманской области (</w:t>
      </w:r>
      <w:r w:rsidR="00573B81">
        <w:rPr>
          <w:bCs/>
          <w:sz w:val="28"/>
          <w:szCs w:val="28"/>
        </w:rPr>
        <w:t>Североморское</w:t>
      </w:r>
      <w:r w:rsidRPr="00616C1B">
        <w:rPr>
          <w:bCs/>
          <w:sz w:val="28"/>
          <w:szCs w:val="28"/>
        </w:rPr>
        <w:t xml:space="preserve"> территориальное управление Федерального агентства по рыболовству)</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ИНН 5190163962, КПП 519001001</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 xml:space="preserve">Банк получателя Отделение Мурманск г. Мурманск </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БИК 044705001</w:t>
      </w:r>
    </w:p>
    <w:p w:rsidR="00616C1B" w:rsidRPr="00616C1B" w:rsidRDefault="00616C1B" w:rsidP="00616C1B">
      <w:pPr>
        <w:autoSpaceDE w:val="0"/>
        <w:autoSpaceDN w:val="0"/>
        <w:adjustRightInd w:val="0"/>
        <w:ind w:firstLine="709"/>
        <w:jc w:val="both"/>
        <w:rPr>
          <w:bCs/>
          <w:sz w:val="28"/>
          <w:szCs w:val="28"/>
        </w:rPr>
      </w:pPr>
      <w:proofErr w:type="gramStart"/>
      <w:r w:rsidRPr="00616C1B">
        <w:rPr>
          <w:bCs/>
          <w:sz w:val="28"/>
          <w:szCs w:val="28"/>
        </w:rPr>
        <w:t>л</w:t>
      </w:r>
      <w:proofErr w:type="gramEnd"/>
      <w:r w:rsidRPr="00616C1B">
        <w:rPr>
          <w:bCs/>
          <w:sz w:val="28"/>
          <w:szCs w:val="28"/>
        </w:rPr>
        <w:t xml:space="preserve">/с 04491874070 </w:t>
      </w:r>
    </w:p>
    <w:p w:rsidR="00616C1B" w:rsidRPr="00616C1B" w:rsidRDefault="00616C1B" w:rsidP="00616C1B">
      <w:pPr>
        <w:autoSpaceDE w:val="0"/>
        <w:autoSpaceDN w:val="0"/>
        <w:adjustRightInd w:val="0"/>
        <w:ind w:firstLine="709"/>
        <w:jc w:val="both"/>
        <w:rPr>
          <w:bCs/>
          <w:sz w:val="28"/>
          <w:szCs w:val="28"/>
        </w:rPr>
      </w:pPr>
      <w:proofErr w:type="gramStart"/>
      <w:r w:rsidRPr="00616C1B">
        <w:rPr>
          <w:bCs/>
          <w:sz w:val="28"/>
          <w:szCs w:val="28"/>
        </w:rPr>
        <w:t>р</w:t>
      </w:r>
      <w:proofErr w:type="gramEnd"/>
      <w:r w:rsidRPr="00616C1B">
        <w:rPr>
          <w:bCs/>
          <w:sz w:val="28"/>
          <w:szCs w:val="28"/>
        </w:rPr>
        <w:t>/</w:t>
      </w:r>
      <w:proofErr w:type="spellStart"/>
      <w:r w:rsidRPr="00616C1B">
        <w:rPr>
          <w:bCs/>
          <w:sz w:val="28"/>
          <w:szCs w:val="28"/>
        </w:rPr>
        <w:t>сч</w:t>
      </w:r>
      <w:proofErr w:type="spellEnd"/>
      <w:r w:rsidRPr="00616C1B">
        <w:rPr>
          <w:bCs/>
          <w:sz w:val="28"/>
          <w:szCs w:val="28"/>
        </w:rPr>
        <w:t xml:space="preserve"> </w:t>
      </w:r>
      <w:r w:rsidR="00A40C75" w:rsidRPr="00A40C75">
        <w:rPr>
          <w:bCs/>
          <w:sz w:val="28"/>
          <w:szCs w:val="28"/>
        </w:rPr>
        <w:t>40101810040300017001</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ОКТМО 47701000</w:t>
      </w:r>
    </w:p>
    <w:p w:rsidR="00FA3437" w:rsidRPr="003F6F09" w:rsidRDefault="00616C1B" w:rsidP="00616C1B">
      <w:pPr>
        <w:autoSpaceDE w:val="0"/>
        <w:autoSpaceDN w:val="0"/>
        <w:adjustRightInd w:val="0"/>
        <w:ind w:firstLine="709"/>
        <w:jc w:val="both"/>
        <w:rPr>
          <w:sz w:val="28"/>
          <w:szCs w:val="28"/>
        </w:rPr>
      </w:pPr>
      <w:r w:rsidRPr="00616C1B">
        <w:rPr>
          <w:bCs/>
          <w:sz w:val="28"/>
          <w:szCs w:val="28"/>
        </w:rPr>
        <w:t xml:space="preserve">КБК </w:t>
      </w:r>
      <w:r w:rsidR="00252FD4" w:rsidRPr="00252FD4">
        <w:rPr>
          <w:bCs/>
          <w:sz w:val="28"/>
          <w:szCs w:val="28"/>
        </w:rPr>
        <w:t>07611206030016000120</w:t>
      </w:r>
    </w:p>
    <w:p w:rsidR="00B034C6" w:rsidRDefault="00B034C6"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Pr="00681253" w:rsidRDefault="00616C1B" w:rsidP="008A5729">
      <w:pPr>
        <w:autoSpaceDE w:val="0"/>
        <w:autoSpaceDN w:val="0"/>
        <w:adjustRightInd w:val="0"/>
        <w:ind w:firstLine="709"/>
        <w:jc w:val="both"/>
        <w:rPr>
          <w:sz w:val="28"/>
          <w:szCs w:val="28"/>
        </w:rPr>
      </w:pPr>
    </w:p>
    <w:p w:rsidR="00543053" w:rsidRPr="00681253" w:rsidRDefault="00543053" w:rsidP="008A5729">
      <w:pPr>
        <w:autoSpaceDE w:val="0"/>
        <w:autoSpaceDN w:val="0"/>
        <w:adjustRightInd w:val="0"/>
        <w:ind w:firstLine="709"/>
        <w:jc w:val="both"/>
        <w:rPr>
          <w:sz w:val="28"/>
          <w:szCs w:val="28"/>
        </w:rPr>
      </w:pPr>
    </w:p>
    <w:p w:rsidR="004768B6" w:rsidRPr="00681253" w:rsidRDefault="00116635" w:rsidP="003802B3">
      <w:pPr>
        <w:pStyle w:val="af1"/>
        <w:numPr>
          <w:ilvl w:val="0"/>
          <w:numId w:val="1"/>
        </w:numPr>
        <w:autoSpaceDE w:val="0"/>
        <w:autoSpaceDN w:val="0"/>
        <w:adjustRightInd w:val="0"/>
        <w:jc w:val="center"/>
        <w:rPr>
          <w:b/>
          <w:bCs/>
          <w:sz w:val="28"/>
          <w:szCs w:val="28"/>
        </w:rPr>
      </w:pPr>
      <w:r w:rsidRPr="00681253">
        <w:rPr>
          <w:b/>
          <w:bCs/>
          <w:sz w:val="28"/>
          <w:szCs w:val="28"/>
        </w:rPr>
        <w:lastRenderedPageBreak/>
        <w:t>Предмет договора</w:t>
      </w:r>
    </w:p>
    <w:p w:rsidR="00E12B8E" w:rsidRPr="00681253" w:rsidRDefault="00E12B8E" w:rsidP="008A5729">
      <w:pPr>
        <w:autoSpaceDE w:val="0"/>
        <w:autoSpaceDN w:val="0"/>
        <w:adjustRightInd w:val="0"/>
        <w:ind w:firstLine="709"/>
        <w:rPr>
          <w:bCs/>
          <w:sz w:val="28"/>
          <w:szCs w:val="28"/>
        </w:rPr>
      </w:pPr>
    </w:p>
    <w:p w:rsidR="00DF3FE2" w:rsidRPr="00584592" w:rsidRDefault="00210718" w:rsidP="00E7288D">
      <w:pPr>
        <w:autoSpaceDE w:val="0"/>
        <w:autoSpaceDN w:val="0"/>
        <w:adjustRightInd w:val="0"/>
        <w:ind w:firstLine="709"/>
        <w:jc w:val="both"/>
        <w:rPr>
          <w:sz w:val="28"/>
          <w:szCs w:val="28"/>
        </w:rPr>
      </w:pPr>
      <w:proofErr w:type="gramStart"/>
      <w:r w:rsidRPr="00681253">
        <w:rPr>
          <w:sz w:val="28"/>
          <w:szCs w:val="28"/>
        </w:rPr>
        <w:t xml:space="preserve">Предмет договора, включающий </w:t>
      </w:r>
      <w:r w:rsidR="00030287">
        <w:rPr>
          <w:sz w:val="28"/>
          <w:szCs w:val="28"/>
        </w:rPr>
        <w:t xml:space="preserve">минимальный </w:t>
      </w:r>
      <w:r w:rsidRPr="00681253">
        <w:rPr>
          <w:sz w:val="28"/>
          <w:szCs w:val="28"/>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681253">
        <w:rPr>
          <w:sz w:val="28"/>
          <w:szCs w:val="28"/>
        </w:rPr>
        <w:t>рыбохозяйственной</w:t>
      </w:r>
      <w:proofErr w:type="spellEnd"/>
      <w:r w:rsidRPr="00681253">
        <w:rPr>
          <w:sz w:val="28"/>
          <w:szCs w:val="28"/>
        </w:rPr>
        <w:t xml:space="preserve"> мелиорации и подлежат осуществлению рыбоводным хозяйством;</w:t>
      </w:r>
      <w:proofErr w:type="gramEnd"/>
      <w:r w:rsidRPr="00681253">
        <w:rPr>
          <w:sz w:val="28"/>
          <w:szCs w:val="28"/>
        </w:rPr>
        <w:t xml:space="preserve"> </w:t>
      </w:r>
      <w:proofErr w:type="gramStart"/>
      <w:r w:rsidRPr="00681253">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а также ответственность сторон приведены в </w:t>
      </w:r>
      <w:r w:rsidRPr="00584592">
        <w:rPr>
          <w:sz w:val="28"/>
          <w:szCs w:val="28"/>
        </w:rPr>
        <w:t>приложениях</w:t>
      </w:r>
      <w:r w:rsidR="00B034C6" w:rsidRPr="00584592">
        <w:rPr>
          <w:sz w:val="28"/>
          <w:szCs w:val="28"/>
        </w:rPr>
        <w:t xml:space="preserve"> </w:t>
      </w:r>
      <w:r w:rsidRPr="00584592">
        <w:rPr>
          <w:sz w:val="28"/>
          <w:szCs w:val="28"/>
        </w:rPr>
        <w:t>№ 2</w:t>
      </w:r>
      <w:r w:rsidR="00584592" w:rsidRPr="00584592">
        <w:rPr>
          <w:sz w:val="28"/>
          <w:szCs w:val="28"/>
        </w:rPr>
        <w:t xml:space="preserve"> и № 3</w:t>
      </w:r>
      <w:r w:rsidRPr="00584592">
        <w:rPr>
          <w:sz w:val="28"/>
          <w:szCs w:val="28"/>
        </w:rPr>
        <w:t>.</w:t>
      </w:r>
      <w:proofErr w:type="gramEnd"/>
    </w:p>
    <w:p w:rsidR="00167187" w:rsidRPr="00681253" w:rsidRDefault="00167187" w:rsidP="008A5729">
      <w:pPr>
        <w:jc w:val="both"/>
        <w:rPr>
          <w:sz w:val="28"/>
          <w:szCs w:val="28"/>
        </w:rPr>
        <w:sectPr w:rsidR="00167187" w:rsidRPr="00681253" w:rsidSect="005A6232">
          <w:pgSz w:w="11906" w:h="16838"/>
          <w:pgMar w:top="1134" w:right="567" w:bottom="1134" w:left="1134" w:header="709" w:footer="709" w:gutter="0"/>
          <w:pgNumType w:start="1"/>
          <w:cols w:space="708"/>
          <w:titlePg/>
          <w:docGrid w:linePitch="360"/>
        </w:sectPr>
      </w:pPr>
    </w:p>
    <w:p w:rsidR="00BA44A3" w:rsidRPr="00681253" w:rsidRDefault="003E5ED2" w:rsidP="008A5729">
      <w:pPr>
        <w:jc w:val="right"/>
        <w:rPr>
          <w:sz w:val="28"/>
          <w:szCs w:val="28"/>
        </w:rPr>
      </w:pPr>
      <w:r w:rsidRPr="00681253">
        <w:rPr>
          <w:sz w:val="28"/>
          <w:szCs w:val="28"/>
        </w:rPr>
        <w:lastRenderedPageBreak/>
        <w:t>Приложение № 1</w:t>
      </w:r>
    </w:p>
    <w:p w:rsidR="003E5ED2" w:rsidRPr="00681253" w:rsidRDefault="003E5ED2" w:rsidP="008A5729">
      <w:pPr>
        <w:jc w:val="center"/>
        <w:rPr>
          <w:sz w:val="28"/>
          <w:szCs w:val="28"/>
        </w:rPr>
      </w:pPr>
    </w:p>
    <w:p w:rsidR="0087776B" w:rsidRPr="00681253" w:rsidRDefault="0087776B" w:rsidP="0087776B">
      <w:pPr>
        <w:pStyle w:val="1"/>
        <w:spacing w:before="0" w:after="0"/>
        <w:jc w:val="center"/>
        <w:rPr>
          <w:rFonts w:ascii="Times New Roman" w:hAnsi="Times New Roman" w:cs="Times New Roman"/>
          <w:b w:val="0"/>
          <w:sz w:val="28"/>
        </w:rPr>
      </w:pPr>
      <w:bookmarkStart w:id="1" w:name="_Toc441565093"/>
      <w:r w:rsidRPr="00681253">
        <w:rPr>
          <w:rFonts w:ascii="Times New Roman" w:hAnsi="Times New Roman" w:cs="Times New Roman"/>
          <w:b w:val="0"/>
          <w:sz w:val="28"/>
        </w:rPr>
        <w:t>Сведения о рыбоводн</w:t>
      </w:r>
      <w:r w:rsidR="00292161">
        <w:rPr>
          <w:rFonts w:ascii="Times New Roman" w:hAnsi="Times New Roman" w:cs="Times New Roman"/>
          <w:b w:val="0"/>
          <w:sz w:val="28"/>
        </w:rPr>
        <w:t xml:space="preserve">ом </w:t>
      </w:r>
      <w:r w:rsidRPr="00681253">
        <w:rPr>
          <w:rFonts w:ascii="Times New Roman" w:hAnsi="Times New Roman" w:cs="Times New Roman"/>
          <w:b w:val="0"/>
          <w:sz w:val="28"/>
        </w:rPr>
        <w:t>участк</w:t>
      </w:r>
      <w:r w:rsidR="00292161">
        <w:rPr>
          <w:rFonts w:ascii="Times New Roman" w:hAnsi="Times New Roman" w:cs="Times New Roman"/>
          <w:b w:val="0"/>
          <w:sz w:val="28"/>
        </w:rPr>
        <w:t>е</w:t>
      </w:r>
      <w:r w:rsidRPr="00681253">
        <w:rPr>
          <w:rFonts w:ascii="Times New Roman" w:hAnsi="Times New Roman" w:cs="Times New Roman"/>
          <w:b w:val="0"/>
          <w:sz w:val="28"/>
        </w:rPr>
        <w:t>,</w:t>
      </w:r>
      <w:bookmarkEnd w:id="1"/>
    </w:p>
    <w:p w:rsidR="0087776B" w:rsidRPr="00681253" w:rsidRDefault="0087776B" w:rsidP="0087776B">
      <w:pPr>
        <w:pStyle w:val="1"/>
        <w:spacing w:before="0" w:after="0"/>
        <w:jc w:val="center"/>
        <w:rPr>
          <w:rFonts w:ascii="Times New Roman" w:hAnsi="Times New Roman" w:cs="Times New Roman"/>
          <w:b w:val="0"/>
          <w:sz w:val="28"/>
        </w:rPr>
      </w:pPr>
      <w:bookmarkStart w:id="2" w:name="_Toc441565094"/>
      <w:r w:rsidRPr="00681253">
        <w:rPr>
          <w:rFonts w:ascii="Times New Roman" w:hAnsi="Times New Roman" w:cs="Times New Roman"/>
          <w:b w:val="0"/>
          <w:sz w:val="28"/>
        </w:rPr>
        <w:t xml:space="preserve">в </w:t>
      </w:r>
      <w:proofErr w:type="gramStart"/>
      <w:r w:rsidRPr="00681253">
        <w:rPr>
          <w:rFonts w:ascii="Times New Roman" w:hAnsi="Times New Roman" w:cs="Times New Roman"/>
          <w:b w:val="0"/>
          <w:sz w:val="28"/>
        </w:rPr>
        <w:t>отношении</w:t>
      </w:r>
      <w:proofErr w:type="gramEnd"/>
      <w:r w:rsidRPr="00681253">
        <w:rPr>
          <w:rFonts w:ascii="Times New Roman" w:hAnsi="Times New Roman" w:cs="Times New Roman"/>
          <w:b w:val="0"/>
          <w:sz w:val="28"/>
        </w:rPr>
        <w:t xml:space="preserve"> котор</w:t>
      </w:r>
      <w:r w:rsidR="00292161">
        <w:rPr>
          <w:rFonts w:ascii="Times New Roman" w:hAnsi="Times New Roman" w:cs="Times New Roman"/>
          <w:b w:val="0"/>
          <w:sz w:val="28"/>
        </w:rPr>
        <w:t xml:space="preserve">ого </w:t>
      </w:r>
      <w:r w:rsidRPr="00681253">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2"/>
    </w:p>
    <w:p w:rsidR="0006604D" w:rsidRPr="00681253" w:rsidRDefault="0087776B" w:rsidP="00D22163">
      <w:pPr>
        <w:spacing w:after="240"/>
        <w:jc w:val="center"/>
        <w:rPr>
          <w:bCs/>
          <w:kern w:val="32"/>
          <w:sz w:val="28"/>
          <w:szCs w:val="28"/>
        </w:rPr>
      </w:pPr>
      <w:bookmarkStart w:id="3" w:name="_Toc441565095"/>
      <w:r w:rsidRPr="00681253">
        <w:rPr>
          <w:sz w:val="28"/>
        </w:rPr>
        <w:t>на территории Мурманской области</w:t>
      </w:r>
      <w:bookmarkEnd w:id="3"/>
      <w:r w:rsidR="0006604D" w:rsidRPr="00681253">
        <w:rPr>
          <w:bCs/>
          <w:kern w:val="32"/>
          <w:sz w:val="28"/>
          <w:szCs w:val="28"/>
        </w:rPr>
        <w:t xml:space="preserve"> </w:t>
      </w: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292161" w:rsidRPr="001B1FBE" w:rsidTr="002D5A83">
        <w:trPr>
          <w:cantSplit/>
          <w:trHeight w:val="260"/>
          <w:tblHeader/>
        </w:trPr>
        <w:tc>
          <w:tcPr>
            <w:tcW w:w="596" w:type="dxa"/>
            <w:vAlign w:val="center"/>
          </w:tcPr>
          <w:p w:rsidR="00292161" w:rsidRPr="001B1FBE" w:rsidRDefault="00292161" w:rsidP="002D5A83">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292161" w:rsidRPr="001B1FBE" w:rsidRDefault="00292161" w:rsidP="002D5A83">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292161" w:rsidRPr="001B1FBE" w:rsidRDefault="00292161" w:rsidP="002D5A83">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292161" w:rsidRPr="001B1FBE" w:rsidRDefault="00292161" w:rsidP="002D5A83">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292161" w:rsidRPr="001B1FBE" w:rsidRDefault="00292161" w:rsidP="002D5A83">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292161" w:rsidRPr="001B1FBE" w:rsidRDefault="00292161" w:rsidP="002D5A83">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292161" w:rsidRPr="001B1FBE" w:rsidRDefault="00292161" w:rsidP="002D5A83">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292161" w:rsidRPr="001B1FBE" w:rsidRDefault="00292161" w:rsidP="002D5A83">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292161" w:rsidRPr="001B1FBE" w:rsidRDefault="00292161" w:rsidP="002D5A83">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292161" w:rsidRPr="001B1FBE" w:rsidRDefault="00292161" w:rsidP="002D5A83">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292161" w:rsidRPr="001B1FBE" w:rsidTr="002D5A83">
        <w:trPr>
          <w:cantSplit/>
          <w:trHeight w:val="1533"/>
        </w:trPr>
        <w:tc>
          <w:tcPr>
            <w:tcW w:w="596" w:type="dxa"/>
            <w:vAlign w:val="center"/>
          </w:tcPr>
          <w:p w:rsidR="00292161" w:rsidRPr="001B1FBE" w:rsidRDefault="00292161" w:rsidP="002D5A83">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292161" w:rsidRPr="001B1FBE" w:rsidRDefault="00292161" w:rsidP="002D5A83">
            <w:pPr>
              <w:autoSpaceDE w:val="0"/>
              <w:autoSpaceDN w:val="0"/>
              <w:adjustRightInd w:val="0"/>
              <w:rPr>
                <w:sz w:val="20"/>
                <w:szCs w:val="20"/>
              </w:rPr>
            </w:pPr>
            <w:r>
              <w:rPr>
                <w:sz w:val="20"/>
                <w:szCs w:val="20"/>
              </w:rPr>
              <w:t>№ 16: губа Печенга (участок № 5)</w:t>
            </w:r>
            <w:r>
              <w:rPr>
                <w:rStyle w:val="af4"/>
                <w:sz w:val="20"/>
                <w:szCs w:val="20"/>
              </w:rPr>
              <w:footnoteReference w:id="1"/>
            </w:r>
          </w:p>
        </w:tc>
        <w:tc>
          <w:tcPr>
            <w:tcW w:w="990" w:type="dxa"/>
            <w:vAlign w:val="center"/>
          </w:tcPr>
          <w:p w:rsidR="00292161" w:rsidRDefault="00292161" w:rsidP="002D5A83">
            <w:pPr>
              <w:pStyle w:val="ConsPlusCell"/>
              <w:jc w:val="center"/>
              <w:rPr>
                <w:rFonts w:ascii="Times New Roman" w:hAnsi="Times New Roman" w:cs="Times New Roman"/>
              </w:rPr>
            </w:pPr>
            <w:r>
              <w:rPr>
                <w:rFonts w:ascii="Times New Roman" w:hAnsi="Times New Roman" w:cs="Times New Roman"/>
              </w:rPr>
              <w:t>7,84</w:t>
            </w:r>
          </w:p>
        </w:tc>
        <w:tc>
          <w:tcPr>
            <w:tcW w:w="3120" w:type="dxa"/>
            <w:vAlign w:val="center"/>
          </w:tcPr>
          <w:p w:rsidR="00292161" w:rsidRPr="00CA0181" w:rsidRDefault="00292161" w:rsidP="002D5A83">
            <w:pPr>
              <w:jc w:val="center"/>
              <w:rPr>
                <w:sz w:val="20"/>
              </w:rPr>
            </w:pPr>
            <w:proofErr w:type="gramStart"/>
            <w:r w:rsidRPr="00CA0181">
              <w:rPr>
                <w:sz w:val="20"/>
              </w:rPr>
              <w:t>Ш</w:t>
            </w:r>
            <w:proofErr w:type="gramEnd"/>
            <w:r>
              <w:rPr>
                <w:sz w:val="20"/>
              </w:rPr>
              <w:t>=69°35'42,512" N, Д=31°19'</w:t>
            </w:r>
            <w:r w:rsidRPr="00CA0181">
              <w:rPr>
                <w:sz w:val="20"/>
              </w:rPr>
              <w:t>28,540"E</w:t>
            </w:r>
          </w:p>
          <w:p w:rsidR="00292161" w:rsidRPr="00CA0181" w:rsidRDefault="00292161" w:rsidP="002D5A83">
            <w:pPr>
              <w:jc w:val="center"/>
              <w:rPr>
                <w:sz w:val="20"/>
              </w:rPr>
            </w:pPr>
            <w:proofErr w:type="gramStart"/>
            <w:r>
              <w:rPr>
                <w:sz w:val="20"/>
              </w:rPr>
              <w:t>Ш</w:t>
            </w:r>
            <w:proofErr w:type="gramEnd"/>
            <w:r>
              <w:rPr>
                <w:sz w:val="20"/>
              </w:rPr>
              <w:t>=69°35'43,829" N, Д=31°19'</w:t>
            </w:r>
            <w:r w:rsidRPr="00CA0181">
              <w:rPr>
                <w:sz w:val="20"/>
              </w:rPr>
              <w:t>45,544"E</w:t>
            </w:r>
          </w:p>
          <w:p w:rsidR="00292161" w:rsidRPr="00CA0181" w:rsidRDefault="00292161" w:rsidP="002D5A83">
            <w:pPr>
              <w:jc w:val="center"/>
              <w:rPr>
                <w:sz w:val="20"/>
              </w:rPr>
            </w:pPr>
            <w:proofErr w:type="gramStart"/>
            <w:r>
              <w:rPr>
                <w:sz w:val="20"/>
              </w:rPr>
              <w:t>Ш</w:t>
            </w:r>
            <w:proofErr w:type="gramEnd"/>
            <w:r>
              <w:rPr>
                <w:sz w:val="20"/>
              </w:rPr>
              <w:t>=69°35'36,209" N, Д=31°19'</w:t>
            </w:r>
            <w:r w:rsidRPr="00CA0181">
              <w:rPr>
                <w:sz w:val="20"/>
              </w:rPr>
              <w:t>41,934"E</w:t>
            </w:r>
          </w:p>
          <w:p w:rsidR="00292161" w:rsidRPr="001C5A98" w:rsidRDefault="00292161" w:rsidP="002D5A83">
            <w:pPr>
              <w:jc w:val="center"/>
              <w:rPr>
                <w:sz w:val="20"/>
                <w:szCs w:val="22"/>
              </w:rPr>
            </w:pPr>
            <w:proofErr w:type="gramStart"/>
            <w:r>
              <w:rPr>
                <w:sz w:val="20"/>
              </w:rPr>
              <w:t>Ш</w:t>
            </w:r>
            <w:proofErr w:type="gramEnd"/>
            <w:r>
              <w:rPr>
                <w:sz w:val="20"/>
              </w:rPr>
              <w:t>=69°35'31,279" N, Д=31°18'</w:t>
            </w:r>
            <w:r w:rsidRPr="00CA0181">
              <w:rPr>
                <w:sz w:val="20"/>
              </w:rPr>
              <w:t>57,937"E</w:t>
            </w:r>
          </w:p>
        </w:tc>
        <w:tc>
          <w:tcPr>
            <w:tcW w:w="2693" w:type="dxa"/>
            <w:vAlign w:val="center"/>
          </w:tcPr>
          <w:p w:rsidR="00292161" w:rsidRPr="00F568F0" w:rsidRDefault="00292161" w:rsidP="002D5A83">
            <w:pPr>
              <w:pStyle w:val="ConsPlusCell"/>
              <w:rPr>
                <w:rFonts w:ascii="Times New Roman" w:hAnsi="Times New Roman" w:cs="Times New Roman"/>
              </w:rPr>
            </w:pPr>
            <w:r w:rsidRPr="00CA0181">
              <w:rPr>
                <w:rFonts w:ascii="Times New Roman" w:hAnsi="Times New Roman" w:cs="Times New Roman"/>
              </w:rPr>
              <w:t>последовательное соединение точек прямыми линиями по акватории водного объекта</w:t>
            </w:r>
          </w:p>
        </w:tc>
        <w:tc>
          <w:tcPr>
            <w:tcW w:w="1057" w:type="dxa"/>
            <w:vAlign w:val="center"/>
          </w:tcPr>
          <w:p w:rsidR="00292161" w:rsidRPr="001B1FBE" w:rsidRDefault="00292161" w:rsidP="002D5A83">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292161" w:rsidRPr="001B1FBE" w:rsidRDefault="00292161" w:rsidP="002D5A83">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292161" w:rsidRPr="000B1A25" w:rsidRDefault="00292161" w:rsidP="002D5A83">
            <w:pPr>
              <w:autoSpaceDE w:val="0"/>
              <w:autoSpaceDN w:val="0"/>
              <w:adjustRightInd w:val="0"/>
              <w:jc w:val="center"/>
              <w:rPr>
                <w:sz w:val="20"/>
                <w:szCs w:val="20"/>
              </w:rPr>
            </w:pPr>
            <w:r w:rsidRPr="000B1A25">
              <w:rPr>
                <w:sz w:val="20"/>
                <w:szCs w:val="20"/>
              </w:rPr>
              <w:t xml:space="preserve">Индустриальная </w:t>
            </w:r>
          </w:p>
        </w:tc>
        <w:tc>
          <w:tcPr>
            <w:tcW w:w="1843" w:type="dxa"/>
            <w:vAlign w:val="center"/>
          </w:tcPr>
          <w:p w:rsidR="00292161" w:rsidRPr="001B1FBE" w:rsidRDefault="00292161" w:rsidP="002D5A83">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124B15" w:rsidRPr="00681253" w:rsidRDefault="00124B15" w:rsidP="008A5729">
      <w:pPr>
        <w:jc w:val="center"/>
        <w:rPr>
          <w:bCs/>
          <w:kern w:val="32"/>
          <w:sz w:val="28"/>
          <w:szCs w:val="28"/>
        </w:rPr>
      </w:pPr>
    </w:p>
    <w:p w:rsidR="00BE02FD" w:rsidRDefault="00BE02FD" w:rsidP="00BE02FD">
      <w:pPr>
        <w:pStyle w:val="ConsPlusCell"/>
        <w:jc w:val="center"/>
        <w:rPr>
          <w:rFonts w:ascii="Times New Roman" w:hAnsi="Times New Roman" w:cs="Times New Roman"/>
        </w:rPr>
        <w:sectPr w:rsidR="00BE02FD" w:rsidSect="002E3CC2">
          <w:pgSz w:w="16838" w:h="11906" w:orient="landscape"/>
          <w:pgMar w:top="1134" w:right="567" w:bottom="1134" w:left="567" w:header="709" w:footer="709" w:gutter="0"/>
          <w:cols w:space="720"/>
        </w:sectPr>
      </w:pPr>
    </w:p>
    <w:p w:rsidR="00D26A28" w:rsidRPr="00681253" w:rsidRDefault="00700F10" w:rsidP="008A5729">
      <w:pPr>
        <w:pStyle w:val="ConsPlusNormal"/>
        <w:ind w:firstLine="709"/>
        <w:jc w:val="right"/>
        <w:rPr>
          <w:rFonts w:ascii="Times New Roman" w:hAnsi="Times New Roman" w:cs="Times New Roman"/>
          <w:sz w:val="28"/>
          <w:szCs w:val="28"/>
        </w:rPr>
      </w:pPr>
      <w:r w:rsidRPr="00681253">
        <w:rPr>
          <w:rFonts w:ascii="Times New Roman" w:hAnsi="Times New Roman" w:cs="Times New Roman"/>
          <w:sz w:val="28"/>
          <w:szCs w:val="28"/>
        </w:rPr>
        <w:lastRenderedPageBreak/>
        <w:t xml:space="preserve">Приложение </w:t>
      </w:r>
      <w:r w:rsidR="000E5672" w:rsidRPr="00681253">
        <w:rPr>
          <w:rFonts w:ascii="Times New Roman" w:hAnsi="Times New Roman" w:cs="Times New Roman"/>
          <w:sz w:val="28"/>
          <w:szCs w:val="28"/>
        </w:rPr>
        <w:t xml:space="preserve">№ </w:t>
      </w:r>
      <w:r w:rsidRPr="00681253">
        <w:rPr>
          <w:rFonts w:ascii="Times New Roman" w:hAnsi="Times New Roman" w:cs="Times New Roman"/>
          <w:sz w:val="28"/>
          <w:szCs w:val="28"/>
        </w:rPr>
        <w:t>2</w:t>
      </w:r>
    </w:p>
    <w:p w:rsidR="00332FD1" w:rsidRPr="00681253" w:rsidRDefault="00332FD1" w:rsidP="00A256C0">
      <w:pPr>
        <w:jc w:val="center"/>
        <w:rPr>
          <w:sz w:val="28"/>
          <w:szCs w:val="28"/>
        </w:rPr>
      </w:pPr>
      <w:r w:rsidRPr="00681253">
        <w:rPr>
          <w:sz w:val="28"/>
          <w:szCs w:val="28"/>
        </w:rPr>
        <w:t xml:space="preserve">Начальная цена </w:t>
      </w:r>
      <w:r w:rsidR="00512929" w:rsidRPr="00681253">
        <w:rPr>
          <w:sz w:val="28"/>
          <w:szCs w:val="28"/>
        </w:rPr>
        <w:t>предмета аукциона</w:t>
      </w:r>
      <w:r w:rsidRPr="00681253">
        <w:rPr>
          <w:sz w:val="28"/>
          <w:szCs w:val="28"/>
        </w:rPr>
        <w:t xml:space="preserve">, «шаг аукциона», размер задатка, </w:t>
      </w:r>
    </w:p>
    <w:p w:rsidR="00332FD1" w:rsidRPr="00681253" w:rsidRDefault="00332FD1" w:rsidP="00A256C0">
      <w:pPr>
        <w:jc w:val="center"/>
        <w:rPr>
          <w:sz w:val="28"/>
          <w:szCs w:val="28"/>
        </w:rPr>
      </w:pPr>
      <w:r w:rsidRPr="00681253">
        <w:rPr>
          <w:sz w:val="28"/>
          <w:szCs w:val="28"/>
        </w:rPr>
        <w:t xml:space="preserve">а также предмет договора пользования рыбоводным участком </w:t>
      </w:r>
    </w:p>
    <w:p w:rsidR="00700F10" w:rsidRPr="00681253" w:rsidRDefault="00700F10" w:rsidP="008A5729">
      <w:pPr>
        <w:pStyle w:val="ConsPlusNormal"/>
        <w:ind w:firstLine="709"/>
        <w:jc w:val="center"/>
        <w:rPr>
          <w:rFonts w:ascii="Times New Roman" w:hAnsi="Times New Roman" w:cs="Times New Roman"/>
          <w:sz w:val="28"/>
          <w:szCs w:val="28"/>
        </w:rPr>
      </w:pPr>
    </w:p>
    <w:tbl>
      <w:tblPr>
        <w:tblStyle w:val="ad"/>
        <w:tblW w:w="15481" w:type="dxa"/>
        <w:jc w:val="center"/>
        <w:tblLayout w:type="fixed"/>
        <w:tblLook w:val="04A0" w:firstRow="1" w:lastRow="0" w:firstColumn="1" w:lastColumn="0" w:noHBand="0" w:noVBand="1"/>
      </w:tblPr>
      <w:tblGrid>
        <w:gridCol w:w="4961"/>
        <w:gridCol w:w="10520"/>
      </w:tblGrid>
      <w:tr w:rsidR="00292161" w:rsidRPr="00994F52" w:rsidTr="002D5A83">
        <w:trPr>
          <w:trHeight w:val="365"/>
          <w:tblHeader/>
          <w:jc w:val="center"/>
        </w:trPr>
        <w:tc>
          <w:tcPr>
            <w:tcW w:w="4961" w:type="dxa"/>
            <w:vAlign w:val="center"/>
          </w:tcPr>
          <w:p w:rsidR="00292161" w:rsidRPr="00994F52" w:rsidRDefault="00292161" w:rsidP="002D5A83">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10520" w:type="dxa"/>
            <w:vAlign w:val="center"/>
          </w:tcPr>
          <w:p w:rsidR="00292161" w:rsidRPr="00AE3235" w:rsidRDefault="00292161" w:rsidP="002D5A83">
            <w:pPr>
              <w:jc w:val="center"/>
              <w:rPr>
                <w:b/>
              </w:rPr>
            </w:pPr>
            <w:r w:rsidRPr="00AE3235">
              <w:rPr>
                <w:b/>
              </w:rPr>
              <w:t>Лот № 1</w:t>
            </w:r>
          </w:p>
        </w:tc>
      </w:tr>
      <w:tr w:rsidR="00292161" w:rsidRPr="00994F52" w:rsidTr="002D5A83">
        <w:trPr>
          <w:trHeight w:val="397"/>
          <w:jc w:val="center"/>
        </w:trPr>
        <w:tc>
          <w:tcPr>
            <w:tcW w:w="4961" w:type="dxa"/>
            <w:vAlign w:val="center"/>
          </w:tcPr>
          <w:p w:rsidR="00292161" w:rsidRPr="00994F52" w:rsidRDefault="00292161" w:rsidP="002D5A83">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10520" w:type="dxa"/>
            <w:vAlign w:val="center"/>
          </w:tcPr>
          <w:p w:rsidR="00292161" w:rsidRPr="0048485A" w:rsidRDefault="00292161" w:rsidP="002D5A83">
            <w:pPr>
              <w:jc w:val="center"/>
            </w:pPr>
            <w:r w:rsidRPr="0048485A">
              <w:t>60 211,20</w:t>
            </w:r>
          </w:p>
        </w:tc>
      </w:tr>
      <w:tr w:rsidR="00292161" w:rsidRPr="00994F52" w:rsidTr="002D5A83">
        <w:trPr>
          <w:trHeight w:val="397"/>
          <w:jc w:val="center"/>
        </w:trPr>
        <w:tc>
          <w:tcPr>
            <w:tcW w:w="4961" w:type="dxa"/>
            <w:vAlign w:val="center"/>
          </w:tcPr>
          <w:p w:rsidR="00292161" w:rsidRPr="00994F52" w:rsidRDefault="00292161" w:rsidP="002D5A83">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10520" w:type="dxa"/>
            <w:vAlign w:val="center"/>
          </w:tcPr>
          <w:p w:rsidR="00292161" w:rsidRPr="0048485A" w:rsidRDefault="00292161" w:rsidP="002D5A83">
            <w:pPr>
              <w:jc w:val="center"/>
            </w:pPr>
            <w:r w:rsidRPr="0048485A">
              <w:t>3 010,56</w:t>
            </w:r>
          </w:p>
        </w:tc>
      </w:tr>
      <w:tr w:rsidR="00292161" w:rsidRPr="00994F52" w:rsidTr="002D5A83">
        <w:trPr>
          <w:trHeight w:val="397"/>
          <w:jc w:val="center"/>
        </w:trPr>
        <w:tc>
          <w:tcPr>
            <w:tcW w:w="4961" w:type="dxa"/>
            <w:vAlign w:val="center"/>
          </w:tcPr>
          <w:p w:rsidR="00292161" w:rsidRPr="00994F52" w:rsidRDefault="00292161" w:rsidP="002D5A83">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10520" w:type="dxa"/>
            <w:vAlign w:val="center"/>
          </w:tcPr>
          <w:p w:rsidR="00292161" w:rsidRDefault="00292161" w:rsidP="002D5A83">
            <w:pPr>
              <w:jc w:val="center"/>
            </w:pPr>
            <w:r w:rsidRPr="0048485A">
              <w:t>60 211,20</w:t>
            </w:r>
          </w:p>
        </w:tc>
      </w:tr>
      <w:tr w:rsidR="00292161" w:rsidRPr="00994F52" w:rsidTr="002D5A83">
        <w:trPr>
          <w:trHeight w:val="477"/>
          <w:jc w:val="center"/>
        </w:trPr>
        <w:tc>
          <w:tcPr>
            <w:tcW w:w="15481" w:type="dxa"/>
            <w:gridSpan w:val="2"/>
            <w:vAlign w:val="center"/>
          </w:tcPr>
          <w:p w:rsidR="00292161" w:rsidRPr="00994F52" w:rsidRDefault="00292161" w:rsidP="002D5A83">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292161" w:rsidRPr="00994F52" w:rsidTr="002D5A83">
        <w:trPr>
          <w:trHeight w:val="428"/>
          <w:jc w:val="center"/>
        </w:trPr>
        <w:tc>
          <w:tcPr>
            <w:tcW w:w="4961" w:type="dxa"/>
            <w:vAlign w:val="center"/>
          </w:tcPr>
          <w:p w:rsidR="00292161" w:rsidRPr="00994F52" w:rsidRDefault="00292161" w:rsidP="002D5A83">
            <w:pPr>
              <w:autoSpaceDE w:val="0"/>
              <w:autoSpaceDN w:val="0"/>
              <w:adjustRightInd w:val="0"/>
            </w:pPr>
            <w:r w:rsidRPr="00994F52">
              <w:t>Срок договора</w:t>
            </w:r>
          </w:p>
        </w:tc>
        <w:tc>
          <w:tcPr>
            <w:tcW w:w="10520" w:type="dxa"/>
            <w:vAlign w:val="center"/>
          </w:tcPr>
          <w:p w:rsidR="00292161" w:rsidRPr="00994F52" w:rsidRDefault="00292161" w:rsidP="002D5A83">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292161" w:rsidRPr="00994F52" w:rsidTr="002D5A83">
        <w:trPr>
          <w:trHeight w:val="543"/>
          <w:jc w:val="center"/>
        </w:trPr>
        <w:tc>
          <w:tcPr>
            <w:tcW w:w="4961" w:type="dxa"/>
            <w:vAlign w:val="center"/>
          </w:tcPr>
          <w:p w:rsidR="00292161" w:rsidRPr="00994F52" w:rsidRDefault="00292161" w:rsidP="002D5A83">
            <w:pPr>
              <w:autoSpaceDE w:val="0"/>
              <w:autoSpaceDN w:val="0"/>
              <w:adjustRightInd w:val="0"/>
            </w:pPr>
            <w:r w:rsidRPr="00994F52">
              <w:t>Местоположение и площадь рыбоводного участка</w:t>
            </w:r>
          </w:p>
        </w:tc>
        <w:tc>
          <w:tcPr>
            <w:tcW w:w="10520" w:type="dxa"/>
            <w:vAlign w:val="center"/>
          </w:tcPr>
          <w:p w:rsidR="00292161" w:rsidRPr="00994F52" w:rsidRDefault="00292161" w:rsidP="00E155F1">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4E04AB">
              <w:rPr>
                <w:rFonts w:ascii="Times New Roman" w:hAnsi="Times New Roman" w:cs="Times New Roman"/>
                <w:sz w:val="24"/>
                <w:szCs w:val="24"/>
              </w:rPr>
              <w:t xml:space="preserve">приложения </w:t>
            </w:r>
            <w:r w:rsidRPr="00584592">
              <w:rPr>
                <w:rFonts w:ascii="Times New Roman" w:hAnsi="Times New Roman" w:cs="Times New Roman"/>
                <w:sz w:val="24"/>
                <w:szCs w:val="24"/>
              </w:rPr>
              <w:t xml:space="preserve">№ 1 и № </w:t>
            </w:r>
            <w:r w:rsidR="00E155F1">
              <w:rPr>
                <w:rFonts w:ascii="Times New Roman" w:hAnsi="Times New Roman" w:cs="Times New Roman"/>
                <w:sz w:val="24"/>
                <w:szCs w:val="24"/>
              </w:rPr>
              <w:t>4</w:t>
            </w:r>
            <w:r w:rsidRPr="00584592">
              <w:rPr>
                <w:rFonts w:ascii="Times New Roman" w:hAnsi="Times New Roman" w:cs="Times New Roman"/>
                <w:sz w:val="24"/>
                <w:szCs w:val="24"/>
              </w:rPr>
              <w:t xml:space="preserve"> к настоящему</w:t>
            </w:r>
            <w:r>
              <w:rPr>
                <w:rFonts w:ascii="Times New Roman" w:hAnsi="Times New Roman" w:cs="Times New Roman"/>
                <w:sz w:val="24"/>
                <w:szCs w:val="24"/>
              </w:rPr>
              <w:t xml:space="preserve"> извещению</w:t>
            </w:r>
            <w:r w:rsidRPr="00994F52">
              <w:rPr>
                <w:rFonts w:ascii="Times New Roman" w:hAnsi="Times New Roman" w:cs="Times New Roman"/>
                <w:sz w:val="24"/>
                <w:szCs w:val="24"/>
              </w:rPr>
              <w:t xml:space="preserve"> </w:t>
            </w:r>
          </w:p>
        </w:tc>
      </w:tr>
      <w:tr w:rsidR="00292161" w:rsidRPr="00994F52" w:rsidTr="002D5A83">
        <w:trPr>
          <w:trHeight w:val="980"/>
          <w:jc w:val="center"/>
        </w:trPr>
        <w:tc>
          <w:tcPr>
            <w:tcW w:w="4961" w:type="dxa"/>
            <w:vAlign w:val="center"/>
          </w:tcPr>
          <w:p w:rsidR="00292161" w:rsidRPr="00994F52" w:rsidRDefault="00292161" w:rsidP="002D5A83">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10520" w:type="dxa"/>
            <w:vAlign w:val="center"/>
          </w:tcPr>
          <w:p w:rsidR="00292161" w:rsidRPr="00994F52" w:rsidRDefault="00292161" w:rsidP="002D5A83">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292161" w:rsidRPr="00994F52" w:rsidTr="002D5A83">
        <w:trPr>
          <w:trHeight w:val="696"/>
          <w:jc w:val="center"/>
        </w:trPr>
        <w:tc>
          <w:tcPr>
            <w:tcW w:w="4961" w:type="dxa"/>
            <w:vAlign w:val="center"/>
          </w:tcPr>
          <w:p w:rsidR="00292161" w:rsidRPr="00994F52" w:rsidRDefault="00292161" w:rsidP="002D5A83">
            <w:pPr>
              <w:autoSpaceDE w:val="0"/>
              <w:autoSpaceDN w:val="0"/>
              <w:adjustRightInd w:val="0"/>
            </w:pPr>
            <w:r w:rsidRPr="00994F52">
              <w:t>Сведения об объектах рыбоводной инфраструктуры</w:t>
            </w:r>
          </w:p>
        </w:tc>
        <w:tc>
          <w:tcPr>
            <w:tcW w:w="10520" w:type="dxa"/>
            <w:vAlign w:val="center"/>
          </w:tcPr>
          <w:p w:rsidR="00292161" w:rsidRPr="00994F52" w:rsidRDefault="00292161" w:rsidP="002D5A83">
            <w:pPr>
              <w:pStyle w:val="ConsPlusNormal"/>
              <w:ind w:firstLine="0"/>
              <w:rPr>
                <w:rFonts w:ascii="Times New Roman" w:hAnsi="Times New Roman" w:cs="Times New Roman"/>
                <w:sz w:val="24"/>
                <w:szCs w:val="24"/>
              </w:rPr>
            </w:pPr>
            <w:r>
              <w:rPr>
                <w:rFonts w:ascii="Times New Roman" w:hAnsi="Times New Roman" w:cs="Times New Roman"/>
                <w:sz w:val="24"/>
                <w:szCs w:val="24"/>
              </w:rPr>
              <w:t>В соответствии с разделом 04 Классификатора в области аквакультуры (рыбоводства), утвержденного приказом Минсельхоза России от 18.11.2014 № 452</w:t>
            </w:r>
            <w:r w:rsidRPr="00994F52">
              <w:rPr>
                <w:rFonts w:ascii="Times New Roman" w:hAnsi="Times New Roman" w:cs="Times New Roman"/>
                <w:sz w:val="24"/>
                <w:szCs w:val="24"/>
              </w:rPr>
              <w:t xml:space="preserve"> </w:t>
            </w:r>
          </w:p>
        </w:tc>
      </w:tr>
      <w:tr w:rsidR="00292161" w:rsidRPr="00994F52" w:rsidTr="002D5A83">
        <w:trPr>
          <w:trHeight w:val="976"/>
          <w:jc w:val="center"/>
        </w:trPr>
        <w:tc>
          <w:tcPr>
            <w:tcW w:w="4961" w:type="dxa"/>
            <w:vAlign w:val="center"/>
          </w:tcPr>
          <w:p w:rsidR="00292161" w:rsidRPr="00994F52" w:rsidRDefault="00292161" w:rsidP="002D5A83">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0" w:type="dxa"/>
            <w:vAlign w:val="center"/>
          </w:tcPr>
          <w:p w:rsidR="00292161" w:rsidRPr="00994F52" w:rsidRDefault="00292161" w:rsidP="002D5A83">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292161" w:rsidRPr="00994F52" w:rsidTr="002D5A83">
        <w:trPr>
          <w:trHeight w:val="1273"/>
          <w:jc w:val="center"/>
        </w:trPr>
        <w:tc>
          <w:tcPr>
            <w:tcW w:w="4961" w:type="dxa"/>
            <w:vAlign w:val="center"/>
          </w:tcPr>
          <w:p w:rsidR="00292161" w:rsidRPr="00994F52" w:rsidRDefault="00292161" w:rsidP="002D5A83">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0" w:type="dxa"/>
            <w:vAlign w:val="center"/>
          </w:tcPr>
          <w:p w:rsidR="00292161" w:rsidRPr="00994F52" w:rsidRDefault="00292161" w:rsidP="002D5A83">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292161" w:rsidRPr="00994F52" w:rsidTr="002D5A83">
        <w:trPr>
          <w:trHeight w:val="1552"/>
          <w:jc w:val="center"/>
        </w:trPr>
        <w:tc>
          <w:tcPr>
            <w:tcW w:w="4961" w:type="dxa"/>
            <w:vAlign w:val="center"/>
          </w:tcPr>
          <w:p w:rsidR="00292161" w:rsidRPr="00994F52" w:rsidRDefault="00292161" w:rsidP="002D5A83">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520" w:type="dxa"/>
            <w:vAlign w:val="center"/>
          </w:tcPr>
          <w:p w:rsidR="00292161" w:rsidRPr="00994F52" w:rsidRDefault="00292161" w:rsidP="002D5A83">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292161" w:rsidRPr="00994F52" w:rsidTr="002D5A83">
        <w:trPr>
          <w:trHeight w:val="2868"/>
          <w:jc w:val="center"/>
        </w:trPr>
        <w:tc>
          <w:tcPr>
            <w:tcW w:w="4961" w:type="dxa"/>
            <w:vAlign w:val="center"/>
          </w:tcPr>
          <w:p w:rsidR="00292161" w:rsidRPr="00994F52" w:rsidRDefault="00292161" w:rsidP="002D5A83">
            <w:pPr>
              <w:autoSpaceDE w:val="0"/>
              <w:autoSpaceDN w:val="0"/>
              <w:adjustRightInd w:val="0"/>
            </w:pPr>
            <w:r w:rsidRPr="00994F52">
              <w:t xml:space="preserve">Ответственность сторон </w:t>
            </w:r>
          </w:p>
        </w:tc>
        <w:tc>
          <w:tcPr>
            <w:tcW w:w="10520" w:type="dxa"/>
            <w:vAlign w:val="center"/>
          </w:tcPr>
          <w:p w:rsidR="00292161" w:rsidRPr="00994F52" w:rsidRDefault="00292161" w:rsidP="00292161">
            <w:pPr>
              <w:pStyle w:val="ConsPlusNormal"/>
              <w:numPr>
                <w:ilvl w:val="0"/>
                <w:numId w:val="2"/>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92161" w:rsidRDefault="00292161" w:rsidP="00292161">
            <w:pPr>
              <w:pStyle w:val="ConsPlusNormal"/>
              <w:numPr>
                <w:ilvl w:val="0"/>
                <w:numId w:val="2"/>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292161" w:rsidRPr="00994F52" w:rsidRDefault="00292161" w:rsidP="002D5A83">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9C6661" w:rsidRPr="00681253" w:rsidRDefault="009C6661" w:rsidP="0087776B">
      <w:pPr>
        <w:pStyle w:val="ConsPlusNormal"/>
        <w:ind w:firstLine="709"/>
        <w:jc w:val="center"/>
        <w:rPr>
          <w:rFonts w:ascii="Times New Roman" w:hAnsi="Times New Roman" w:cs="Times New Roman"/>
          <w:sz w:val="28"/>
          <w:szCs w:val="28"/>
        </w:rPr>
        <w:sectPr w:rsidR="009C6661" w:rsidRPr="00681253" w:rsidSect="00800399">
          <w:pgSz w:w="16838" w:h="11906" w:orient="landscape" w:code="9"/>
          <w:pgMar w:top="1134" w:right="284" w:bottom="567" w:left="284" w:header="709" w:footer="709" w:gutter="0"/>
          <w:cols w:space="708"/>
          <w:docGrid w:linePitch="360"/>
        </w:sectPr>
      </w:pPr>
    </w:p>
    <w:p w:rsidR="003E5ED2" w:rsidRPr="00681253" w:rsidRDefault="003E5ED2" w:rsidP="008A5729">
      <w:pPr>
        <w:autoSpaceDE w:val="0"/>
        <w:autoSpaceDN w:val="0"/>
        <w:adjustRightInd w:val="0"/>
        <w:ind w:firstLine="540"/>
        <w:jc w:val="right"/>
        <w:rPr>
          <w:sz w:val="28"/>
          <w:szCs w:val="28"/>
        </w:rPr>
      </w:pPr>
      <w:r w:rsidRPr="00681253">
        <w:rPr>
          <w:sz w:val="28"/>
          <w:szCs w:val="28"/>
        </w:rPr>
        <w:lastRenderedPageBreak/>
        <w:t>Приложение № 3</w:t>
      </w:r>
    </w:p>
    <w:p w:rsidR="000F25DC" w:rsidRDefault="00E411D3" w:rsidP="00A40C75">
      <w:pPr>
        <w:pStyle w:val="1"/>
        <w:spacing w:before="0" w:after="0"/>
        <w:jc w:val="center"/>
        <w:rPr>
          <w:rFonts w:ascii="Times New Roman" w:hAnsi="Times New Roman" w:cs="Times New Roman"/>
          <w:b w:val="0"/>
          <w:sz w:val="28"/>
          <w:szCs w:val="28"/>
        </w:rPr>
      </w:pPr>
      <w:r w:rsidRPr="00E411D3">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625976">
        <w:rPr>
          <w:rFonts w:ascii="Times New Roman" w:hAnsi="Times New Roman" w:cs="Times New Roman"/>
          <w:b w:val="0"/>
          <w:sz w:val="28"/>
          <w:szCs w:val="28"/>
        </w:rPr>
        <w:t xml:space="preserve">ого участка </w:t>
      </w:r>
    </w:p>
    <w:p w:rsidR="00A40C75" w:rsidRPr="00A40C75" w:rsidRDefault="00A40C75" w:rsidP="00A40C75"/>
    <w:tbl>
      <w:tblPr>
        <w:tblStyle w:val="ad"/>
        <w:tblW w:w="14870" w:type="dxa"/>
        <w:jc w:val="center"/>
        <w:tblLayout w:type="fixed"/>
        <w:tblLook w:val="04A0" w:firstRow="1" w:lastRow="0" w:firstColumn="1" w:lastColumn="0" w:noHBand="0" w:noVBand="1"/>
      </w:tblPr>
      <w:tblGrid>
        <w:gridCol w:w="3411"/>
        <w:gridCol w:w="11459"/>
      </w:tblGrid>
      <w:tr w:rsidR="00292161" w:rsidRPr="00197128" w:rsidTr="002D5A83">
        <w:trPr>
          <w:trHeight w:val="211"/>
          <w:jc w:val="center"/>
        </w:trPr>
        <w:tc>
          <w:tcPr>
            <w:tcW w:w="3411" w:type="dxa"/>
            <w:vAlign w:val="center"/>
          </w:tcPr>
          <w:p w:rsidR="00292161" w:rsidRPr="00197128" w:rsidRDefault="00292161" w:rsidP="002D5A83">
            <w:pPr>
              <w:pStyle w:val="ConsPlusNormal"/>
              <w:spacing w:line="276" w:lineRule="auto"/>
              <w:ind w:firstLine="0"/>
              <w:jc w:val="center"/>
              <w:rPr>
                <w:rFonts w:ascii="Times New Roman" w:hAnsi="Times New Roman" w:cs="Times New Roman"/>
                <w:b/>
                <w:sz w:val="22"/>
                <w:szCs w:val="22"/>
              </w:rPr>
            </w:pPr>
            <w:r w:rsidRPr="00197128">
              <w:rPr>
                <w:rFonts w:ascii="Times New Roman" w:hAnsi="Times New Roman" w:cs="Times New Roman"/>
                <w:b/>
                <w:sz w:val="22"/>
                <w:szCs w:val="22"/>
              </w:rPr>
              <w:t xml:space="preserve">Показатели </w:t>
            </w:r>
          </w:p>
        </w:tc>
        <w:tc>
          <w:tcPr>
            <w:tcW w:w="11459" w:type="dxa"/>
            <w:vAlign w:val="center"/>
          </w:tcPr>
          <w:p w:rsidR="00292161" w:rsidRPr="00197128" w:rsidRDefault="00292161" w:rsidP="002D5A83">
            <w:pPr>
              <w:jc w:val="center"/>
              <w:rPr>
                <w:b/>
                <w:sz w:val="22"/>
                <w:szCs w:val="22"/>
              </w:rPr>
            </w:pPr>
            <w:r w:rsidRPr="00197128">
              <w:rPr>
                <w:b/>
                <w:sz w:val="22"/>
                <w:szCs w:val="22"/>
              </w:rPr>
              <w:t xml:space="preserve">Лот № </w:t>
            </w:r>
            <w:r>
              <w:rPr>
                <w:b/>
                <w:sz w:val="22"/>
                <w:szCs w:val="22"/>
              </w:rPr>
              <w:t>1</w:t>
            </w:r>
          </w:p>
        </w:tc>
      </w:tr>
      <w:tr w:rsidR="00292161" w:rsidRPr="00197128" w:rsidTr="002D5A83">
        <w:trPr>
          <w:trHeight w:val="397"/>
          <w:jc w:val="center"/>
        </w:trPr>
        <w:tc>
          <w:tcPr>
            <w:tcW w:w="3411" w:type="dxa"/>
            <w:vAlign w:val="center"/>
          </w:tcPr>
          <w:p w:rsidR="00292161" w:rsidRPr="00197128" w:rsidRDefault="00292161" w:rsidP="002D5A83">
            <w:pPr>
              <w:pStyle w:val="ConsPlusNormal"/>
              <w:spacing w:line="276" w:lineRule="auto"/>
              <w:ind w:firstLine="0"/>
              <w:rPr>
                <w:rFonts w:ascii="Times New Roman" w:hAnsi="Times New Roman" w:cs="Times New Roman"/>
                <w:b/>
                <w:sz w:val="22"/>
                <w:szCs w:val="22"/>
              </w:rPr>
            </w:pPr>
            <w:r w:rsidRPr="00197128">
              <w:rPr>
                <w:rFonts w:ascii="Times New Roman" w:hAnsi="Times New Roman" w:cs="Times New Roman"/>
                <w:sz w:val="22"/>
                <w:szCs w:val="22"/>
              </w:rPr>
              <w:t xml:space="preserve">Вид </w:t>
            </w:r>
            <w:proofErr w:type="gramStart"/>
            <w:r w:rsidRPr="00197128">
              <w:rPr>
                <w:rFonts w:ascii="Times New Roman" w:hAnsi="Times New Roman" w:cs="Times New Roman"/>
                <w:sz w:val="22"/>
                <w:szCs w:val="22"/>
              </w:rPr>
              <w:t>товарной</w:t>
            </w:r>
            <w:proofErr w:type="gramEnd"/>
            <w:r w:rsidRPr="00197128">
              <w:rPr>
                <w:rFonts w:ascii="Times New Roman" w:hAnsi="Times New Roman" w:cs="Times New Roman"/>
                <w:sz w:val="22"/>
                <w:szCs w:val="22"/>
              </w:rPr>
              <w:t xml:space="preserve"> аквакультуры (товарного рыбоводства)</w:t>
            </w:r>
          </w:p>
        </w:tc>
        <w:tc>
          <w:tcPr>
            <w:tcW w:w="11459" w:type="dxa"/>
            <w:vAlign w:val="center"/>
          </w:tcPr>
          <w:p w:rsidR="00292161" w:rsidRPr="00197128" w:rsidRDefault="00292161" w:rsidP="002D5A83">
            <w:pPr>
              <w:jc w:val="center"/>
              <w:rPr>
                <w:sz w:val="22"/>
                <w:szCs w:val="22"/>
              </w:rPr>
            </w:pPr>
            <w:r w:rsidRPr="00197128">
              <w:rPr>
                <w:sz w:val="22"/>
                <w:szCs w:val="22"/>
              </w:rPr>
              <w:t xml:space="preserve">Индустриальная </w:t>
            </w:r>
          </w:p>
        </w:tc>
      </w:tr>
      <w:tr w:rsidR="00292161" w:rsidRPr="00197128" w:rsidTr="002D5A83">
        <w:trPr>
          <w:trHeight w:val="555"/>
          <w:jc w:val="center"/>
        </w:trPr>
        <w:tc>
          <w:tcPr>
            <w:tcW w:w="3411" w:type="dxa"/>
            <w:vAlign w:val="center"/>
          </w:tcPr>
          <w:p w:rsidR="00292161" w:rsidRPr="00197128" w:rsidRDefault="00292161" w:rsidP="002D5A83">
            <w:pPr>
              <w:autoSpaceDE w:val="0"/>
              <w:autoSpaceDN w:val="0"/>
              <w:adjustRightInd w:val="0"/>
              <w:spacing w:line="276" w:lineRule="auto"/>
              <w:rPr>
                <w:sz w:val="22"/>
                <w:szCs w:val="22"/>
              </w:rPr>
            </w:pPr>
            <w:r w:rsidRPr="00197128">
              <w:rPr>
                <w:sz w:val="22"/>
                <w:szCs w:val="22"/>
              </w:rPr>
              <w:t>Минимальный ежегодный объем выпуска объектов аквакультуры</w:t>
            </w:r>
          </w:p>
        </w:tc>
        <w:tc>
          <w:tcPr>
            <w:tcW w:w="11459" w:type="dxa"/>
            <w:vAlign w:val="center"/>
          </w:tcPr>
          <w:p w:rsidR="00292161" w:rsidRPr="00197128" w:rsidRDefault="00292161" w:rsidP="002D5A83">
            <w:pPr>
              <w:autoSpaceDE w:val="0"/>
              <w:autoSpaceDN w:val="0"/>
              <w:adjustRightInd w:val="0"/>
              <w:jc w:val="both"/>
              <w:rPr>
                <w:sz w:val="22"/>
                <w:szCs w:val="22"/>
              </w:rPr>
            </w:pPr>
            <w:r w:rsidRPr="00197128">
              <w:rPr>
                <w:sz w:val="22"/>
                <w:szCs w:val="22"/>
              </w:rPr>
              <w:t>Не устанавливается.</w:t>
            </w:r>
          </w:p>
        </w:tc>
      </w:tr>
      <w:tr w:rsidR="00292161" w:rsidRPr="00197128" w:rsidTr="002D5A83">
        <w:trPr>
          <w:trHeight w:val="281"/>
          <w:jc w:val="center"/>
        </w:trPr>
        <w:tc>
          <w:tcPr>
            <w:tcW w:w="3411" w:type="dxa"/>
            <w:vMerge w:val="restart"/>
            <w:vAlign w:val="center"/>
          </w:tcPr>
          <w:p w:rsidR="00292161" w:rsidRPr="00197128" w:rsidRDefault="00292161" w:rsidP="002D5A83">
            <w:pPr>
              <w:autoSpaceDE w:val="0"/>
              <w:autoSpaceDN w:val="0"/>
              <w:adjustRightInd w:val="0"/>
              <w:spacing w:line="276" w:lineRule="auto"/>
              <w:rPr>
                <w:sz w:val="22"/>
                <w:szCs w:val="22"/>
              </w:rPr>
            </w:pPr>
            <w:r w:rsidRPr="00197128">
              <w:rPr>
                <w:sz w:val="22"/>
                <w:szCs w:val="22"/>
              </w:rPr>
              <w:t>Минимальный ежегодный объем изъятия объектов аквакультуры, тонн</w:t>
            </w:r>
          </w:p>
        </w:tc>
        <w:tc>
          <w:tcPr>
            <w:tcW w:w="11459" w:type="dxa"/>
            <w:vAlign w:val="center"/>
          </w:tcPr>
          <w:p w:rsidR="00292161" w:rsidRPr="00197128" w:rsidRDefault="00292161" w:rsidP="002D5A83">
            <w:pPr>
              <w:jc w:val="center"/>
              <w:rPr>
                <w:sz w:val="22"/>
                <w:szCs w:val="22"/>
              </w:rPr>
            </w:pPr>
            <w:r>
              <w:rPr>
                <w:sz w:val="22"/>
                <w:szCs w:val="22"/>
              </w:rPr>
              <w:t>82,320</w:t>
            </w:r>
          </w:p>
        </w:tc>
      </w:tr>
      <w:tr w:rsidR="00292161" w:rsidRPr="00197128" w:rsidTr="002D5A83">
        <w:trPr>
          <w:trHeight w:val="1675"/>
          <w:jc w:val="center"/>
        </w:trPr>
        <w:tc>
          <w:tcPr>
            <w:tcW w:w="3411" w:type="dxa"/>
            <w:vMerge/>
            <w:vAlign w:val="center"/>
          </w:tcPr>
          <w:p w:rsidR="00292161" w:rsidRPr="00197128" w:rsidRDefault="00292161" w:rsidP="002D5A83">
            <w:pPr>
              <w:autoSpaceDE w:val="0"/>
              <w:autoSpaceDN w:val="0"/>
              <w:adjustRightInd w:val="0"/>
              <w:spacing w:line="276" w:lineRule="auto"/>
              <w:rPr>
                <w:sz w:val="22"/>
                <w:szCs w:val="22"/>
              </w:rPr>
            </w:pPr>
          </w:p>
        </w:tc>
        <w:tc>
          <w:tcPr>
            <w:tcW w:w="11459" w:type="dxa"/>
            <w:vAlign w:val="center"/>
          </w:tcPr>
          <w:p w:rsidR="00292161" w:rsidRPr="00197128" w:rsidRDefault="00292161" w:rsidP="002D5A83">
            <w:pPr>
              <w:pStyle w:val="af2"/>
              <w:ind w:firstLine="305"/>
              <w:jc w:val="both"/>
              <w:rPr>
                <w:sz w:val="22"/>
                <w:szCs w:val="22"/>
              </w:rPr>
            </w:pPr>
            <w:r w:rsidRPr="00197128">
              <w:rPr>
                <w:sz w:val="22"/>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197128">
              <w:rPr>
                <w:sz w:val="22"/>
                <w:szCs w:val="22"/>
              </w:rPr>
              <w:t>равным</w:t>
            </w:r>
            <w:proofErr w:type="gramEnd"/>
            <w:r w:rsidRPr="00197128">
              <w:rPr>
                <w:sz w:val="22"/>
                <w:szCs w:val="22"/>
              </w:rPr>
              <w:t xml:space="preserve"> нулю.</w:t>
            </w:r>
          </w:p>
          <w:p w:rsidR="00292161" w:rsidRPr="000B1A25" w:rsidRDefault="00292161" w:rsidP="002D5A83">
            <w:pPr>
              <w:pStyle w:val="af2"/>
              <w:ind w:firstLine="285"/>
              <w:jc w:val="both"/>
              <w:rPr>
                <w:sz w:val="22"/>
                <w:szCs w:val="22"/>
              </w:rPr>
            </w:pPr>
            <w:r w:rsidRPr="00197128">
              <w:rPr>
                <w:sz w:val="22"/>
                <w:szCs w:val="22"/>
              </w:rPr>
              <w:t xml:space="preserve">Объем изъятия объектов индустриальной аквакультуры в течение первого периода выращивания </w:t>
            </w:r>
            <w:r>
              <w:rPr>
                <w:sz w:val="22"/>
                <w:szCs w:val="22"/>
              </w:rPr>
              <w:br/>
            </w:r>
            <w:r w:rsidRPr="00197128">
              <w:rPr>
                <w:sz w:val="22"/>
                <w:szCs w:val="22"/>
              </w:rPr>
              <w:t xml:space="preserve">(но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нулю.</w:t>
            </w:r>
          </w:p>
        </w:tc>
      </w:tr>
      <w:tr w:rsidR="00292161" w:rsidRPr="00197128" w:rsidTr="002D5A83">
        <w:trPr>
          <w:trHeight w:val="560"/>
          <w:jc w:val="center"/>
        </w:trPr>
        <w:tc>
          <w:tcPr>
            <w:tcW w:w="3411" w:type="dxa"/>
            <w:vMerge w:val="restart"/>
            <w:vAlign w:val="center"/>
          </w:tcPr>
          <w:p w:rsidR="00292161" w:rsidRPr="00197128" w:rsidRDefault="00292161" w:rsidP="002D5A83">
            <w:pPr>
              <w:rPr>
                <w:sz w:val="22"/>
                <w:szCs w:val="22"/>
              </w:rPr>
            </w:pPr>
            <w:r w:rsidRPr="00197128">
              <w:rPr>
                <w:sz w:val="22"/>
                <w:szCs w:val="22"/>
              </w:rPr>
              <w:t>Минимальный ежегодный объем подлежащих разведению и (или) содержанию, выращиванию объектов аквакультуры, тонн</w:t>
            </w:r>
          </w:p>
        </w:tc>
        <w:tc>
          <w:tcPr>
            <w:tcW w:w="11459" w:type="dxa"/>
            <w:vAlign w:val="center"/>
          </w:tcPr>
          <w:p w:rsidR="00292161" w:rsidRPr="00197128" w:rsidRDefault="00292161" w:rsidP="002D5A83">
            <w:pPr>
              <w:jc w:val="center"/>
              <w:rPr>
                <w:sz w:val="22"/>
                <w:szCs w:val="22"/>
              </w:rPr>
            </w:pPr>
            <w:proofErr w:type="gramStart"/>
            <w:r w:rsidRPr="00197128">
              <w:rPr>
                <w:sz w:val="22"/>
                <w:szCs w:val="22"/>
              </w:rPr>
              <w:t>с даты заключения</w:t>
            </w:r>
            <w:proofErr w:type="gramEnd"/>
            <w:r w:rsidRPr="00197128">
              <w:rPr>
                <w:sz w:val="22"/>
                <w:szCs w:val="22"/>
              </w:rPr>
              <w:t xml:space="preserve"> договора пользования рыбоводным участком  и с момента выпуска объектов аквакультуры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p>
          <w:p w:rsidR="00292161" w:rsidRPr="00197128" w:rsidRDefault="00292161" w:rsidP="002D5A83">
            <w:pPr>
              <w:jc w:val="center"/>
              <w:rPr>
                <w:sz w:val="22"/>
                <w:szCs w:val="22"/>
              </w:rPr>
            </w:pPr>
            <w:proofErr w:type="gramStart"/>
            <w:r w:rsidRPr="00197128">
              <w:rPr>
                <w:sz w:val="22"/>
                <w:szCs w:val="22"/>
              </w:rPr>
              <w:t>с даты получения</w:t>
            </w:r>
            <w:proofErr w:type="gramEnd"/>
            <w:r w:rsidRPr="00197128">
              <w:rPr>
                <w:sz w:val="22"/>
                <w:szCs w:val="22"/>
              </w:rPr>
              <w:t xml:space="preserve"> положительного заключения государственной экологической экспертизы на осуществление хозяйственной деятельности</w:t>
            </w:r>
            <w:r>
              <w:rPr>
                <w:sz w:val="22"/>
                <w:szCs w:val="22"/>
              </w:rPr>
              <w:t xml:space="preserve"> </w:t>
            </w:r>
            <w:r w:rsidRPr="00197128">
              <w:rPr>
                <w:sz w:val="22"/>
                <w:szCs w:val="22"/>
              </w:rPr>
              <w:t>(но не позднее 1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292161" w:rsidRPr="00197128" w:rsidTr="002D5A83">
        <w:trPr>
          <w:trHeight w:val="201"/>
          <w:jc w:val="center"/>
        </w:trPr>
        <w:tc>
          <w:tcPr>
            <w:tcW w:w="3411" w:type="dxa"/>
            <w:vMerge/>
            <w:vAlign w:val="center"/>
          </w:tcPr>
          <w:p w:rsidR="00292161" w:rsidRPr="00197128" w:rsidRDefault="00292161" w:rsidP="002D5A83">
            <w:pPr>
              <w:autoSpaceDE w:val="0"/>
              <w:autoSpaceDN w:val="0"/>
              <w:adjustRightInd w:val="0"/>
              <w:rPr>
                <w:sz w:val="22"/>
                <w:szCs w:val="22"/>
              </w:rPr>
            </w:pPr>
          </w:p>
        </w:tc>
        <w:tc>
          <w:tcPr>
            <w:tcW w:w="11459" w:type="dxa"/>
            <w:vAlign w:val="center"/>
          </w:tcPr>
          <w:p w:rsidR="00292161" w:rsidRPr="00197128" w:rsidRDefault="00292161" w:rsidP="002D5A83">
            <w:pPr>
              <w:jc w:val="center"/>
              <w:rPr>
                <w:sz w:val="22"/>
                <w:szCs w:val="22"/>
              </w:rPr>
            </w:pPr>
            <w:r w:rsidRPr="00197128">
              <w:rPr>
                <w:sz w:val="22"/>
                <w:szCs w:val="22"/>
              </w:rPr>
              <w:t>0</w:t>
            </w:r>
          </w:p>
        </w:tc>
      </w:tr>
      <w:tr w:rsidR="00292161" w:rsidRPr="00197128" w:rsidTr="002D5A83">
        <w:trPr>
          <w:trHeight w:val="730"/>
          <w:jc w:val="center"/>
        </w:trPr>
        <w:tc>
          <w:tcPr>
            <w:tcW w:w="3411" w:type="dxa"/>
            <w:vMerge/>
            <w:vAlign w:val="center"/>
          </w:tcPr>
          <w:p w:rsidR="00292161" w:rsidRPr="00197128" w:rsidRDefault="00292161" w:rsidP="002D5A83">
            <w:pPr>
              <w:autoSpaceDE w:val="0"/>
              <w:autoSpaceDN w:val="0"/>
              <w:adjustRightInd w:val="0"/>
              <w:rPr>
                <w:sz w:val="22"/>
                <w:szCs w:val="22"/>
              </w:rPr>
            </w:pPr>
          </w:p>
        </w:tc>
        <w:tc>
          <w:tcPr>
            <w:tcW w:w="11459" w:type="dxa"/>
            <w:vAlign w:val="center"/>
          </w:tcPr>
          <w:p w:rsidR="00292161" w:rsidRPr="00197128" w:rsidRDefault="00292161" w:rsidP="002D5A83">
            <w:pPr>
              <w:jc w:val="center"/>
              <w:rPr>
                <w:sz w:val="22"/>
                <w:szCs w:val="22"/>
              </w:rPr>
            </w:pPr>
            <w:r w:rsidRPr="00197128">
              <w:rPr>
                <w:sz w:val="22"/>
                <w:szCs w:val="22"/>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50 % от минимального ежегодного объема изъятия объектов аквакультуры</w:t>
            </w:r>
          </w:p>
        </w:tc>
      </w:tr>
      <w:tr w:rsidR="00292161" w:rsidRPr="00197128" w:rsidTr="002D5A83">
        <w:trPr>
          <w:trHeight w:val="287"/>
          <w:jc w:val="center"/>
        </w:trPr>
        <w:tc>
          <w:tcPr>
            <w:tcW w:w="3411" w:type="dxa"/>
            <w:vMerge/>
            <w:vAlign w:val="center"/>
          </w:tcPr>
          <w:p w:rsidR="00292161" w:rsidRPr="00197128" w:rsidRDefault="00292161" w:rsidP="002D5A83">
            <w:pPr>
              <w:autoSpaceDE w:val="0"/>
              <w:autoSpaceDN w:val="0"/>
              <w:adjustRightInd w:val="0"/>
              <w:rPr>
                <w:sz w:val="22"/>
                <w:szCs w:val="22"/>
              </w:rPr>
            </w:pPr>
          </w:p>
        </w:tc>
        <w:tc>
          <w:tcPr>
            <w:tcW w:w="11459" w:type="dxa"/>
            <w:vAlign w:val="center"/>
          </w:tcPr>
          <w:p w:rsidR="00292161" w:rsidRPr="00197128" w:rsidRDefault="00292161" w:rsidP="002D5A83">
            <w:pPr>
              <w:jc w:val="center"/>
              <w:rPr>
                <w:sz w:val="22"/>
                <w:szCs w:val="22"/>
              </w:rPr>
            </w:pPr>
            <w:r>
              <w:rPr>
                <w:sz w:val="22"/>
                <w:szCs w:val="22"/>
              </w:rPr>
              <w:t>41,160</w:t>
            </w:r>
          </w:p>
        </w:tc>
      </w:tr>
      <w:tr w:rsidR="00292161" w:rsidRPr="00197128" w:rsidTr="002D5A83">
        <w:trPr>
          <w:trHeight w:val="760"/>
          <w:jc w:val="center"/>
        </w:trPr>
        <w:tc>
          <w:tcPr>
            <w:tcW w:w="3411" w:type="dxa"/>
            <w:vMerge/>
            <w:vAlign w:val="center"/>
          </w:tcPr>
          <w:p w:rsidR="00292161" w:rsidRPr="00197128" w:rsidRDefault="00292161" w:rsidP="002D5A83">
            <w:pPr>
              <w:autoSpaceDE w:val="0"/>
              <w:autoSpaceDN w:val="0"/>
              <w:adjustRightInd w:val="0"/>
              <w:rPr>
                <w:sz w:val="22"/>
                <w:szCs w:val="22"/>
              </w:rPr>
            </w:pPr>
          </w:p>
        </w:tc>
        <w:tc>
          <w:tcPr>
            <w:tcW w:w="11459" w:type="dxa"/>
            <w:vAlign w:val="center"/>
          </w:tcPr>
          <w:p w:rsidR="00292161" w:rsidRPr="00197128" w:rsidRDefault="00292161" w:rsidP="002D5A83">
            <w:pPr>
              <w:jc w:val="center"/>
              <w:rPr>
                <w:sz w:val="22"/>
                <w:szCs w:val="22"/>
              </w:rPr>
            </w:pPr>
            <w:r w:rsidRPr="00197128">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97128">
              <w:rPr>
                <w:sz w:val="22"/>
                <w:szCs w:val="22"/>
              </w:rPr>
              <w:br/>
              <w:t>от минимального ежегодного объема изъятия объектов аквакультуры</w:t>
            </w:r>
          </w:p>
        </w:tc>
      </w:tr>
      <w:tr w:rsidR="00292161" w:rsidRPr="00197128" w:rsidTr="002D5A83">
        <w:trPr>
          <w:trHeight w:val="70"/>
          <w:jc w:val="center"/>
        </w:trPr>
        <w:tc>
          <w:tcPr>
            <w:tcW w:w="3411" w:type="dxa"/>
            <w:vMerge/>
            <w:vAlign w:val="center"/>
          </w:tcPr>
          <w:p w:rsidR="00292161" w:rsidRPr="00197128" w:rsidRDefault="00292161" w:rsidP="002D5A83">
            <w:pPr>
              <w:autoSpaceDE w:val="0"/>
              <w:autoSpaceDN w:val="0"/>
              <w:adjustRightInd w:val="0"/>
              <w:rPr>
                <w:sz w:val="22"/>
                <w:szCs w:val="22"/>
              </w:rPr>
            </w:pPr>
          </w:p>
        </w:tc>
        <w:tc>
          <w:tcPr>
            <w:tcW w:w="11459" w:type="dxa"/>
          </w:tcPr>
          <w:p w:rsidR="00292161" w:rsidRPr="00197128" w:rsidRDefault="00292161" w:rsidP="002D5A83">
            <w:pPr>
              <w:jc w:val="center"/>
              <w:rPr>
                <w:sz w:val="22"/>
                <w:szCs w:val="22"/>
              </w:rPr>
            </w:pPr>
            <w:r>
              <w:rPr>
                <w:sz w:val="22"/>
                <w:szCs w:val="22"/>
              </w:rPr>
              <w:t>82,320</w:t>
            </w:r>
          </w:p>
        </w:tc>
      </w:tr>
      <w:tr w:rsidR="00292161" w:rsidRPr="00197128" w:rsidTr="002D5A83">
        <w:trPr>
          <w:trHeight w:val="132"/>
          <w:jc w:val="center"/>
        </w:trPr>
        <w:tc>
          <w:tcPr>
            <w:tcW w:w="3411" w:type="dxa"/>
            <w:vMerge/>
            <w:vAlign w:val="center"/>
          </w:tcPr>
          <w:p w:rsidR="00292161" w:rsidRPr="00197128" w:rsidRDefault="00292161" w:rsidP="002D5A83">
            <w:pPr>
              <w:autoSpaceDE w:val="0"/>
              <w:autoSpaceDN w:val="0"/>
              <w:adjustRightInd w:val="0"/>
              <w:rPr>
                <w:sz w:val="22"/>
                <w:szCs w:val="22"/>
              </w:rPr>
            </w:pPr>
          </w:p>
        </w:tc>
        <w:tc>
          <w:tcPr>
            <w:tcW w:w="11459" w:type="dxa"/>
            <w:vAlign w:val="center"/>
          </w:tcPr>
          <w:p w:rsidR="00292161" w:rsidRPr="00197128" w:rsidRDefault="00292161" w:rsidP="002D5A83">
            <w:pPr>
              <w:jc w:val="both"/>
              <w:rPr>
                <w:sz w:val="22"/>
                <w:szCs w:val="22"/>
              </w:rPr>
            </w:pPr>
            <w:r w:rsidRPr="00197128">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97128">
              <w:rPr>
                <w:sz w:val="22"/>
                <w:szCs w:val="22"/>
              </w:rPr>
              <w:t>равным</w:t>
            </w:r>
            <w:proofErr w:type="gramEnd"/>
            <w:r w:rsidRPr="00197128">
              <w:rPr>
                <w:sz w:val="22"/>
                <w:szCs w:val="22"/>
              </w:rPr>
              <w:t xml:space="preserve"> нулю. При этом</w:t>
            </w:r>
            <w:proofErr w:type="gramStart"/>
            <w:r w:rsidRPr="00197128">
              <w:rPr>
                <w:sz w:val="22"/>
                <w:szCs w:val="22"/>
              </w:rPr>
              <w:t>,</w:t>
            </w:r>
            <w:proofErr w:type="gramEnd"/>
            <w:r w:rsidRPr="00197128">
              <w:rPr>
                <w:sz w:val="22"/>
                <w:szCs w:val="22"/>
              </w:rPr>
              <w:t xml:space="preserve"> введение дезинфекционного режима (режим</w:t>
            </w:r>
            <w:r>
              <w:rPr>
                <w:sz w:val="22"/>
                <w:szCs w:val="22"/>
              </w:rPr>
              <w:t>а</w:t>
            </w:r>
            <w:r w:rsidRPr="00197128">
              <w:rPr>
                <w:sz w:val="22"/>
                <w:szCs w:val="22"/>
              </w:rPr>
              <w:t xml:space="preserve"> парования) возможно не чаще одного раза в 5 лет с периодом продолжительности не более 2 календарных лет.</w:t>
            </w:r>
          </w:p>
        </w:tc>
      </w:tr>
    </w:tbl>
    <w:p w:rsidR="00292161" w:rsidRDefault="00292161" w:rsidP="00573B81">
      <w:pPr>
        <w:sectPr w:rsidR="00292161" w:rsidSect="00292161">
          <w:pgSz w:w="16838" w:h="11906" w:orient="landscape" w:code="9"/>
          <w:pgMar w:top="567" w:right="1134" w:bottom="851" w:left="1134" w:header="709" w:footer="709" w:gutter="0"/>
          <w:cols w:space="708"/>
          <w:docGrid w:linePitch="360"/>
        </w:sectPr>
      </w:pPr>
    </w:p>
    <w:p w:rsidR="00A24DAA" w:rsidRPr="00681253" w:rsidRDefault="00292161" w:rsidP="008A5729">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007D6489" w:rsidRPr="00681253">
        <w:rPr>
          <w:rFonts w:ascii="Times New Roman" w:hAnsi="Times New Roman" w:cs="Times New Roman"/>
          <w:sz w:val="28"/>
          <w:szCs w:val="28"/>
        </w:rPr>
        <w:t xml:space="preserve">риложение </w:t>
      </w:r>
      <w:r w:rsidR="00432152" w:rsidRPr="00681253">
        <w:rPr>
          <w:rFonts w:ascii="Times New Roman" w:hAnsi="Times New Roman" w:cs="Times New Roman"/>
          <w:sz w:val="28"/>
          <w:szCs w:val="28"/>
        </w:rPr>
        <w:t xml:space="preserve">№ </w:t>
      </w:r>
      <w:r>
        <w:rPr>
          <w:rFonts w:ascii="Times New Roman" w:hAnsi="Times New Roman" w:cs="Times New Roman"/>
          <w:sz w:val="28"/>
          <w:szCs w:val="28"/>
        </w:rPr>
        <w:t>4</w:t>
      </w:r>
    </w:p>
    <w:p w:rsidR="007D6489" w:rsidRPr="00681253" w:rsidRDefault="007D6489" w:rsidP="008A5729">
      <w:pPr>
        <w:pStyle w:val="ConsPlusNormal"/>
        <w:ind w:firstLine="709"/>
        <w:jc w:val="center"/>
        <w:rPr>
          <w:rFonts w:ascii="Times New Roman" w:hAnsi="Times New Roman" w:cs="Times New Roman"/>
          <w:sz w:val="28"/>
          <w:szCs w:val="28"/>
        </w:rPr>
      </w:pPr>
    </w:p>
    <w:p w:rsidR="007D6489" w:rsidRPr="00BE02FD" w:rsidRDefault="00292161" w:rsidP="008A572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7D6489" w:rsidRPr="00BE02FD">
        <w:rPr>
          <w:rFonts w:ascii="Times New Roman" w:hAnsi="Times New Roman" w:cs="Times New Roman"/>
          <w:sz w:val="28"/>
          <w:szCs w:val="28"/>
        </w:rPr>
        <w:t>рыбоводн</w:t>
      </w:r>
      <w:r>
        <w:rPr>
          <w:rFonts w:ascii="Times New Roman" w:hAnsi="Times New Roman" w:cs="Times New Roman"/>
          <w:sz w:val="28"/>
          <w:szCs w:val="28"/>
        </w:rPr>
        <w:t>ого участка</w:t>
      </w:r>
      <w:r w:rsidR="007D6489" w:rsidRPr="00BE02FD">
        <w:rPr>
          <w:rFonts w:ascii="Times New Roman" w:hAnsi="Times New Roman" w:cs="Times New Roman"/>
          <w:sz w:val="28"/>
          <w:szCs w:val="28"/>
        </w:rPr>
        <w:t>, выставляем</w:t>
      </w:r>
      <w:r>
        <w:rPr>
          <w:rFonts w:ascii="Times New Roman" w:hAnsi="Times New Roman" w:cs="Times New Roman"/>
          <w:sz w:val="28"/>
          <w:szCs w:val="28"/>
        </w:rPr>
        <w:t>ого</w:t>
      </w:r>
      <w:r w:rsidR="00AC3D0F" w:rsidRPr="00BE02FD">
        <w:rPr>
          <w:rFonts w:ascii="Times New Roman" w:hAnsi="Times New Roman" w:cs="Times New Roman"/>
          <w:sz w:val="28"/>
          <w:szCs w:val="28"/>
        </w:rPr>
        <w:t xml:space="preserve"> </w:t>
      </w:r>
      <w:r w:rsidR="007D6489" w:rsidRPr="00BE02FD">
        <w:rPr>
          <w:rFonts w:ascii="Times New Roman" w:hAnsi="Times New Roman" w:cs="Times New Roman"/>
          <w:sz w:val="28"/>
          <w:szCs w:val="28"/>
        </w:rPr>
        <w:t xml:space="preserve">на аукцион </w:t>
      </w:r>
    </w:p>
    <w:p w:rsidR="007D6489" w:rsidRPr="00BE02FD" w:rsidRDefault="007D6489" w:rsidP="008A5729">
      <w:pPr>
        <w:pStyle w:val="ConsPlusNormal"/>
        <w:ind w:firstLine="709"/>
        <w:jc w:val="center"/>
        <w:rPr>
          <w:rFonts w:ascii="Times New Roman" w:hAnsi="Times New Roman" w:cs="Times New Roman"/>
          <w:sz w:val="28"/>
          <w:szCs w:val="28"/>
        </w:rPr>
      </w:pPr>
    </w:p>
    <w:p w:rsidR="00BE02FD" w:rsidRDefault="007D6489" w:rsidP="00573B81">
      <w:pPr>
        <w:jc w:val="center"/>
        <w:rPr>
          <w:sz w:val="28"/>
          <w:szCs w:val="28"/>
        </w:rPr>
      </w:pPr>
      <w:r w:rsidRPr="000F25DC">
        <w:rPr>
          <w:sz w:val="28"/>
          <w:szCs w:val="28"/>
        </w:rPr>
        <w:t>Лот № 1</w:t>
      </w:r>
      <w:r w:rsidR="000F25DC" w:rsidRPr="000F25DC">
        <w:rPr>
          <w:sz w:val="28"/>
          <w:szCs w:val="28"/>
        </w:rPr>
        <w:t xml:space="preserve">, рыбоводный участок № </w:t>
      </w:r>
      <w:r w:rsidR="00292161">
        <w:rPr>
          <w:sz w:val="28"/>
          <w:szCs w:val="28"/>
        </w:rPr>
        <w:t>16</w:t>
      </w:r>
      <w:r w:rsidR="00625976" w:rsidRPr="001B1FBE">
        <w:rPr>
          <w:sz w:val="28"/>
          <w:szCs w:val="28"/>
        </w:rPr>
        <w:t xml:space="preserve">: </w:t>
      </w:r>
      <w:r w:rsidR="00584592">
        <w:rPr>
          <w:sz w:val="28"/>
          <w:szCs w:val="28"/>
        </w:rPr>
        <w:t>губа Печенга (участок № 5)</w:t>
      </w:r>
    </w:p>
    <w:p w:rsidR="00A40C75" w:rsidRPr="000F25DC" w:rsidRDefault="00A40C75" w:rsidP="00CA5AE1">
      <w:pPr>
        <w:jc w:val="center"/>
        <w:rPr>
          <w:sz w:val="28"/>
        </w:rPr>
      </w:pPr>
    </w:p>
    <w:p w:rsidR="00AC3D0F" w:rsidRPr="000F25DC" w:rsidRDefault="00584592" w:rsidP="008A5729">
      <w:pPr>
        <w:jc w:val="center"/>
        <w:rPr>
          <w:noProof/>
          <w:sz w:val="28"/>
          <w:szCs w:val="28"/>
        </w:rPr>
      </w:pPr>
      <w:r>
        <w:rPr>
          <w:noProof/>
          <w:color w:val="000000"/>
          <w:sz w:val="28"/>
          <w:szCs w:val="28"/>
        </w:rPr>
        <w:drawing>
          <wp:inline distT="0" distB="0" distL="0" distR="0" wp14:anchorId="7B084CD6" wp14:editId="0878A8DA">
            <wp:extent cx="5940425" cy="4271378"/>
            <wp:effectExtent l="0" t="0" r="3175" b="0"/>
            <wp:docPr id="2" name="Рисунок 2" descr="D:\Мои документы\Рассмотрение новых участков\РВУ\2020\СТУ\12\Печенга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2020\СТУ\12\Печенга_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4271378"/>
                    </a:xfrm>
                    <a:prstGeom prst="rect">
                      <a:avLst/>
                    </a:prstGeom>
                    <a:noFill/>
                    <a:ln>
                      <a:noFill/>
                    </a:ln>
                  </pic:spPr>
                </pic:pic>
              </a:graphicData>
            </a:graphic>
          </wp:inline>
        </w:drawing>
      </w:r>
    </w:p>
    <w:p w:rsidR="00B2393B" w:rsidRPr="000F25DC" w:rsidRDefault="00B2393B" w:rsidP="008A5729">
      <w:pPr>
        <w:jc w:val="center"/>
        <w:rPr>
          <w:noProof/>
          <w:sz w:val="28"/>
          <w:szCs w:val="28"/>
        </w:rPr>
      </w:pPr>
    </w:p>
    <w:p w:rsidR="009F7741" w:rsidRDefault="009F7741" w:rsidP="008A5729">
      <w:pPr>
        <w:jc w:val="center"/>
        <w:rPr>
          <w:sz w:val="28"/>
          <w:szCs w:val="28"/>
        </w:rPr>
      </w:pPr>
    </w:p>
    <w:sectPr w:rsidR="009F7741" w:rsidSect="00B2393B">
      <w:pgSz w:w="11906" w:h="16838" w:code="9"/>
      <w:pgMar w:top="1134"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C6" w:rsidRDefault="00B034C6">
      <w:r>
        <w:separator/>
      </w:r>
    </w:p>
  </w:endnote>
  <w:endnote w:type="continuationSeparator" w:id="0">
    <w:p w:rsidR="00B034C6" w:rsidRDefault="00B0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890BB5" w:rsidP="00FD45A2">
    <w:pPr>
      <w:pStyle w:val="a9"/>
      <w:framePr w:wrap="around" w:vAnchor="text" w:hAnchor="margin" w:xAlign="center" w:y="1"/>
      <w:rPr>
        <w:rStyle w:val="a6"/>
      </w:rPr>
    </w:pPr>
    <w:r>
      <w:rPr>
        <w:rStyle w:val="a6"/>
      </w:rPr>
      <w:fldChar w:fldCharType="begin"/>
    </w:r>
    <w:r w:rsidR="00B034C6">
      <w:rPr>
        <w:rStyle w:val="a6"/>
      </w:rPr>
      <w:instrText xml:space="preserve">PAGE  </w:instrText>
    </w:r>
    <w:r>
      <w:rPr>
        <w:rStyle w:val="a6"/>
      </w:rPr>
      <w:fldChar w:fldCharType="end"/>
    </w:r>
  </w:p>
  <w:p w:rsidR="00B034C6" w:rsidRDefault="00B034C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B034C6" w:rsidP="00043258">
    <w:pPr>
      <w:pStyle w:val="a9"/>
      <w:framePr w:wrap="around" w:vAnchor="text" w:hAnchor="margin" w:xAlign="center" w:y="1"/>
      <w:rPr>
        <w:rStyle w:val="a6"/>
      </w:rPr>
    </w:pPr>
  </w:p>
  <w:p w:rsidR="00B034C6" w:rsidRDefault="00B034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C6" w:rsidRDefault="00B034C6">
      <w:r>
        <w:separator/>
      </w:r>
    </w:p>
  </w:footnote>
  <w:footnote w:type="continuationSeparator" w:id="0">
    <w:p w:rsidR="00B034C6" w:rsidRDefault="00B034C6">
      <w:r>
        <w:continuationSeparator/>
      </w:r>
    </w:p>
  </w:footnote>
  <w:footnote w:id="1">
    <w:p w:rsidR="00292161" w:rsidRPr="000B1A25" w:rsidRDefault="00292161" w:rsidP="00292161">
      <w:pPr>
        <w:pStyle w:val="af2"/>
      </w:pPr>
      <w:r>
        <w:rPr>
          <w:rStyle w:val="af4"/>
        </w:rPr>
        <w:footnoteRef/>
      </w:r>
      <w:r>
        <w:t xml:space="preserve"> </w:t>
      </w:r>
      <w:r w:rsidRPr="000B1A25">
        <w:t xml:space="preserve">Приказ </w:t>
      </w:r>
      <w:r>
        <w:t>Североморского ТУ Росрыболовства от 07.08.2020 № 133</w:t>
      </w:r>
      <w:r w:rsidRPr="000B1A25">
        <w:t xml:space="preserve"> «Об определении границ рыбоводн</w:t>
      </w:r>
      <w:r>
        <w:t>ого участка</w:t>
      </w:r>
      <w:r w:rsidRPr="000B1A2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890BB5" w:rsidP="00757E0C">
    <w:pPr>
      <w:pStyle w:val="a4"/>
      <w:framePr w:wrap="around" w:vAnchor="text" w:hAnchor="margin" w:xAlign="right" w:y="1"/>
      <w:rPr>
        <w:rStyle w:val="a6"/>
      </w:rPr>
    </w:pPr>
    <w:r>
      <w:rPr>
        <w:rStyle w:val="a6"/>
      </w:rPr>
      <w:fldChar w:fldCharType="begin"/>
    </w:r>
    <w:r w:rsidR="00B034C6">
      <w:rPr>
        <w:rStyle w:val="a6"/>
      </w:rPr>
      <w:instrText xml:space="preserve">PAGE  </w:instrText>
    </w:r>
    <w:r>
      <w:rPr>
        <w:rStyle w:val="a6"/>
      </w:rPr>
      <w:fldChar w:fldCharType="end"/>
    </w:r>
  </w:p>
  <w:p w:rsidR="00B034C6" w:rsidRDefault="00B034C6" w:rsidP="00E8510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B034C6" w:rsidP="00E8510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A24BE"/>
    <w:multiLevelType w:val="hybridMultilevel"/>
    <w:tmpl w:val="AE94E6A6"/>
    <w:lvl w:ilvl="0" w:tplc="17FA28FE">
      <w:start w:val="1"/>
      <w:numFmt w:val="decimal"/>
      <w:lvlText w:val="%1."/>
      <w:lvlJc w:val="left"/>
      <w:pPr>
        <w:tabs>
          <w:tab w:val="num" w:pos="720"/>
        </w:tabs>
        <w:ind w:left="72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3538B"/>
    <w:rsid w:val="00000C3F"/>
    <w:rsid w:val="000012A3"/>
    <w:rsid w:val="000019D4"/>
    <w:rsid w:val="0000244F"/>
    <w:rsid w:val="000051BB"/>
    <w:rsid w:val="00005B5C"/>
    <w:rsid w:val="00007953"/>
    <w:rsid w:val="00010702"/>
    <w:rsid w:val="00011DED"/>
    <w:rsid w:val="00012A82"/>
    <w:rsid w:val="000144FB"/>
    <w:rsid w:val="000149ED"/>
    <w:rsid w:val="00014F21"/>
    <w:rsid w:val="00017D71"/>
    <w:rsid w:val="00021A87"/>
    <w:rsid w:val="000267C2"/>
    <w:rsid w:val="00030287"/>
    <w:rsid w:val="00030FF7"/>
    <w:rsid w:val="00031536"/>
    <w:rsid w:val="000317E7"/>
    <w:rsid w:val="00034B4B"/>
    <w:rsid w:val="00034EB1"/>
    <w:rsid w:val="00041392"/>
    <w:rsid w:val="00041F00"/>
    <w:rsid w:val="00041FED"/>
    <w:rsid w:val="00042ED8"/>
    <w:rsid w:val="00043258"/>
    <w:rsid w:val="00045A1F"/>
    <w:rsid w:val="00047245"/>
    <w:rsid w:val="00060A26"/>
    <w:rsid w:val="000610C4"/>
    <w:rsid w:val="00063B03"/>
    <w:rsid w:val="00063C6E"/>
    <w:rsid w:val="00065D40"/>
    <w:rsid w:val="0006604D"/>
    <w:rsid w:val="000709B4"/>
    <w:rsid w:val="000712D7"/>
    <w:rsid w:val="00073BD3"/>
    <w:rsid w:val="000743A7"/>
    <w:rsid w:val="00077E69"/>
    <w:rsid w:val="00083450"/>
    <w:rsid w:val="000835D2"/>
    <w:rsid w:val="00085B7E"/>
    <w:rsid w:val="00087BB6"/>
    <w:rsid w:val="00094D89"/>
    <w:rsid w:val="0009561A"/>
    <w:rsid w:val="00095831"/>
    <w:rsid w:val="000A25CC"/>
    <w:rsid w:val="000A319D"/>
    <w:rsid w:val="000A31D6"/>
    <w:rsid w:val="000A39A6"/>
    <w:rsid w:val="000A549B"/>
    <w:rsid w:val="000A54C4"/>
    <w:rsid w:val="000A5B84"/>
    <w:rsid w:val="000A7752"/>
    <w:rsid w:val="000B14B0"/>
    <w:rsid w:val="000B3DB2"/>
    <w:rsid w:val="000B605A"/>
    <w:rsid w:val="000B71AF"/>
    <w:rsid w:val="000C0A32"/>
    <w:rsid w:val="000C26BF"/>
    <w:rsid w:val="000C4036"/>
    <w:rsid w:val="000C53A1"/>
    <w:rsid w:val="000C6132"/>
    <w:rsid w:val="000D048D"/>
    <w:rsid w:val="000D2546"/>
    <w:rsid w:val="000D53F5"/>
    <w:rsid w:val="000D6B05"/>
    <w:rsid w:val="000D7E43"/>
    <w:rsid w:val="000E2BAE"/>
    <w:rsid w:val="000E516A"/>
    <w:rsid w:val="000E5672"/>
    <w:rsid w:val="000E5E4C"/>
    <w:rsid w:val="000E7189"/>
    <w:rsid w:val="000F07AA"/>
    <w:rsid w:val="000F25DC"/>
    <w:rsid w:val="000F288F"/>
    <w:rsid w:val="000F3F0F"/>
    <w:rsid w:val="000F660C"/>
    <w:rsid w:val="00100232"/>
    <w:rsid w:val="00102317"/>
    <w:rsid w:val="00107E3D"/>
    <w:rsid w:val="00112F33"/>
    <w:rsid w:val="00113C7B"/>
    <w:rsid w:val="00116635"/>
    <w:rsid w:val="00117038"/>
    <w:rsid w:val="001209A8"/>
    <w:rsid w:val="00122AD4"/>
    <w:rsid w:val="001235DF"/>
    <w:rsid w:val="00124B15"/>
    <w:rsid w:val="00126583"/>
    <w:rsid w:val="00126CE0"/>
    <w:rsid w:val="0013000E"/>
    <w:rsid w:val="0013113C"/>
    <w:rsid w:val="00134B79"/>
    <w:rsid w:val="00141704"/>
    <w:rsid w:val="00143861"/>
    <w:rsid w:val="001479EA"/>
    <w:rsid w:val="0015145A"/>
    <w:rsid w:val="00152317"/>
    <w:rsid w:val="00156C31"/>
    <w:rsid w:val="001649BF"/>
    <w:rsid w:val="00167187"/>
    <w:rsid w:val="00167397"/>
    <w:rsid w:val="001679A9"/>
    <w:rsid w:val="00171B13"/>
    <w:rsid w:val="00171E5B"/>
    <w:rsid w:val="001748C6"/>
    <w:rsid w:val="00175939"/>
    <w:rsid w:val="001803DA"/>
    <w:rsid w:val="00181665"/>
    <w:rsid w:val="00182B04"/>
    <w:rsid w:val="00184210"/>
    <w:rsid w:val="0018642A"/>
    <w:rsid w:val="00190164"/>
    <w:rsid w:val="001907AF"/>
    <w:rsid w:val="00191163"/>
    <w:rsid w:val="00192885"/>
    <w:rsid w:val="00192DEF"/>
    <w:rsid w:val="001A30D8"/>
    <w:rsid w:val="001B1990"/>
    <w:rsid w:val="001B3666"/>
    <w:rsid w:val="001C3C19"/>
    <w:rsid w:val="001C5F1A"/>
    <w:rsid w:val="001C71F8"/>
    <w:rsid w:val="001D268B"/>
    <w:rsid w:val="001D2D5B"/>
    <w:rsid w:val="001D6727"/>
    <w:rsid w:val="001D68EA"/>
    <w:rsid w:val="001D6D6C"/>
    <w:rsid w:val="001E1264"/>
    <w:rsid w:val="001E3352"/>
    <w:rsid w:val="001E54F4"/>
    <w:rsid w:val="001E738F"/>
    <w:rsid w:val="001E7723"/>
    <w:rsid w:val="001F0006"/>
    <w:rsid w:val="001F1F00"/>
    <w:rsid w:val="001F22C9"/>
    <w:rsid w:val="001F57CF"/>
    <w:rsid w:val="002001A5"/>
    <w:rsid w:val="00200D29"/>
    <w:rsid w:val="00203FAB"/>
    <w:rsid w:val="00204A24"/>
    <w:rsid w:val="002056AD"/>
    <w:rsid w:val="00207C34"/>
    <w:rsid w:val="00210718"/>
    <w:rsid w:val="00213230"/>
    <w:rsid w:val="00214C91"/>
    <w:rsid w:val="002207AF"/>
    <w:rsid w:val="002236E6"/>
    <w:rsid w:val="00224D11"/>
    <w:rsid w:val="002332D3"/>
    <w:rsid w:val="00234B95"/>
    <w:rsid w:val="00235EA8"/>
    <w:rsid w:val="002411FB"/>
    <w:rsid w:val="0024195D"/>
    <w:rsid w:val="00241F26"/>
    <w:rsid w:val="00244071"/>
    <w:rsid w:val="00246F28"/>
    <w:rsid w:val="00251BAB"/>
    <w:rsid w:val="00252FD4"/>
    <w:rsid w:val="00254E28"/>
    <w:rsid w:val="00256431"/>
    <w:rsid w:val="00262813"/>
    <w:rsid w:val="00263F7A"/>
    <w:rsid w:val="00264626"/>
    <w:rsid w:val="002649EB"/>
    <w:rsid w:val="00267CA7"/>
    <w:rsid w:val="002707EF"/>
    <w:rsid w:val="00270870"/>
    <w:rsid w:val="00271804"/>
    <w:rsid w:val="00274EC1"/>
    <w:rsid w:val="0027500C"/>
    <w:rsid w:val="00281A0B"/>
    <w:rsid w:val="002836DE"/>
    <w:rsid w:val="002854DF"/>
    <w:rsid w:val="0028744B"/>
    <w:rsid w:val="0029176F"/>
    <w:rsid w:val="002919D9"/>
    <w:rsid w:val="00292161"/>
    <w:rsid w:val="002932FA"/>
    <w:rsid w:val="00293D67"/>
    <w:rsid w:val="00294D68"/>
    <w:rsid w:val="002970D1"/>
    <w:rsid w:val="002A73C6"/>
    <w:rsid w:val="002B227F"/>
    <w:rsid w:val="002B46F5"/>
    <w:rsid w:val="002B5352"/>
    <w:rsid w:val="002C1D30"/>
    <w:rsid w:val="002D1D4F"/>
    <w:rsid w:val="002D3A07"/>
    <w:rsid w:val="002D5346"/>
    <w:rsid w:val="002E0B6E"/>
    <w:rsid w:val="002E24F6"/>
    <w:rsid w:val="002E55B4"/>
    <w:rsid w:val="003021AE"/>
    <w:rsid w:val="00306DB0"/>
    <w:rsid w:val="0030763A"/>
    <w:rsid w:val="003117DF"/>
    <w:rsid w:val="00311CCE"/>
    <w:rsid w:val="00312717"/>
    <w:rsid w:val="00315332"/>
    <w:rsid w:val="0032490E"/>
    <w:rsid w:val="00324BA3"/>
    <w:rsid w:val="00325410"/>
    <w:rsid w:val="00332FD1"/>
    <w:rsid w:val="00333A79"/>
    <w:rsid w:val="00334165"/>
    <w:rsid w:val="00347EBD"/>
    <w:rsid w:val="0035062B"/>
    <w:rsid w:val="00351030"/>
    <w:rsid w:val="00351CD9"/>
    <w:rsid w:val="00351D4C"/>
    <w:rsid w:val="00351E0B"/>
    <w:rsid w:val="00352509"/>
    <w:rsid w:val="00373FA0"/>
    <w:rsid w:val="00374913"/>
    <w:rsid w:val="003802B3"/>
    <w:rsid w:val="00383CD3"/>
    <w:rsid w:val="00385C8F"/>
    <w:rsid w:val="00394441"/>
    <w:rsid w:val="0039645F"/>
    <w:rsid w:val="003A06D4"/>
    <w:rsid w:val="003A2A04"/>
    <w:rsid w:val="003A4766"/>
    <w:rsid w:val="003B0F34"/>
    <w:rsid w:val="003B1A56"/>
    <w:rsid w:val="003B4A14"/>
    <w:rsid w:val="003C05A4"/>
    <w:rsid w:val="003C1056"/>
    <w:rsid w:val="003C19A1"/>
    <w:rsid w:val="003C562C"/>
    <w:rsid w:val="003C5739"/>
    <w:rsid w:val="003C5D8C"/>
    <w:rsid w:val="003D2C3C"/>
    <w:rsid w:val="003D5AE9"/>
    <w:rsid w:val="003E5ED2"/>
    <w:rsid w:val="003E7551"/>
    <w:rsid w:val="003F0A12"/>
    <w:rsid w:val="003F12B2"/>
    <w:rsid w:val="003F1D99"/>
    <w:rsid w:val="003F575D"/>
    <w:rsid w:val="003F6F09"/>
    <w:rsid w:val="004015F9"/>
    <w:rsid w:val="00403480"/>
    <w:rsid w:val="00404A8A"/>
    <w:rsid w:val="00410B94"/>
    <w:rsid w:val="00424373"/>
    <w:rsid w:val="00431B47"/>
    <w:rsid w:val="00432152"/>
    <w:rsid w:val="004327ED"/>
    <w:rsid w:val="004346C0"/>
    <w:rsid w:val="0044094D"/>
    <w:rsid w:val="00441D56"/>
    <w:rsid w:val="004439B1"/>
    <w:rsid w:val="0044636D"/>
    <w:rsid w:val="0044791D"/>
    <w:rsid w:val="00447B9C"/>
    <w:rsid w:val="00454A37"/>
    <w:rsid w:val="00456F09"/>
    <w:rsid w:val="00462A0C"/>
    <w:rsid w:val="004647B6"/>
    <w:rsid w:val="004674EE"/>
    <w:rsid w:val="004706AE"/>
    <w:rsid w:val="00470F7E"/>
    <w:rsid w:val="004729C0"/>
    <w:rsid w:val="004741A6"/>
    <w:rsid w:val="004756A0"/>
    <w:rsid w:val="004768B6"/>
    <w:rsid w:val="00480A99"/>
    <w:rsid w:val="00481D00"/>
    <w:rsid w:val="004823EC"/>
    <w:rsid w:val="00486CEE"/>
    <w:rsid w:val="00486DE8"/>
    <w:rsid w:val="00487BD3"/>
    <w:rsid w:val="0049182F"/>
    <w:rsid w:val="004A127C"/>
    <w:rsid w:val="004A3058"/>
    <w:rsid w:val="004B152D"/>
    <w:rsid w:val="004B2278"/>
    <w:rsid w:val="004B33E4"/>
    <w:rsid w:val="004B4C67"/>
    <w:rsid w:val="004B5B0A"/>
    <w:rsid w:val="004C13B4"/>
    <w:rsid w:val="004C1CD9"/>
    <w:rsid w:val="004C2A96"/>
    <w:rsid w:val="004C352D"/>
    <w:rsid w:val="004C4C60"/>
    <w:rsid w:val="004C5900"/>
    <w:rsid w:val="004C62A1"/>
    <w:rsid w:val="004C6780"/>
    <w:rsid w:val="004C76B9"/>
    <w:rsid w:val="004D0322"/>
    <w:rsid w:val="004D1854"/>
    <w:rsid w:val="004D29F6"/>
    <w:rsid w:val="004D44B0"/>
    <w:rsid w:val="004E0F4A"/>
    <w:rsid w:val="004E1BBF"/>
    <w:rsid w:val="004F13CB"/>
    <w:rsid w:val="004F3CD9"/>
    <w:rsid w:val="004F6A1B"/>
    <w:rsid w:val="00500A66"/>
    <w:rsid w:val="00500E81"/>
    <w:rsid w:val="0050173F"/>
    <w:rsid w:val="00512044"/>
    <w:rsid w:val="00512929"/>
    <w:rsid w:val="00516E30"/>
    <w:rsid w:val="005215EB"/>
    <w:rsid w:val="0052514D"/>
    <w:rsid w:val="005268C7"/>
    <w:rsid w:val="005322C5"/>
    <w:rsid w:val="00533D29"/>
    <w:rsid w:val="00533F49"/>
    <w:rsid w:val="00540B6D"/>
    <w:rsid w:val="00543053"/>
    <w:rsid w:val="00544DA7"/>
    <w:rsid w:val="00547C0A"/>
    <w:rsid w:val="0055099B"/>
    <w:rsid w:val="00553475"/>
    <w:rsid w:val="0056480D"/>
    <w:rsid w:val="00573B81"/>
    <w:rsid w:val="00573B86"/>
    <w:rsid w:val="00574B9E"/>
    <w:rsid w:val="0057574B"/>
    <w:rsid w:val="005769F1"/>
    <w:rsid w:val="00576A52"/>
    <w:rsid w:val="00577D5D"/>
    <w:rsid w:val="005804CE"/>
    <w:rsid w:val="005834B9"/>
    <w:rsid w:val="00584592"/>
    <w:rsid w:val="00585170"/>
    <w:rsid w:val="00590EBF"/>
    <w:rsid w:val="0059683E"/>
    <w:rsid w:val="005977FF"/>
    <w:rsid w:val="005A6232"/>
    <w:rsid w:val="005A64DF"/>
    <w:rsid w:val="005A696B"/>
    <w:rsid w:val="005B08C7"/>
    <w:rsid w:val="005B26A9"/>
    <w:rsid w:val="005B4013"/>
    <w:rsid w:val="005B446B"/>
    <w:rsid w:val="005C0C0B"/>
    <w:rsid w:val="005C17F2"/>
    <w:rsid w:val="005C3406"/>
    <w:rsid w:val="005C4144"/>
    <w:rsid w:val="005C5283"/>
    <w:rsid w:val="005D0725"/>
    <w:rsid w:val="005D4BE8"/>
    <w:rsid w:val="005E0615"/>
    <w:rsid w:val="005E16AF"/>
    <w:rsid w:val="005E520E"/>
    <w:rsid w:val="005E655B"/>
    <w:rsid w:val="005F2B95"/>
    <w:rsid w:val="005F7AD6"/>
    <w:rsid w:val="0060380A"/>
    <w:rsid w:val="00610559"/>
    <w:rsid w:val="00614D0F"/>
    <w:rsid w:val="0061513F"/>
    <w:rsid w:val="00615FD5"/>
    <w:rsid w:val="00616C1B"/>
    <w:rsid w:val="006205BA"/>
    <w:rsid w:val="00625976"/>
    <w:rsid w:val="00626147"/>
    <w:rsid w:val="00626CE9"/>
    <w:rsid w:val="00632A69"/>
    <w:rsid w:val="00636966"/>
    <w:rsid w:val="00640C53"/>
    <w:rsid w:val="00641C1C"/>
    <w:rsid w:val="00642BA4"/>
    <w:rsid w:val="00646403"/>
    <w:rsid w:val="006469AB"/>
    <w:rsid w:val="00646CED"/>
    <w:rsid w:val="006536A1"/>
    <w:rsid w:val="0066102E"/>
    <w:rsid w:val="00663C31"/>
    <w:rsid w:val="0067499B"/>
    <w:rsid w:val="00675CC5"/>
    <w:rsid w:val="006778D1"/>
    <w:rsid w:val="00681253"/>
    <w:rsid w:val="006933BC"/>
    <w:rsid w:val="0069531D"/>
    <w:rsid w:val="006953B9"/>
    <w:rsid w:val="006A06A9"/>
    <w:rsid w:val="006A19F2"/>
    <w:rsid w:val="006A1ED5"/>
    <w:rsid w:val="006A5873"/>
    <w:rsid w:val="006D00A7"/>
    <w:rsid w:val="006D3DFC"/>
    <w:rsid w:val="006D3F90"/>
    <w:rsid w:val="006D6641"/>
    <w:rsid w:val="006D675B"/>
    <w:rsid w:val="006E0DE7"/>
    <w:rsid w:val="006E13BE"/>
    <w:rsid w:val="006E3322"/>
    <w:rsid w:val="006E484E"/>
    <w:rsid w:val="006F2229"/>
    <w:rsid w:val="006F3C64"/>
    <w:rsid w:val="006F6F72"/>
    <w:rsid w:val="00700F10"/>
    <w:rsid w:val="00704C38"/>
    <w:rsid w:val="00705366"/>
    <w:rsid w:val="00707631"/>
    <w:rsid w:val="007115BD"/>
    <w:rsid w:val="0071270F"/>
    <w:rsid w:val="007156C0"/>
    <w:rsid w:val="00723308"/>
    <w:rsid w:val="00726181"/>
    <w:rsid w:val="00732DA5"/>
    <w:rsid w:val="00734493"/>
    <w:rsid w:val="0073538B"/>
    <w:rsid w:val="007353B4"/>
    <w:rsid w:val="00736DA5"/>
    <w:rsid w:val="0073731B"/>
    <w:rsid w:val="00744377"/>
    <w:rsid w:val="00745379"/>
    <w:rsid w:val="00747AB5"/>
    <w:rsid w:val="00750E16"/>
    <w:rsid w:val="007523D3"/>
    <w:rsid w:val="00755BBD"/>
    <w:rsid w:val="00757E0C"/>
    <w:rsid w:val="007615BD"/>
    <w:rsid w:val="00761B79"/>
    <w:rsid w:val="00765F78"/>
    <w:rsid w:val="00777EF6"/>
    <w:rsid w:val="0078419A"/>
    <w:rsid w:val="00791392"/>
    <w:rsid w:val="007959F8"/>
    <w:rsid w:val="007973A2"/>
    <w:rsid w:val="007A3BC4"/>
    <w:rsid w:val="007A4965"/>
    <w:rsid w:val="007B22E4"/>
    <w:rsid w:val="007B2DF6"/>
    <w:rsid w:val="007B2FF3"/>
    <w:rsid w:val="007B6EAC"/>
    <w:rsid w:val="007C377F"/>
    <w:rsid w:val="007C4312"/>
    <w:rsid w:val="007C4580"/>
    <w:rsid w:val="007C5E1D"/>
    <w:rsid w:val="007D4351"/>
    <w:rsid w:val="007D6489"/>
    <w:rsid w:val="007D65C9"/>
    <w:rsid w:val="007D7E9F"/>
    <w:rsid w:val="007E0C5C"/>
    <w:rsid w:val="007E1B9E"/>
    <w:rsid w:val="007E1C35"/>
    <w:rsid w:val="007E2512"/>
    <w:rsid w:val="007E2B6C"/>
    <w:rsid w:val="007E3AF0"/>
    <w:rsid w:val="007E53F4"/>
    <w:rsid w:val="007F50CE"/>
    <w:rsid w:val="007F5BDC"/>
    <w:rsid w:val="007F62E8"/>
    <w:rsid w:val="00800399"/>
    <w:rsid w:val="008021D3"/>
    <w:rsid w:val="00802D30"/>
    <w:rsid w:val="008033C9"/>
    <w:rsid w:val="00805EF3"/>
    <w:rsid w:val="00814D3D"/>
    <w:rsid w:val="008200C0"/>
    <w:rsid w:val="008205AA"/>
    <w:rsid w:val="0082163A"/>
    <w:rsid w:val="00825083"/>
    <w:rsid w:val="00827A01"/>
    <w:rsid w:val="008333D7"/>
    <w:rsid w:val="00835D56"/>
    <w:rsid w:val="00836A77"/>
    <w:rsid w:val="00837ED6"/>
    <w:rsid w:val="00843FB4"/>
    <w:rsid w:val="0084663D"/>
    <w:rsid w:val="00852E02"/>
    <w:rsid w:val="0085465D"/>
    <w:rsid w:val="008546DA"/>
    <w:rsid w:val="0086059C"/>
    <w:rsid w:val="008606E6"/>
    <w:rsid w:val="00861118"/>
    <w:rsid w:val="0086303A"/>
    <w:rsid w:val="00864FA1"/>
    <w:rsid w:val="008654F7"/>
    <w:rsid w:val="00874200"/>
    <w:rsid w:val="00874242"/>
    <w:rsid w:val="00876267"/>
    <w:rsid w:val="0087776B"/>
    <w:rsid w:val="00877B0E"/>
    <w:rsid w:val="0088222C"/>
    <w:rsid w:val="0088439C"/>
    <w:rsid w:val="0088738E"/>
    <w:rsid w:val="00890731"/>
    <w:rsid w:val="00890BB5"/>
    <w:rsid w:val="00890CD3"/>
    <w:rsid w:val="00892B9B"/>
    <w:rsid w:val="008931D2"/>
    <w:rsid w:val="00895510"/>
    <w:rsid w:val="00896C9F"/>
    <w:rsid w:val="008A1671"/>
    <w:rsid w:val="008A2EC4"/>
    <w:rsid w:val="008A5729"/>
    <w:rsid w:val="008A759E"/>
    <w:rsid w:val="008B343D"/>
    <w:rsid w:val="008B4B63"/>
    <w:rsid w:val="008B55FC"/>
    <w:rsid w:val="008B5E75"/>
    <w:rsid w:val="008B6866"/>
    <w:rsid w:val="008C438B"/>
    <w:rsid w:val="008D01E4"/>
    <w:rsid w:val="008D1B6D"/>
    <w:rsid w:val="008E3201"/>
    <w:rsid w:val="008F084B"/>
    <w:rsid w:val="008F179D"/>
    <w:rsid w:val="0090272D"/>
    <w:rsid w:val="00902E26"/>
    <w:rsid w:val="0091013F"/>
    <w:rsid w:val="009146D8"/>
    <w:rsid w:val="00916221"/>
    <w:rsid w:val="0091749F"/>
    <w:rsid w:val="009176BA"/>
    <w:rsid w:val="00920F87"/>
    <w:rsid w:val="00922E96"/>
    <w:rsid w:val="009269C7"/>
    <w:rsid w:val="00930C57"/>
    <w:rsid w:val="00935478"/>
    <w:rsid w:val="00943E67"/>
    <w:rsid w:val="0095572B"/>
    <w:rsid w:val="00957B3D"/>
    <w:rsid w:val="0096264A"/>
    <w:rsid w:val="00962DFC"/>
    <w:rsid w:val="009672CE"/>
    <w:rsid w:val="00970D3C"/>
    <w:rsid w:val="0097594E"/>
    <w:rsid w:val="00983A20"/>
    <w:rsid w:val="00983B99"/>
    <w:rsid w:val="009856FC"/>
    <w:rsid w:val="009946FD"/>
    <w:rsid w:val="00997F45"/>
    <w:rsid w:val="009A1EB2"/>
    <w:rsid w:val="009A42D9"/>
    <w:rsid w:val="009A7365"/>
    <w:rsid w:val="009A7E1B"/>
    <w:rsid w:val="009A7E3A"/>
    <w:rsid w:val="009B09B0"/>
    <w:rsid w:val="009B5D53"/>
    <w:rsid w:val="009B7E8B"/>
    <w:rsid w:val="009C0A85"/>
    <w:rsid w:val="009C5144"/>
    <w:rsid w:val="009C6661"/>
    <w:rsid w:val="009D13B0"/>
    <w:rsid w:val="009D472D"/>
    <w:rsid w:val="009D4C8D"/>
    <w:rsid w:val="009E0964"/>
    <w:rsid w:val="009E1E51"/>
    <w:rsid w:val="009E4C44"/>
    <w:rsid w:val="009E63E4"/>
    <w:rsid w:val="009E7401"/>
    <w:rsid w:val="009F11CD"/>
    <w:rsid w:val="009F1347"/>
    <w:rsid w:val="009F7741"/>
    <w:rsid w:val="00A01E83"/>
    <w:rsid w:val="00A02261"/>
    <w:rsid w:val="00A04AF6"/>
    <w:rsid w:val="00A0618C"/>
    <w:rsid w:val="00A066A5"/>
    <w:rsid w:val="00A07BFA"/>
    <w:rsid w:val="00A101F4"/>
    <w:rsid w:val="00A125A1"/>
    <w:rsid w:val="00A21084"/>
    <w:rsid w:val="00A2176B"/>
    <w:rsid w:val="00A22CD8"/>
    <w:rsid w:val="00A24DAA"/>
    <w:rsid w:val="00A256C0"/>
    <w:rsid w:val="00A26132"/>
    <w:rsid w:val="00A26531"/>
    <w:rsid w:val="00A40C75"/>
    <w:rsid w:val="00A41FAD"/>
    <w:rsid w:val="00A44CA9"/>
    <w:rsid w:val="00A51B3A"/>
    <w:rsid w:val="00A53B0A"/>
    <w:rsid w:val="00A56704"/>
    <w:rsid w:val="00A63A8F"/>
    <w:rsid w:val="00A641A3"/>
    <w:rsid w:val="00A6790F"/>
    <w:rsid w:val="00A73785"/>
    <w:rsid w:val="00A8164B"/>
    <w:rsid w:val="00A834C4"/>
    <w:rsid w:val="00A9244A"/>
    <w:rsid w:val="00A93810"/>
    <w:rsid w:val="00A961BA"/>
    <w:rsid w:val="00AA0278"/>
    <w:rsid w:val="00AA0412"/>
    <w:rsid w:val="00AA10B0"/>
    <w:rsid w:val="00AA21A9"/>
    <w:rsid w:val="00AA27DE"/>
    <w:rsid w:val="00AA3994"/>
    <w:rsid w:val="00AA48B4"/>
    <w:rsid w:val="00AA5AE0"/>
    <w:rsid w:val="00AA6FBB"/>
    <w:rsid w:val="00AA7FEC"/>
    <w:rsid w:val="00AB1A3E"/>
    <w:rsid w:val="00AC0991"/>
    <w:rsid w:val="00AC38BC"/>
    <w:rsid w:val="00AC3D0F"/>
    <w:rsid w:val="00AC46B4"/>
    <w:rsid w:val="00AC5757"/>
    <w:rsid w:val="00AC6AB8"/>
    <w:rsid w:val="00AC6B9F"/>
    <w:rsid w:val="00AD17CE"/>
    <w:rsid w:val="00AD1D22"/>
    <w:rsid w:val="00AD44A3"/>
    <w:rsid w:val="00AE19AC"/>
    <w:rsid w:val="00AE3BDB"/>
    <w:rsid w:val="00AE47FD"/>
    <w:rsid w:val="00AF1CB9"/>
    <w:rsid w:val="00AF419F"/>
    <w:rsid w:val="00AF500F"/>
    <w:rsid w:val="00AF7523"/>
    <w:rsid w:val="00B034C6"/>
    <w:rsid w:val="00B15526"/>
    <w:rsid w:val="00B17DC4"/>
    <w:rsid w:val="00B20D57"/>
    <w:rsid w:val="00B2393B"/>
    <w:rsid w:val="00B24BE2"/>
    <w:rsid w:val="00B25F7A"/>
    <w:rsid w:val="00B3115C"/>
    <w:rsid w:val="00B36E6C"/>
    <w:rsid w:val="00B43790"/>
    <w:rsid w:val="00B5643E"/>
    <w:rsid w:val="00B60C14"/>
    <w:rsid w:val="00B627F0"/>
    <w:rsid w:val="00B63CEB"/>
    <w:rsid w:val="00B660EF"/>
    <w:rsid w:val="00B71230"/>
    <w:rsid w:val="00B73BFF"/>
    <w:rsid w:val="00B74756"/>
    <w:rsid w:val="00B74CD9"/>
    <w:rsid w:val="00B7558B"/>
    <w:rsid w:val="00B77457"/>
    <w:rsid w:val="00B77A26"/>
    <w:rsid w:val="00B80593"/>
    <w:rsid w:val="00B82013"/>
    <w:rsid w:val="00B90813"/>
    <w:rsid w:val="00B91581"/>
    <w:rsid w:val="00B92E4E"/>
    <w:rsid w:val="00B9471B"/>
    <w:rsid w:val="00BA0D6F"/>
    <w:rsid w:val="00BA315E"/>
    <w:rsid w:val="00BA3B4C"/>
    <w:rsid w:val="00BA44A3"/>
    <w:rsid w:val="00BA6737"/>
    <w:rsid w:val="00BB13A3"/>
    <w:rsid w:val="00BC076E"/>
    <w:rsid w:val="00BC2698"/>
    <w:rsid w:val="00BD1E42"/>
    <w:rsid w:val="00BD4E93"/>
    <w:rsid w:val="00BD6665"/>
    <w:rsid w:val="00BD66EA"/>
    <w:rsid w:val="00BE02FD"/>
    <w:rsid w:val="00BE0A9F"/>
    <w:rsid w:val="00BE1364"/>
    <w:rsid w:val="00BE2CD4"/>
    <w:rsid w:val="00BE5DBA"/>
    <w:rsid w:val="00BE7D4D"/>
    <w:rsid w:val="00BF427F"/>
    <w:rsid w:val="00BF598D"/>
    <w:rsid w:val="00C02C15"/>
    <w:rsid w:val="00C1563C"/>
    <w:rsid w:val="00C17716"/>
    <w:rsid w:val="00C20B88"/>
    <w:rsid w:val="00C21435"/>
    <w:rsid w:val="00C22780"/>
    <w:rsid w:val="00C2576E"/>
    <w:rsid w:val="00C31291"/>
    <w:rsid w:val="00C32EF6"/>
    <w:rsid w:val="00C36D07"/>
    <w:rsid w:val="00C375A1"/>
    <w:rsid w:val="00C4369A"/>
    <w:rsid w:val="00C451A5"/>
    <w:rsid w:val="00C464E2"/>
    <w:rsid w:val="00C4761F"/>
    <w:rsid w:val="00C47F00"/>
    <w:rsid w:val="00C55631"/>
    <w:rsid w:val="00C568A3"/>
    <w:rsid w:val="00C61B77"/>
    <w:rsid w:val="00C62296"/>
    <w:rsid w:val="00C64458"/>
    <w:rsid w:val="00C658EA"/>
    <w:rsid w:val="00C674C3"/>
    <w:rsid w:val="00C675DC"/>
    <w:rsid w:val="00C7044B"/>
    <w:rsid w:val="00C74900"/>
    <w:rsid w:val="00C762B9"/>
    <w:rsid w:val="00C77C68"/>
    <w:rsid w:val="00C801E5"/>
    <w:rsid w:val="00C901B9"/>
    <w:rsid w:val="00C91CBE"/>
    <w:rsid w:val="00C92C78"/>
    <w:rsid w:val="00C93E2D"/>
    <w:rsid w:val="00C9527F"/>
    <w:rsid w:val="00C95596"/>
    <w:rsid w:val="00C973F5"/>
    <w:rsid w:val="00CA0388"/>
    <w:rsid w:val="00CA2987"/>
    <w:rsid w:val="00CA2A0C"/>
    <w:rsid w:val="00CA3773"/>
    <w:rsid w:val="00CA5846"/>
    <w:rsid w:val="00CA5AE1"/>
    <w:rsid w:val="00CA6501"/>
    <w:rsid w:val="00CA6C98"/>
    <w:rsid w:val="00CC58CA"/>
    <w:rsid w:val="00CC6BF1"/>
    <w:rsid w:val="00CC7EFA"/>
    <w:rsid w:val="00CD15CB"/>
    <w:rsid w:val="00CD1F66"/>
    <w:rsid w:val="00CD3E64"/>
    <w:rsid w:val="00CD7D71"/>
    <w:rsid w:val="00CE251B"/>
    <w:rsid w:val="00CE383B"/>
    <w:rsid w:val="00CE39B9"/>
    <w:rsid w:val="00CE3ADC"/>
    <w:rsid w:val="00CE52C9"/>
    <w:rsid w:val="00CE5A89"/>
    <w:rsid w:val="00CF12E2"/>
    <w:rsid w:val="00CF17D8"/>
    <w:rsid w:val="00CF5624"/>
    <w:rsid w:val="00CF67CE"/>
    <w:rsid w:val="00D00022"/>
    <w:rsid w:val="00D009AD"/>
    <w:rsid w:val="00D1244F"/>
    <w:rsid w:val="00D130A3"/>
    <w:rsid w:val="00D1345D"/>
    <w:rsid w:val="00D14792"/>
    <w:rsid w:val="00D16920"/>
    <w:rsid w:val="00D1766D"/>
    <w:rsid w:val="00D178F8"/>
    <w:rsid w:val="00D17FDA"/>
    <w:rsid w:val="00D208D2"/>
    <w:rsid w:val="00D22163"/>
    <w:rsid w:val="00D22A58"/>
    <w:rsid w:val="00D23973"/>
    <w:rsid w:val="00D2498A"/>
    <w:rsid w:val="00D2574B"/>
    <w:rsid w:val="00D26A28"/>
    <w:rsid w:val="00D27BA4"/>
    <w:rsid w:val="00D30BC1"/>
    <w:rsid w:val="00D32267"/>
    <w:rsid w:val="00D32582"/>
    <w:rsid w:val="00D37D99"/>
    <w:rsid w:val="00D41542"/>
    <w:rsid w:val="00D51C3F"/>
    <w:rsid w:val="00D532C2"/>
    <w:rsid w:val="00D5372E"/>
    <w:rsid w:val="00D53B50"/>
    <w:rsid w:val="00D655CE"/>
    <w:rsid w:val="00D66E00"/>
    <w:rsid w:val="00D67D20"/>
    <w:rsid w:val="00D70E25"/>
    <w:rsid w:val="00D712A1"/>
    <w:rsid w:val="00D726D6"/>
    <w:rsid w:val="00D73BF9"/>
    <w:rsid w:val="00D75364"/>
    <w:rsid w:val="00D77923"/>
    <w:rsid w:val="00D80000"/>
    <w:rsid w:val="00D829C7"/>
    <w:rsid w:val="00D94936"/>
    <w:rsid w:val="00D94F58"/>
    <w:rsid w:val="00D96999"/>
    <w:rsid w:val="00D97A49"/>
    <w:rsid w:val="00DA02CD"/>
    <w:rsid w:val="00DA1DEB"/>
    <w:rsid w:val="00DA3CCB"/>
    <w:rsid w:val="00DA48C4"/>
    <w:rsid w:val="00DC7BC5"/>
    <w:rsid w:val="00DD1ABA"/>
    <w:rsid w:val="00DD1B13"/>
    <w:rsid w:val="00DD1E66"/>
    <w:rsid w:val="00DD1F19"/>
    <w:rsid w:val="00DD36D2"/>
    <w:rsid w:val="00DD4D5A"/>
    <w:rsid w:val="00DD5384"/>
    <w:rsid w:val="00DD65C1"/>
    <w:rsid w:val="00DE22B5"/>
    <w:rsid w:val="00DE25A1"/>
    <w:rsid w:val="00DE2685"/>
    <w:rsid w:val="00DE37DA"/>
    <w:rsid w:val="00DE6CCC"/>
    <w:rsid w:val="00DF3144"/>
    <w:rsid w:val="00DF3E28"/>
    <w:rsid w:val="00DF3FE2"/>
    <w:rsid w:val="00DF6066"/>
    <w:rsid w:val="00E00044"/>
    <w:rsid w:val="00E04E60"/>
    <w:rsid w:val="00E07FDC"/>
    <w:rsid w:val="00E120B1"/>
    <w:rsid w:val="00E125EA"/>
    <w:rsid w:val="00E12B8E"/>
    <w:rsid w:val="00E155F1"/>
    <w:rsid w:val="00E22944"/>
    <w:rsid w:val="00E2568A"/>
    <w:rsid w:val="00E25A56"/>
    <w:rsid w:val="00E25B41"/>
    <w:rsid w:val="00E31438"/>
    <w:rsid w:val="00E31963"/>
    <w:rsid w:val="00E411D3"/>
    <w:rsid w:val="00E4258E"/>
    <w:rsid w:val="00E44FEB"/>
    <w:rsid w:val="00E46BBD"/>
    <w:rsid w:val="00E472B5"/>
    <w:rsid w:val="00E47F55"/>
    <w:rsid w:val="00E52AEE"/>
    <w:rsid w:val="00E52D66"/>
    <w:rsid w:val="00E556F6"/>
    <w:rsid w:val="00E55832"/>
    <w:rsid w:val="00E628B2"/>
    <w:rsid w:val="00E6298B"/>
    <w:rsid w:val="00E651A5"/>
    <w:rsid w:val="00E70CEA"/>
    <w:rsid w:val="00E72855"/>
    <w:rsid w:val="00E7288D"/>
    <w:rsid w:val="00E742B0"/>
    <w:rsid w:val="00E766D3"/>
    <w:rsid w:val="00E776AC"/>
    <w:rsid w:val="00E7779C"/>
    <w:rsid w:val="00E77846"/>
    <w:rsid w:val="00E804C2"/>
    <w:rsid w:val="00E80C11"/>
    <w:rsid w:val="00E85103"/>
    <w:rsid w:val="00E859B0"/>
    <w:rsid w:val="00E94CFB"/>
    <w:rsid w:val="00E97E6E"/>
    <w:rsid w:val="00EA14E4"/>
    <w:rsid w:val="00EA320F"/>
    <w:rsid w:val="00EA3673"/>
    <w:rsid w:val="00EA5262"/>
    <w:rsid w:val="00EB64B7"/>
    <w:rsid w:val="00EC01A9"/>
    <w:rsid w:val="00EC1139"/>
    <w:rsid w:val="00EC1245"/>
    <w:rsid w:val="00EC708F"/>
    <w:rsid w:val="00ED074B"/>
    <w:rsid w:val="00ED6B7E"/>
    <w:rsid w:val="00EE10D3"/>
    <w:rsid w:val="00EE191A"/>
    <w:rsid w:val="00EE1BC7"/>
    <w:rsid w:val="00EE3A8F"/>
    <w:rsid w:val="00EF6856"/>
    <w:rsid w:val="00EF68F5"/>
    <w:rsid w:val="00EF6A40"/>
    <w:rsid w:val="00EF719D"/>
    <w:rsid w:val="00F00ACD"/>
    <w:rsid w:val="00F054FE"/>
    <w:rsid w:val="00F05F1E"/>
    <w:rsid w:val="00F06F07"/>
    <w:rsid w:val="00F15BA9"/>
    <w:rsid w:val="00F167FA"/>
    <w:rsid w:val="00F178A1"/>
    <w:rsid w:val="00F17BA3"/>
    <w:rsid w:val="00F21C50"/>
    <w:rsid w:val="00F2512B"/>
    <w:rsid w:val="00F25446"/>
    <w:rsid w:val="00F27DD5"/>
    <w:rsid w:val="00F3399D"/>
    <w:rsid w:val="00F401DD"/>
    <w:rsid w:val="00F4328B"/>
    <w:rsid w:val="00F44D8B"/>
    <w:rsid w:val="00F466A4"/>
    <w:rsid w:val="00F475E3"/>
    <w:rsid w:val="00F51003"/>
    <w:rsid w:val="00F51EFD"/>
    <w:rsid w:val="00F60F02"/>
    <w:rsid w:val="00F617EA"/>
    <w:rsid w:val="00F6181A"/>
    <w:rsid w:val="00F66E4C"/>
    <w:rsid w:val="00F74423"/>
    <w:rsid w:val="00F74801"/>
    <w:rsid w:val="00F81CC4"/>
    <w:rsid w:val="00F87B21"/>
    <w:rsid w:val="00F952AD"/>
    <w:rsid w:val="00F97DB9"/>
    <w:rsid w:val="00FA2560"/>
    <w:rsid w:val="00FA3437"/>
    <w:rsid w:val="00FB6115"/>
    <w:rsid w:val="00FC38B7"/>
    <w:rsid w:val="00FC3C18"/>
    <w:rsid w:val="00FC4416"/>
    <w:rsid w:val="00FC70EF"/>
    <w:rsid w:val="00FD08E2"/>
    <w:rsid w:val="00FD16E3"/>
    <w:rsid w:val="00FD2397"/>
    <w:rsid w:val="00FD45A2"/>
    <w:rsid w:val="00FD7820"/>
    <w:rsid w:val="00FE1A16"/>
    <w:rsid w:val="00FE6916"/>
    <w:rsid w:val="00FF076C"/>
    <w:rsid w:val="00FF26AC"/>
    <w:rsid w:val="00FF2C51"/>
    <w:rsid w:val="00FF3958"/>
    <w:rsid w:val="00FF4366"/>
    <w:rsid w:val="00FF4CA5"/>
    <w:rsid w:val="00FF52B5"/>
    <w:rsid w:val="00FF552E"/>
    <w:rsid w:val="00FF6CD1"/>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103"/>
    <w:rPr>
      <w:sz w:val="24"/>
      <w:szCs w:val="24"/>
    </w:rPr>
  </w:style>
  <w:style w:type="paragraph" w:styleId="1">
    <w:name w:val="heading 1"/>
    <w:basedOn w:val="a"/>
    <w:next w:val="a"/>
    <w:link w:val="10"/>
    <w:qFormat/>
    <w:rsid w:val="0087776B"/>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85103"/>
    <w:rPr>
      <w:color w:val="0000FF"/>
      <w:u w:val="single"/>
    </w:rPr>
  </w:style>
  <w:style w:type="paragraph" w:styleId="a4">
    <w:name w:val="header"/>
    <w:basedOn w:val="a"/>
    <w:link w:val="a5"/>
    <w:uiPriority w:val="99"/>
    <w:rsid w:val="00E85103"/>
    <w:pPr>
      <w:tabs>
        <w:tab w:val="center" w:pos="4677"/>
        <w:tab w:val="right" w:pos="9355"/>
      </w:tabs>
    </w:pPr>
  </w:style>
  <w:style w:type="character" w:styleId="a6">
    <w:name w:val="page number"/>
    <w:basedOn w:val="a0"/>
    <w:rsid w:val="00E85103"/>
  </w:style>
  <w:style w:type="paragraph" w:styleId="a7">
    <w:name w:val="Body Text"/>
    <w:basedOn w:val="a"/>
    <w:link w:val="a8"/>
    <w:rsid w:val="00E85103"/>
    <w:pPr>
      <w:spacing w:after="120"/>
    </w:pPr>
  </w:style>
  <w:style w:type="paragraph" w:customStyle="1" w:styleId="11">
    <w:name w:val="Обычный1"/>
    <w:rsid w:val="00E85103"/>
  </w:style>
  <w:style w:type="character" w:customStyle="1" w:styleId="a5">
    <w:name w:val="Верхний колонтитул Знак"/>
    <w:link w:val="a4"/>
    <w:uiPriority w:val="99"/>
    <w:rsid w:val="00D26A28"/>
    <w:rPr>
      <w:sz w:val="24"/>
      <w:szCs w:val="24"/>
    </w:rPr>
  </w:style>
  <w:style w:type="paragraph" w:styleId="a9">
    <w:name w:val="footer"/>
    <w:basedOn w:val="a"/>
    <w:link w:val="aa"/>
    <w:rsid w:val="00D26A28"/>
    <w:pPr>
      <w:tabs>
        <w:tab w:val="center" w:pos="4677"/>
        <w:tab w:val="right" w:pos="9355"/>
      </w:tabs>
    </w:pPr>
  </w:style>
  <w:style w:type="character" w:customStyle="1" w:styleId="aa">
    <w:name w:val="Нижний колонтитул Знак"/>
    <w:link w:val="a9"/>
    <w:rsid w:val="00D26A28"/>
    <w:rPr>
      <w:sz w:val="24"/>
      <w:szCs w:val="24"/>
    </w:rPr>
  </w:style>
  <w:style w:type="paragraph" w:styleId="HTML">
    <w:name w:val="HTML Preformatted"/>
    <w:basedOn w:val="a"/>
    <w:link w:val="HTML0"/>
    <w:rsid w:val="00D1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paragraph" w:styleId="2">
    <w:name w:val="Body Text Indent 2"/>
    <w:basedOn w:val="a"/>
    <w:rsid w:val="00021A87"/>
    <w:pPr>
      <w:spacing w:after="120" w:line="480" w:lineRule="auto"/>
      <w:ind w:left="283"/>
    </w:pPr>
  </w:style>
  <w:style w:type="paragraph" w:customStyle="1" w:styleId="ConsPlusNormal">
    <w:name w:val="ConsPlusNormal"/>
    <w:rsid w:val="00021A87"/>
    <w:pPr>
      <w:autoSpaceDE w:val="0"/>
      <w:autoSpaceDN w:val="0"/>
      <w:adjustRightInd w:val="0"/>
      <w:ind w:firstLine="720"/>
    </w:pPr>
    <w:rPr>
      <w:rFonts w:ascii="Arial" w:hAnsi="Arial" w:cs="Arial"/>
    </w:rPr>
  </w:style>
  <w:style w:type="paragraph" w:styleId="ab">
    <w:name w:val="Balloon Text"/>
    <w:basedOn w:val="a"/>
    <w:semiHidden/>
    <w:rsid w:val="002D3A07"/>
    <w:rPr>
      <w:rFonts w:ascii="Tahoma" w:hAnsi="Tahoma" w:cs="Tahoma"/>
      <w:sz w:val="16"/>
      <w:szCs w:val="16"/>
    </w:rPr>
  </w:style>
  <w:style w:type="paragraph" w:customStyle="1" w:styleId="ConsPlusNonformat">
    <w:name w:val="ConsPlusNonformat"/>
    <w:uiPriority w:val="99"/>
    <w:rsid w:val="00CA03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A0388"/>
    <w:pPr>
      <w:widowControl w:val="0"/>
      <w:autoSpaceDE w:val="0"/>
      <w:autoSpaceDN w:val="0"/>
      <w:adjustRightInd w:val="0"/>
    </w:pPr>
    <w:rPr>
      <w:rFonts w:ascii="Arial" w:hAnsi="Arial" w:cs="Arial"/>
      <w:b/>
      <w:bCs/>
    </w:rPr>
  </w:style>
  <w:style w:type="paragraph" w:customStyle="1" w:styleId="ConsPlusCell">
    <w:name w:val="ConsPlusCell"/>
    <w:uiPriority w:val="99"/>
    <w:rsid w:val="00CA0388"/>
    <w:pPr>
      <w:widowControl w:val="0"/>
      <w:autoSpaceDE w:val="0"/>
      <w:autoSpaceDN w:val="0"/>
      <w:adjustRightInd w:val="0"/>
    </w:pPr>
    <w:rPr>
      <w:rFonts w:ascii="Arial" w:hAnsi="Arial" w:cs="Arial"/>
    </w:rPr>
  </w:style>
  <w:style w:type="paragraph" w:customStyle="1" w:styleId="ConsPlusDocList">
    <w:name w:val="ConsPlusDocList"/>
    <w:uiPriority w:val="99"/>
    <w:rsid w:val="00CA0388"/>
    <w:pPr>
      <w:widowControl w:val="0"/>
      <w:autoSpaceDE w:val="0"/>
      <w:autoSpaceDN w:val="0"/>
      <w:adjustRightInd w:val="0"/>
    </w:pPr>
    <w:rPr>
      <w:rFonts w:ascii="Courier New" w:hAnsi="Courier New" w:cs="Courier New"/>
    </w:rPr>
  </w:style>
  <w:style w:type="character" w:customStyle="1" w:styleId="HTML0">
    <w:name w:val="Стандартный HTML Знак"/>
    <w:link w:val="HTML"/>
    <w:rsid w:val="00CC7EFA"/>
    <w:rPr>
      <w:rFonts w:ascii="Courier" w:hAnsi="Courier" w:cs="Courier New"/>
      <w:color w:val="000000"/>
    </w:rPr>
  </w:style>
  <w:style w:type="character" w:styleId="ac">
    <w:name w:val="FollowedHyperlink"/>
    <w:rsid w:val="00FF4366"/>
    <w:rPr>
      <w:color w:val="800080"/>
      <w:u w:val="single"/>
    </w:rPr>
  </w:style>
  <w:style w:type="table" w:styleId="ad">
    <w:name w:val="Table Grid"/>
    <w:basedOn w:val="a1"/>
    <w:rsid w:val="00573B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Основной текст Знак"/>
    <w:link w:val="a7"/>
    <w:rsid w:val="00D80000"/>
    <w:rPr>
      <w:sz w:val="24"/>
      <w:szCs w:val="24"/>
    </w:rPr>
  </w:style>
  <w:style w:type="paragraph" w:customStyle="1" w:styleId="21">
    <w:name w:val="Основной текст с отступом 21"/>
    <w:basedOn w:val="a"/>
    <w:rsid w:val="00FD2397"/>
    <w:pPr>
      <w:suppressAutoHyphens/>
      <w:spacing w:before="120" w:after="120"/>
      <w:ind w:firstLine="720"/>
      <w:jc w:val="both"/>
    </w:pPr>
    <w:rPr>
      <w:rFonts w:cs="Calibri"/>
      <w:b/>
      <w:bCs/>
      <w:lang w:eastAsia="ar-SA"/>
    </w:rPr>
  </w:style>
  <w:style w:type="paragraph" w:styleId="ae">
    <w:name w:val="endnote text"/>
    <w:basedOn w:val="a"/>
    <w:link w:val="af"/>
    <w:rsid w:val="0006604D"/>
    <w:rPr>
      <w:sz w:val="20"/>
      <w:szCs w:val="20"/>
    </w:rPr>
  </w:style>
  <w:style w:type="character" w:customStyle="1" w:styleId="af">
    <w:name w:val="Текст концевой сноски Знак"/>
    <w:basedOn w:val="a0"/>
    <w:link w:val="ae"/>
    <w:rsid w:val="0006604D"/>
  </w:style>
  <w:style w:type="character" w:styleId="af0">
    <w:name w:val="endnote reference"/>
    <w:basedOn w:val="a0"/>
    <w:rsid w:val="0006604D"/>
    <w:rPr>
      <w:vertAlign w:val="superscript"/>
    </w:rPr>
  </w:style>
  <w:style w:type="paragraph" w:styleId="af1">
    <w:name w:val="List Paragraph"/>
    <w:basedOn w:val="a"/>
    <w:uiPriority w:val="34"/>
    <w:qFormat/>
    <w:rsid w:val="003117DF"/>
    <w:pPr>
      <w:ind w:left="720"/>
      <w:contextualSpacing/>
    </w:pPr>
  </w:style>
  <w:style w:type="paragraph" w:customStyle="1" w:styleId="Default">
    <w:name w:val="Default"/>
    <w:rsid w:val="003117DF"/>
    <w:pPr>
      <w:autoSpaceDE w:val="0"/>
      <w:autoSpaceDN w:val="0"/>
      <w:adjustRightInd w:val="0"/>
    </w:pPr>
    <w:rPr>
      <w:color w:val="000000"/>
      <w:sz w:val="24"/>
      <w:szCs w:val="24"/>
    </w:rPr>
  </w:style>
  <w:style w:type="paragraph" w:styleId="af2">
    <w:name w:val="footnote text"/>
    <w:basedOn w:val="a"/>
    <w:link w:val="af3"/>
    <w:rsid w:val="00636966"/>
    <w:rPr>
      <w:sz w:val="20"/>
      <w:szCs w:val="20"/>
    </w:rPr>
  </w:style>
  <w:style w:type="character" w:customStyle="1" w:styleId="af3">
    <w:name w:val="Текст сноски Знак"/>
    <w:basedOn w:val="a0"/>
    <w:link w:val="af2"/>
    <w:rsid w:val="00636966"/>
  </w:style>
  <w:style w:type="character" w:styleId="af4">
    <w:name w:val="footnote reference"/>
    <w:basedOn w:val="a0"/>
    <w:rsid w:val="00636966"/>
    <w:rPr>
      <w:vertAlign w:val="superscript"/>
    </w:rPr>
  </w:style>
  <w:style w:type="character" w:customStyle="1" w:styleId="10">
    <w:name w:val="Заголовок 1 Знак"/>
    <w:basedOn w:val="a0"/>
    <w:link w:val="1"/>
    <w:rsid w:val="0087776B"/>
    <w:rPr>
      <w:rFonts w:asciiTheme="majorHAnsi" w:eastAsiaTheme="majorEastAsia" w:hAnsiTheme="majorHAnsi" w:cstheme="majorBidi"/>
      <w:b/>
      <w:bCs/>
      <w:kern w:val="32"/>
      <w:sz w:val="32"/>
      <w:szCs w:val="32"/>
    </w:rPr>
  </w:style>
  <w:style w:type="paragraph" w:customStyle="1" w:styleId="12">
    <w:name w:val="Абзац списка1"/>
    <w:basedOn w:val="a"/>
    <w:uiPriority w:val="99"/>
    <w:rsid w:val="00424373"/>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283">
      <w:bodyDiv w:val="1"/>
      <w:marLeft w:val="0"/>
      <w:marRight w:val="0"/>
      <w:marTop w:val="0"/>
      <w:marBottom w:val="0"/>
      <w:divBdr>
        <w:top w:val="none" w:sz="0" w:space="0" w:color="auto"/>
        <w:left w:val="none" w:sz="0" w:space="0" w:color="auto"/>
        <w:bottom w:val="none" w:sz="0" w:space="0" w:color="auto"/>
        <w:right w:val="none" w:sz="0" w:space="0" w:color="auto"/>
      </w:divBdr>
    </w:div>
    <w:div w:id="46074621">
      <w:bodyDiv w:val="1"/>
      <w:marLeft w:val="0"/>
      <w:marRight w:val="0"/>
      <w:marTop w:val="0"/>
      <w:marBottom w:val="0"/>
      <w:divBdr>
        <w:top w:val="none" w:sz="0" w:space="0" w:color="auto"/>
        <w:left w:val="none" w:sz="0" w:space="0" w:color="auto"/>
        <w:bottom w:val="none" w:sz="0" w:space="0" w:color="auto"/>
        <w:right w:val="none" w:sz="0" w:space="0" w:color="auto"/>
      </w:divBdr>
    </w:div>
    <w:div w:id="99448743">
      <w:bodyDiv w:val="1"/>
      <w:marLeft w:val="0"/>
      <w:marRight w:val="0"/>
      <w:marTop w:val="0"/>
      <w:marBottom w:val="0"/>
      <w:divBdr>
        <w:top w:val="none" w:sz="0" w:space="0" w:color="auto"/>
        <w:left w:val="none" w:sz="0" w:space="0" w:color="auto"/>
        <w:bottom w:val="none" w:sz="0" w:space="0" w:color="auto"/>
        <w:right w:val="none" w:sz="0" w:space="0" w:color="auto"/>
      </w:divBdr>
    </w:div>
    <w:div w:id="104428814">
      <w:bodyDiv w:val="1"/>
      <w:marLeft w:val="0"/>
      <w:marRight w:val="0"/>
      <w:marTop w:val="0"/>
      <w:marBottom w:val="0"/>
      <w:divBdr>
        <w:top w:val="none" w:sz="0" w:space="0" w:color="auto"/>
        <w:left w:val="none" w:sz="0" w:space="0" w:color="auto"/>
        <w:bottom w:val="none" w:sz="0" w:space="0" w:color="auto"/>
        <w:right w:val="none" w:sz="0" w:space="0" w:color="auto"/>
      </w:divBdr>
    </w:div>
    <w:div w:id="115106163">
      <w:bodyDiv w:val="1"/>
      <w:marLeft w:val="0"/>
      <w:marRight w:val="0"/>
      <w:marTop w:val="0"/>
      <w:marBottom w:val="0"/>
      <w:divBdr>
        <w:top w:val="none" w:sz="0" w:space="0" w:color="auto"/>
        <w:left w:val="none" w:sz="0" w:space="0" w:color="auto"/>
        <w:bottom w:val="none" w:sz="0" w:space="0" w:color="auto"/>
        <w:right w:val="none" w:sz="0" w:space="0" w:color="auto"/>
      </w:divBdr>
    </w:div>
    <w:div w:id="126776559">
      <w:bodyDiv w:val="1"/>
      <w:marLeft w:val="0"/>
      <w:marRight w:val="0"/>
      <w:marTop w:val="0"/>
      <w:marBottom w:val="0"/>
      <w:divBdr>
        <w:top w:val="none" w:sz="0" w:space="0" w:color="auto"/>
        <w:left w:val="none" w:sz="0" w:space="0" w:color="auto"/>
        <w:bottom w:val="none" w:sz="0" w:space="0" w:color="auto"/>
        <w:right w:val="none" w:sz="0" w:space="0" w:color="auto"/>
      </w:divBdr>
    </w:div>
    <w:div w:id="128135336">
      <w:bodyDiv w:val="1"/>
      <w:marLeft w:val="0"/>
      <w:marRight w:val="0"/>
      <w:marTop w:val="0"/>
      <w:marBottom w:val="0"/>
      <w:divBdr>
        <w:top w:val="none" w:sz="0" w:space="0" w:color="auto"/>
        <w:left w:val="none" w:sz="0" w:space="0" w:color="auto"/>
        <w:bottom w:val="none" w:sz="0" w:space="0" w:color="auto"/>
        <w:right w:val="none" w:sz="0" w:space="0" w:color="auto"/>
      </w:divBdr>
    </w:div>
    <w:div w:id="142352799">
      <w:bodyDiv w:val="1"/>
      <w:marLeft w:val="0"/>
      <w:marRight w:val="0"/>
      <w:marTop w:val="0"/>
      <w:marBottom w:val="0"/>
      <w:divBdr>
        <w:top w:val="none" w:sz="0" w:space="0" w:color="auto"/>
        <w:left w:val="none" w:sz="0" w:space="0" w:color="auto"/>
        <w:bottom w:val="none" w:sz="0" w:space="0" w:color="auto"/>
        <w:right w:val="none" w:sz="0" w:space="0" w:color="auto"/>
      </w:divBdr>
    </w:div>
    <w:div w:id="170532845">
      <w:bodyDiv w:val="1"/>
      <w:marLeft w:val="0"/>
      <w:marRight w:val="0"/>
      <w:marTop w:val="0"/>
      <w:marBottom w:val="0"/>
      <w:divBdr>
        <w:top w:val="none" w:sz="0" w:space="0" w:color="auto"/>
        <w:left w:val="none" w:sz="0" w:space="0" w:color="auto"/>
        <w:bottom w:val="none" w:sz="0" w:space="0" w:color="auto"/>
        <w:right w:val="none" w:sz="0" w:space="0" w:color="auto"/>
      </w:divBdr>
    </w:div>
    <w:div w:id="182138903">
      <w:bodyDiv w:val="1"/>
      <w:marLeft w:val="0"/>
      <w:marRight w:val="0"/>
      <w:marTop w:val="0"/>
      <w:marBottom w:val="0"/>
      <w:divBdr>
        <w:top w:val="none" w:sz="0" w:space="0" w:color="auto"/>
        <w:left w:val="none" w:sz="0" w:space="0" w:color="auto"/>
        <w:bottom w:val="none" w:sz="0" w:space="0" w:color="auto"/>
        <w:right w:val="none" w:sz="0" w:space="0" w:color="auto"/>
      </w:divBdr>
    </w:div>
    <w:div w:id="204414978">
      <w:bodyDiv w:val="1"/>
      <w:marLeft w:val="0"/>
      <w:marRight w:val="0"/>
      <w:marTop w:val="0"/>
      <w:marBottom w:val="0"/>
      <w:divBdr>
        <w:top w:val="none" w:sz="0" w:space="0" w:color="auto"/>
        <w:left w:val="none" w:sz="0" w:space="0" w:color="auto"/>
        <w:bottom w:val="none" w:sz="0" w:space="0" w:color="auto"/>
        <w:right w:val="none" w:sz="0" w:space="0" w:color="auto"/>
      </w:divBdr>
    </w:div>
    <w:div w:id="239144120">
      <w:bodyDiv w:val="1"/>
      <w:marLeft w:val="0"/>
      <w:marRight w:val="0"/>
      <w:marTop w:val="0"/>
      <w:marBottom w:val="0"/>
      <w:divBdr>
        <w:top w:val="none" w:sz="0" w:space="0" w:color="auto"/>
        <w:left w:val="none" w:sz="0" w:space="0" w:color="auto"/>
        <w:bottom w:val="none" w:sz="0" w:space="0" w:color="auto"/>
        <w:right w:val="none" w:sz="0" w:space="0" w:color="auto"/>
      </w:divBdr>
    </w:div>
    <w:div w:id="278611741">
      <w:bodyDiv w:val="1"/>
      <w:marLeft w:val="0"/>
      <w:marRight w:val="0"/>
      <w:marTop w:val="0"/>
      <w:marBottom w:val="0"/>
      <w:divBdr>
        <w:top w:val="none" w:sz="0" w:space="0" w:color="auto"/>
        <w:left w:val="none" w:sz="0" w:space="0" w:color="auto"/>
        <w:bottom w:val="none" w:sz="0" w:space="0" w:color="auto"/>
        <w:right w:val="none" w:sz="0" w:space="0" w:color="auto"/>
      </w:divBdr>
    </w:div>
    <w:div w:id="346492648">
      <w:bodyDiv w:val="1"/>
      <w:marLeft w:val="0"/>
      <w:marRight w:val="0"/>
      <w:marTop w:val="0"/>
      <w:marBottom w:val="0"/>
      <w:divBdr>
        <w:top w:val="none" w:sz="0" w:space="0" w:color="auto"/>
        <w:left w:val="none" w:sz="0" w:space="0" w:color="auto"/>
        <w:bottom w:val="none" w:sz="0" w:space="0" w:color="auto"/>
        <w:right w:val="none" w:sz="0" w:space="0" w:color="auto"/>
      </w:divBdr>
    </w:div>
    <w:div w:id="368385411">
      <w:bodyDiv w:val="1"/>
      <w:marLeft w:val="0"/>
      <w:marRight w:val="0"/>
      <w:marTop w:val="0"/>
      <w:marBottom w:val="0"/>
      <w:divBdr>
        <w:top w:val="none" w:sz="0" w:space="0" w:color="auto"/>
        <w:left w:val="none" w:sz="0" w:space="0" w:color="auto"/>
        <w:bottom w:val="none" w:sz="0" w:space="0" w:color="auto"/>
        <w:right w:val="none" w:sz="0" w:space="0" w:color="auto"/>
      </w:divBdr>
    </w:div>
    <w:div w:id="385878080">
      <w:bodyDiv w:val="1"/>
      <w:marLeft w:val="0"/>
      <w:marRight w:val="0"/>
      <w:marTop w:val="0"/>
      <w:marBottom w:val="0"/>
      <w:divBdr>
        <w:top w:val="none" w:sz="0" w:space="0" w:color="auto"/>
        <w:left w:val="none" w:sz="0" w:space="0" w:color="auto"/>
        <w:bottom w:val="none" w:sz="0" w:space="0" w:color="auto"/>
        <w:right w:val="none" w:sz="0" w:space="0" w:color="auto"/>
      </w:divBdr>
    </w:div>
    <w:div w:id="390887551">
      <w:bodyDiv w:val="1"/>
      <w:marLeft w:val="0"/>
      <w:marRight w:val="0"/>
      <w:marTop w:val="0"/>
      <w:marBottom w:val="0"/>
      <w:divBdr>
        <w:top w:val="none" w:sz="0" w:space="0" w:color="auto"/>
        <w:left w:val="none" w:sz="0" w:space="0" w:color="auto"/>
        <w:bottom w:val="none" w:sz="0" w:space="0" w:color="auto"/>
        <w:right w:val="none" w:sz="0" w:space="0" w:color="auto"/>
      </w:divBdr>
    </w:div>
    <w:div w:id="398555991">
      <w:bodyDiv w:val="1"/>
      <w:marLeft w:val="0"/>
      <w:marRight w:val="0"/>
      <w:marTop w:val="0"/>
      <w:marBottom w:val="0"/>
      <w:divBdr>
        <w:top w:val="none" w:sz="0" w:space="0" w:color="auto"/>
        <w:left w:val="none" w:sz="0" w:space="0" w:color="auto"/>
        <w:bottom w:val="none" w:sz="0" w:space="0" w:color="auto"/>
        <w:right w:val="none" w:sz="0" w:space="0" w:color="auto"/>
      </w:divBdr>
    </w:div>
    <w:div w:id="409474089">
      <w:bodyDiv w:val="1"/>
      <w:marLeft w:val="0"/>
      <w:marRight w:val="0"/>
      <w:marTop w:val="0"/>
      <w:marBottom w:val="0"/>
      <w:divBdr>
        <w:top w:val="none" w:sz="0" w:space="0" w:color="auto"/>
        <w:left w:val="none" w:sz="0" w:space="0" w:color="auto"/>
        <w:bottom w:val="none" w:sz="0" w:space="0" w:color="auto"/>
        <w:right w:val="none" w:sz="0" w:space="0" w:color="auto"/>
      </w:divBdr>
    </w:div>
    <w:div w:id="422532970">
      <w:bodyDiv w:val="1"/>
      <w:marLeft w:val="0"/>
      <w:marRight w:val="0"/>
      <w:marTop w:val="0"/>
      <w:marBottom w:val="0"/>
      <w:divBdr>
        <w:top w:val="none" w:sz="0" w:space="0" w:color="auto"/>
        <w:left w:val="none" w:sz="0" w:space="0" w:color="auto"/>
        <w:bottom w:val="none" w:sz="0" w:space="0" w:color="auto"/>
        <w:right w:val="none" w:sz="0" w:space="0" w:color="auto"/>
      </w:divBdr>
    </w:div>
    <w:div w:id="432744052">
      <w:bodyDiv w:val="1"/>
      <w:marLeft w:val="0"/>
      <w:marRight w:val="0"/>
      <w:marTop w:val="0"/>
      <w:marBottom w:val="0"/>
      <w:divBdr>
        <w:top w:val="none" w:sz="0" w:space="0" w:color="auto"/>
        <w:left w:val="none" w:sz="0" w:space="0" w:color="auto"/>
        <w:bottom w:val="none" w:sz="0" w:space="0" w:color="auto"/>
        <w:right w:val="none" w:sz="0" w:space="0" w:color="auto"/>
      </w:divBdr>
    </w:div>
    <w:div w:id="448665401">
      <w:bodyDiv w:val="1"/>
      <w:marLeft w:val="0"/>
      <w:marRight w:val="0"/>
      <w:marTop w:val="0"/>
      <w:marBottom w:val="0"/>
      <w:divBdr>
        <w:top w:val="none" w:sz="0" w:space="0" w:color="auto"/>
        <w:left w:val="none" w:sz="0" w:space="0" w:color="auto"/>
        <w:bottom w:val="none" w:sz="0" w:space="0" w:color="auto"/>
        <w:right w:val="none" w:sz="0" w:space="0" w:color="auto"/>
      </w:divBdr>
    </w:div>
    <w:div w:id="459809939">
      <w:bodyDiv w:val="1"/>
      <w:marLeft w:val="0"/>
      <w:marRight w:val="0"/>
      <w:marTop w:val="0"/>
      <w:marBottom w:val="0"/>
      <w:divBdr>
        <w:top w:val="none" w:sz="0" w:space="0" w:color="auto"/>
        <w:left w:val="none" w:sz="0" w:space="0" w:color="auto"/>
        <w:bottom w:val="none" w:sz="0" w:space="0" w:color="auto"/>
        <w:right w:val="none" w:sz="0" w:space="0" w:color="auto"/>
      </w:divBdr>
    </w:div>
    <w:div w:id="470514815">
      <w:bodyDiv w:val="1"/>
      <w:marLeft w:val="0"/>
      <w:marRight w:val="0"/>
      <w:marTop w:val="0"/>
      <w:marBottom w:val="0"/>
      <w:divBdr>
        <w:top w:val="none" w:sz="0" w:space="0" w:color="auto"/>
        <w:left w:val="none" w:sz="0" w:space="0" w:color="auto"/>
        <w:bottom w:val="none" w:sz="0" w:space="0" w:color="auto"/>
        <w:right w:val="none" w:sz="0" w:space="0" w:color="auto"/>
      </w:divBdr>
    </w:div>
    <w:div w:id="527181270">
      <w:bodyDiv w:val="1"/>
      <w:marLeft w:val="0"/>
      <w:marRight w:val="0"/>
      <w:marTop w:val="0"/>
      <w:marBottom w:val="0"/>
      <w:divBdr>
        <w:top w:val="none" w:sz="0" w:space="0" w:color="auto"/>
        <w:left w:val="none" w:sz="0" w:space="0" w:color="auto"/>
        <w:bottom w:val="none" w:sz="0" w:space="0" w:color="auto"/>
        <w:right w:val="none" w:sz="0" w:space="0" w:color="auto"/>
      </w:divBdr>
    </w:div>
    <w:div w:id="542983491">
      <w:bodyDiv w:val="1"/>
      <w:marLeft w:val="0"/>
      <w:marRight w:val="0"/>
      <w:marTop w:val="0"/>
      <w:marBottom w:val="0"/>
      <w:divBdr>
        <w:top w:val="none" w:sz="0" w:space="0" w:color="auto"/>
        <w:left w:val="none" w:sz="0" w:space="0" w:color="auto"/>
        <w:bottom w:val="none" w:sz="0" w:space="0" w:color="auto"/>
        <w:right w:val="none" w:sz="0" w:space="0" w:color="auto"/>
      </w:divBdr>
    </w:div>
    <w:div w:id="596405461">
      <w:bodyDiv w:val="1"/>
      <w:marLeft w:val="0"/>
      <w:marRight w:val="0"/>
      <w:marTop w:val="0"/>
      <w:marBottom w:val="0"/>
      <w:divBdr>
        <w:top w:val="none" w:sz="0" w:space="0" w:color="auto"/>
        <w:left w:val="none" w:sz="0" w:space="0" w:color="auto"/>
        <w:bottom w:val="none" w:sz="0" w:space="0" w:color="auto"/>
        <w:right w:val="none" w:sz="0" w:space="0" w:color="auto"/>
      </w:divBdr>
    </w:div>
    <w:div w:id="602687958">
      <w:bodyDiv w:val="1"/>
      <w:marLeft w:val="0"/>
      <w:marRight w:val="0"/>
      <w:marTop w:val="0"/>
      <w:marBottom w:val="0"/>
      <w:divBdr>
        <w:top w:val="none" w:sz="0" w:space="0" w:color="auto"/>
        <w:left w:val="none" w:sz="0" w:space="0" w:color="auto"/>
        <w:bottom w:val="none" w:sz="0" w:space="0" w:color="auto"/>
        <w:right w:val="none" w:sz="0" w:space="0" w:color="auto"/>
      </w:divBdr>
    </w:div>
    <w:div w:id="615792038">
      <w:bodyDiv w:val="1"/>
      <w:marLeft w:val="0"/>
      <w:marRight w:val="0"/>
      <w:marTop w:val="0"/>
      <w:marBottom w:val="0"/>
      <w:divBdr>
        <w:top w:val="none" w:sz="0" w:space="0" w:color="auto"/>
        <w:left w:val="none" w:sz="0" w:space="0" w:color="auto"/>
        <w:bottom w:val="none" w:sz="0" w:space="0" w:color="auto"/>
        <w:right w:val="none" w:sz="0" w:space="0" w:color="auto"/>
      </w:divBdr>
    </w:div>
    <w:div w:id="651714666">
      <w:bodyDiv w:val="1"/>
      <w:marLeft w:val="0"/>
      <w:marRight w:val="0"/>
      <w:marTop w:val="0"/>
      <w:marBottom w:val="0"/>
      <w:divBdr>
        <w:top w:val="none" w:sz="0" w:space="0" w:color="auto"/>
        <w:left w:val="none" w:sz="0" w:space="0" w:color="auto"/>
        <w:bottom w:val="none" w:sz="0" w:space="0" w:color="auto"/>
        <w:right w:val="none" w:sz="0" w:space="0" w:color="auto"/>
      </w:divBdr>
    </w:div>
    <w:div w:id="656686516">
      <w:bodyDiv w:val="1"/>
      <w:marLeft w:val="0"/>
      <w:marRight w:val="0"/>
      <w:marTop w:val="0"/>
      <w:marBottom w:val="0"/>
      <w:divBdr>
        <w:top w:val="none" w:sz="0" w:space="0" w:color="auto"/>
        <w:left w:val="none" w:sz="0" w:space="0" w:color="auto"/>
        <w:bottom w:val="none" w:sz="0" w:space="0" w:color="auto"/>
        <w:right w:val="none" w:sz="0" w:space="0" w:color="auto"/>
      </w:divBdr>
    </w:div>
    <w:div w:id="685640823">
      <w:bodyDiv w:val="1"/>
      <w:marLeft w:val="0"/>
      <w:marRight w:val="0"/>
      <w:marTop w:val="0"/>
      <w:marBottom w:val="0"/>
      <w:divBdr>
        <w:top w:val="none" w:sz="0" w:space="0" w:color="auto"/>
        <w:left w:val="none" w:sz="0" w:space="0" w:color="auto"/>
        <w:bottom w:val="none" w:sz="0" w:space="0" w:color="auto"/>
        <w:right w:val="none" w:sz="0" w:space="0" w:color="auto"/>
      </w:divBdr>
    </w:div>
    <w:div w:id="688334278">
      <w:bodyDiv w:val="1"/>
      <w:marLeft w:val="0"/>
      <w:marRight w:val="0"/>
      <w:marTop w:val="0"/>
      <w:marBottom w:val="0"/>
      <w:divBdr>
        <w:top w:val="none" w:sz="0" w:space="0" w:color="auto"/>
        <w:left w:val="none" w:sz="0" w:space="0" w:color="auto"/>
        <w:bottom w:val="none" w:sz="0" w:space="0" w:color="auto"/>
        <w:right w:val="none" w:sz="0" w:space="0" w:color="auto"/>
      </w:divBdr>
    </w:div>
    <w:div w:id="694422035">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48045176">
      <w:bodyDiv w:val="1"/>
      <w:marLeft w:val="0"/>
      <w:marRight w:val="0"/>
      <w:marTop w:val="0"/>
      <w:marBottom w:val="0"/>
      <w:divBdr>
        <w:top w:val="none" w:sz="0" w:space="0" w:color="auto"/>
        <w:left w:val="none" w:sz="0" w:space="0" w:color="auto"/>
        <w:bottom w:val="none" w:sz="0" w:space="0" w:color="auto"/>
        <w:right w:val="none" w:sz="0" w:space="0" w:color="auto"/>
      </w:divBdr>
    </w:div>
    <w:div w:id="748770364">
      <w:bodyDiv w:val="1"/>
      <w:marLeft w:val="0"/>
      <w:marRight w:val="0"/>
      <w:marTop w:val="0"/>
      <w:marBottom w:val="0"/>
      <w:divBdr>
        <w:top w:val="none" w:sz="0" w:space="0" w:color="auto"/>
        <w:left w:val="none" w:sz="0" w:space="0" w:color="auto"/>
        <w:bottom w:val="none" w:sz="0" w:space="0" w:color="auto"/>
        <w:right w:val="none" w:sz="0" w:space="0" w:color="auto"/>
      </w:divBdr>
    </w:div>
    <w:div w:id="753402774">
      <w:bodyDiv w:val="1"/>
      <w:marLeft w:val="0"/>
      <w:marRight w:val="0"/>
      <w:marTop w:val="0"/>
      <w:marBottom w:val="0"/>
      <w:divBdr>
        <w:top w:val="none" w:sz="0" w:space="0" w:color="auto"/>
        <w:left w:val="none" w:sz="0" w:space="0" w:color="auto"/>
        <w:bottom w:val="none" w:sz="0" w:space="0" w:color="auto"/>
        <w:right w:val="none" w:sz="0" w:space="0" w:color="auto"/>
      </w:divBdr>
    </w:div>
    <w:div w:id="766732995">
      <w:bodyDiv w:val="1"/>
      <w:marLeft w:val="0"/>
      <w:marRight w:val="0"/>
      <w:marTop w:val="0"/>
      <w:marBottom w:val="0"/>
      <w:divBdr>
        <w:top w:val="none" w:sz="0" w:space="0" w:color="auto"/>
        <w:left w:val="none" w:sz="0" w:space="0" w:color="auto"/>
        <w:bottom w:val="none" w:sz="0" w:space="0" w:color="auto"/>
        <w:right w:val="none" w:sz="0" w:space="0" w:color="auto"/>
      </w:divBdr>
    </w:div>
    <w:div w:id="808402860">
      <w:bodyDiv w:val="1"/>
      <w:marLeft w:val="0"/>
      <w:marRight w:val="0"/>
      <w:marTop w:val="0"/>
      <w:marBottom w:val="0"/>
      <w:divBdr>
        <w:top w:val="none" w:sz="0" w:space="0" w:color="auto"/>
        <w:left w:val="none" w:sz="0" w:space="0" w:color="auto"/>
        <w:bottom w:val="none" w:sz="0" w:space="0" w:color="auto"/>
        <w:right w:val="none" w:sz="0" w:space="0" w:color="auto"/>
      </w:divBdr>
    </w:div>
    <w:div w:id="822115796">
      <w:bodyDiv w:val="1"/>
      <w:marLeft w:val="0"/>
      <w:marRight w:val="0"/>
      <w:marTop w:val="0"/>
      <w:marBottom w:val="0"/>
      <w:divBdr>
        <w:top w:val="none" w:sz="0" w:space="0" w:color="auto"/>
        <w:left w:val="none" w:sz="0" w:space="0" w:color="auto"/>
        <w:bottom w:val="none" w:sz="0" w:space="0" w:color="auto"/>
        <w:right w:val="none" w:sz="0" w:space="0" w:color="auto"/>
      </w:divBdr>
    </w:div>
    <w:div w:id="840123214">
      <w:bodyDiv w:val="1"/>
      <w:marLeft w:val="0"/>
      <w:marRight w:val="0"/>
      <w:marTop w:val="0"/>
      <w:marBottom w:val="0"/>
      <w:divBdr>
        <w:top w:val="none" w:sz="0" w:space="0" w:color="auto"/>
        <w:left w:val="none" w:sz="0" w:space="0" w:color="auto"/>
        <w:bottom w:val="none" w:sz="0" w:space="0" w:color="auto"/>
        <w:right w:val="none" w:sz="0" w:space="0" w:color="auto"/>
      </w:divBdr>
    </w:div>
    <w:div w:id="842865418">
      <w:bodyDiv w:val="1"/>
      <w:marLeft w:val="0"/>
      <w:marRight w:val="0"/>
      <w:marTop w:val="0"/>
      <w:marBottom w:val="0"/>
      <w:divBdr>
        <w:top w:val="none" w:sz="0" w:space="0" w:color="auto"/>
        <w:left w:val="none" w:sz="0" w:space="0" w:color="auto"/>
        <w:bottom w:val="none" w:sz="0" w:space="0" w:color="auto"/>
        <w:right w:val="none" w:sz="0" w:space="0" w:color="auto"/>
      </w:divBdr>
    </w:div>
    <w:div w:id="865797382">
      <w:bodyDiv w:val="1"/>
      <w:marLeft w:val="0"/>
      <w:marRight w:val="0"/>
      <w:marTop w:val="0"/>
      <w:marBottom w:val="0"/>
      <w:divBdr>
        <w:top w:val="none" w:sz="0" w:space="0" w:color="auto"/>
        <w:left w:val="none" w:sz="0" w:space="0" w:color="auto"/>
        <w:bottom w:val="none" w:sz="0" w:space="0" w:color="auto"/>
        <w:right w:val="none" w:sz="0" w:space="0" w:color="auto"/>
      </w:divBdr>
    </w:div>
    <w:div w:id="883904312">
      <w:bodyDiv w:val="1"/>
      <w:marLeft w:val="0"/>
      <w:marRight w:val="0"/>
      <w:marTop w:val="0"/>
      <w:marBottom w:val="0"/>
      <w:divBdr>
        <w:top w:val="none" w:sz="0" w:space="0" w:color="auto"/>
        <w:left w:val="none" w:sz="0" w:space="0" w:color="auto"/>
        <w:bottom w:val="none" w:sz="0" w:space="0" w:color="auto"/>
        <w:right w:val="none" w:sz="0" w:space="0" w:color="auto"/>
      </w:divBdr>
    </w:div>
    <w:div w:id="929507143">
      <w:bodyDiv w:val="1"/>
      <w:marLeft w:val="0"/>
      <w:marRight w:val="0"/>
      <w:marTop w:val="0"/>
      <w:marBottom w:val="0"/>
      <w:divBdr>
        <w:top w:val="none" w:sz="0" w:space="0" w:color="auto"/>
        <w:left w:val="none" w:sz="0" w:space="0" w:color="auto"/>
        <w:bottom w:val="none" w:sz="0" w:space="0" w:color="auto"/>
        <w:right w:val="none" w:sz="0" w:space="0" w:color="auto"/>
      </w:divBdr>
    </w:div>
    <w:div w:id="934635617">
      <w:bodyDiv w:val="1"/>
      <w:marLeft w:val="0"/>
      <w:marRight w:val="0"/>
      <w:marTop w:val="0"/>
      <w:marBottom w:val="0"/>
      <w:divBdr>
        <w:top w:val="none" w:sz="0" w:space="0" w:color="auto"/>
        <w:left w:val="none" w:sz="0" w:space="0" w:color="auto"/>
        <w:bottom w:val="none" w:sz="0" w:space="0" w:color="auto"/>
        <w:right w:val="none" w:sz="0" w:space="0" w:color="auto"/>
      </w:divBdr>
    </w:div>
    <w:div w:id="942808296">
      <w:bodyDiv w:val="1"/>
      <w:marLeft w:val="0"/>
      <w:marRight w:val="0"/>
      <w:marTop w:val="0"/>
      <w:marBottom w:val="0"/>
      <w:divBdr>
        <w:top w:val="none" w:sz="0" w:space="0" w:color="auto"/>
        <w:left w:val="none" w:sz="0" w:space="0" w:color="auto"/>
        <w:bottom w:val="none" w:sz="0" w:space="0" w:color="auto"/>
        <w:right w:val="none" w:sz="0" w:space="0" w:color="auto"/>
      </w:divBdr>
    </w:div>
    <w:div w:id="960648305">
      <w:bodyDiv w:val="1"/>
      <w:marLeft w:val="0"/>
      <w:marRight w:val="0"/>
      <w:marTop w:val="0"/>
      <w:marBottom w:val="0"/>
      <w:divBdr>
        <w:top w:val="none" w:sz="0" w:space="0" w:color="auto"/>
        <w:left w:val="none" w:sz="0" w:space="0" w:color="auto"/>
        <w:bottom w:val="none" w:sz="0" w:space="0" w:color="auto"/>
        <w:right w:val="none" w:sz="0" w:space="0" w:color="auto"/>
      </w:divBdr>
    </w:div>
    <w:div w:id="1012995390">
      <w:bodyDiv w:val="1"/>
      <w:marLeft w:val="0"/>
      <w:marRight w:val="0"/>
      <w:marTop w:val="0"/>
      <w:marBottom w:val="0"/>
      <w:divBdr>
        <w:top w:val="none" w:sz="0" w:space="0" w:color="auto"/>
        <w:left w:val="none" w:sz="0" w:space="0" w:color="auto"/>
        <w:bottom w:val="none" w:sz="0" w:space="0" w:color="auto"/>
        <w:right w:val="none" w:sz="0" w:space="0" w:color="auto"/>
      </w:divBdr>
    </w:div>
    <w:div w:id="1073434296">
      <w:bodyDiv w:val="1"/>
      <w:marLeft w:val="0"/>
      <w:marRight w:val="0"/>
      <w:marTop w:val="0"/>
      <w:marBottom w:val="0"/>
      <w:divBdr>
        <w:top w:val="none" w:sz="0" w:space="0" w:color="auto"/>
        <w:left w:val="none" w:sz="0" w:space="0" w:color="auto"/>
        <w:bottom w:val="none" w:sz="0" w:space="0" w:color="auto"/>
        <w:right w:val="none" w:sz="0" w:space="0" w:color="auto"/>
      </w:divBdr>
    </w:div>
    <w:div w:id="1073552308">
      <w:bodyDiv w:val="1"/>
      <w:marLeft w:val="0"/>
      <w:marRight w:val="0"/>
      <w:marTop w:val="0"/>
      <w:marBottom w:val="0"/>
      <w:divBdr>
        <w:top w:val="none" w:sz="0" w:space="0" w:color="auto"/>
        <w:left w:val="none" w:sz="0" w:space="0" w:color="auto"/>
        <w:bottom w:val="none" w:sz="0" w:space="0" w:color="auto"/>
        <w:right w:val="none" w:sz="0" w:space="0" w:color="auto"/>
      </w:divBdr>
    </w:div>
    <w:div w:id="1074208711">
      <w:bodyDiv w:val="1"/>
      <w:marLeft w:val="0"/>
      <w:marRight w:val="0"/>
      <w:marTop w:val="0"/>
      <w:marBottom w:val="0"/>
      <w:divBdr>
        <w:top w:val="none" w:sz="0" w:space="0" w:color="auto"/>
        <w:left w:val="none" w:sz="0" w:space="0" w:color="auto"/>
        <w:bottom w:val="none" w:sz="0" w:space="0" w:color="auto"/>
        <w:right w:val="none" w:sz="0" w:space="0" w:color="auto"/>
      </w:divBdr>
    </w:div>
    <w:div w:id="1087994405">
      <w:bodyDiv w:val="1"/>
      <w:marLeft w:val="0"/>
      <w:marRight w:val="0"/>
      <w:marTop w:val="0"/>
      <w:marBottom w:val="0"/>
      <w:divBdr>
        <w:top w:val="none" w:sz="0" w:space="0" w:color="auto"/>
        <w:left w:val="none" w:sz="0" w:space="0" w:color="auto"/>
        <w:bottom w:val="none" w:sz="0" w:space="0" w:color="auto"/>
        <w:right w:val="none" w:sz="0" w:space="0" w:color="auto"/>
      </w:divBdr>
    </w:div>
    <w:div w:id="1088960639">
      <w:bodyDiv w:val="1"/>
      <w:marLeft w:val="0"/>
      <w:marRight w:val="0"/>
      <w:marTop w:val="0"/>
      <w:marBottom w:val="0"/>
      <w:divBdr>
        <w:top w:val="none" w:sz="0" w:space="0" w:color="auto"/>
        <w:left w:val="none" w:sz="0" w:space="0" w:color="auto"/>
        <w:bottom w:val="none" w:sz="0" w:space="0" w:color="auto"/>
        <w:right w:val="none" w:sz="0" w:space="0" w:color="auto"/>
      </w:divBdr>
    </w:div>
    <w:div w:id="1143162179">
      <w:bodyDiv w:val="1"/>
      <w:marLeft w:val="0"/>
      <w:marRight w:val="0"/>
      <w:marTop w:val="0"/>
      <w:marBottom w:val="0"/>
      <w:divBdr>
        <w:top w:val="none" w:sz="0" w:space="0" w:color="auto"/>
        <w:left w:val="none" w:sz="0" w:space="0" w:color="auto"/>
        <w:bottom w:val="none" w:sz="0" w:space="0" w:color="auto"/>
        <w:right w:val="none" w:sz="0" w:space="0" w:color="auto"/>
      </w:divBdr>
    </w:div>
    <w:div w:id="1157844164">
      <w:bodyDiv w:val="1"/>
      <w:marLeft w:val="0"/>
      <w:marRight w:val="0"/>
      <w:marTop w:val="0"/>
      <w:marBottom w:val="0"/>
      <w:divBdr>
        <w:top w:val="none" w:sz="0" w:space="0" w:color="auto"/>
        <w:left w:val="none" w:sz="0" w:space="0" w:color="auto"/>
        <w:bottom w:val="none" w:sz="0" w:space="0" w:color="auto"/>
        <w:right w:val="none" w:sz="0" w:space="0" w:color="auto"/>
      </w:divBdr>
    </w:div>
    <w:div w:id="1227227714">
      <w:bodyDiv w:val="1"/>
      <w:marLeft w:val="0"/>
      <w:marRight w:val="0"/>
      <w:marTop w:val="0"/>
      <w:marBottom w:val="0"/>
      <w:divBdr>
        <w:top w:val="none" w:sz="0" w:space="0" w:color="auto"/>
        <w:left w:val="none" w:sz="0" w:space="0" w:color="auto"/>
        <w:bottom w:val="none" w:sz="0" w:space="0" w:color="auto"/>
        <w:right w:val="none" w:sz="0" w:space="0" w:color="auto"/>
      </w:divBdr>
    </w:div>
    <w:div w:id="1234587568">
      <w:bodyDiv w:val="1"/>
      <w:marLeft w:val="0"/>
      <w:marRight w:val="0"/>
      <w:marTop w:val="0"/>
      <w:marBottom w:val="0"/>
      <w:divBdr>
        <w:top w:val="none" w:sz="0" w:space="0" w:color="auto"/>
        <w:left w:val="none" w:sz="0" w:space="0" w:color="auto"/>
        <w:bottom w:val="none" w:sz="0" w:space="0" w:color="auto"/>
        <w:right w:val="none" w:sz="0" w:space="0" w:color="auto"/>
      </w:divBdr>
    </w:div>
    <w:div w:id="1340543071">
      <w:bodyDiv w:val="1"/>
      <w:marLeft w:val="0"/>
      <w:marRight w:val="0"/>
      <w:marTop w:val="0"/>
      <w:marBottom w:val="0"/>
      <w:divBdr>
        <w:top w:val="none" w:sz="0" w:space="0" w:color="auto"/>
        <w:left w:val="none" w:sz="0" w:space="0" w:color="auto"/>
        <w:bottom w:val="none" w:sz="0" w:space="0" w:color="auto"/>
        <w:right w:val="none" w:sz="0" w:space="0" w:color="auto"/>
      </w:divBdr>
    </w:div>
    <w:div w:id="1364399823">
      <w:bodyDiv w:val="1"/>
      <w:marLeft w:val="0"/>
      <w:marRight w:val="0"/>
      <w:marTop w:val="0"/>
      <w:marBottom w:val="0"/>
      <w:divBdr>
        <w:top w:val="none" w:sz="0" w:space="0" w:color="auto"/>
        <w:left w:val="none" w:sz="0" w:space="0" w:color="auto"/>
        <w:bottom w:val="none" w:sz="0" w:space="0" w:color="auto"/>
        <w:right w:val="none" w:sz="0" w:space="0" w:color="auto"/>
      </w:divBdr>
    </w:div>
    <w:div w:id="1375807027">
      <w:bodyDiv w:val="1"/>
      <w:marLeft w:val="0"/>
      <w:marRight w:val="0"/>
      <w:marTop w:val="0"/>
      <w:marBottom w:val="0"/>
      <w:divBdr>
        <w:top w:val="none" w:sz="0" w:space="0" w:color="auto"/>
        <w:left w:val="none" w:sz="0" w:space="0" w:color="auto"/>
        <w:bottom w:val="none" w:sz="0" w:space="0" w:color="auto"/>
        <w:right w:val="none" w:sz="0" w:space="0" w:color="auto"/>
      </w:divBdr>
    </w:div>
    <w:div w:id="1377703972">
      <w:bodyDiv w:val="1"/>
      <w:marLeft w:val="0"/>
      <w:marRight w:val="0"/>
      <w:marTop w:val="0"/>
      <w:marBottom w:val="0"/>
      <w:divBdr>
        <w:top w:val="none" w:sz="0" w:space="0" w:color="auto"/>
        <w:left w:val="none" w:sz="0" w:space="0" w:color="auto"/>
        <w:bottom w:val="none" w:sz="0" w:space="0" w:color="auto"/>
        <w:right w:val="none" w:sz="0" w:space="0" w:color="auto"/>
      </w:divBdr>
    </w:div>
    <w:div w:id="1425999968">
      <w:bodyDiv w:val="1"/>
      <w:marLeft w:val="0"/>
      <w:marRight w:val="0"/>
      <w:marTop w:val="0"/>
      <w:marBottom w:val="0"/>
      <w:divBdr>
        <w:top w:val="none" w:sz="0" w:space="0" w:color="auto"/>
        <w:left w:val="none" w:sz="0" w:space="0" w:color="auto"/>
        <w:bottom w:val="none" w:sz="0" w:space="0" w:color="auto"/>
        <w:right w:val="none" w:sz="0" w:space="0" w:color="auto"/>
      </w:divBdr>
    </w:div>
    <w:div w:id="1432431463">
      <w:bodyDiv w:val="1"/>
      <w:marLeft w:val="0"/>
      <w:marRight w:val="0"/>
      <w:marTop w:val="0"/>
      <w:marBottom w:val="0"/>
      <w:divBdr>
        <w:top w:val="none" w:sz="0" w:space="0" w:color="auto"/>
        <w:left w:val="none" w:sz="0" w:space="0" w:color="auto"/>
        <w:bottom w:val="none" w:sz="0" w:space="0" w:color="auto"/>
        <w:right w:val="none" w:sz="0" w:space="0" w:color="auto"/>
      </w:divBdr>
    </w:div>
    <w:div w:id="1447122415">
      <w:bodyDiv w:val="1"/>
      <w:marLeft w:val="0"/>
      <w:marRight w:val="0"/>
      <w:marTop w:val="0"/>
      <w:marBottom w:val="0"/>
      <w:divBdr>
        <w:top w:val="none" w:sz="0" w:space="0" w:color="auto"/>
        <w:left w:val="none" w:sz="0" w:space="0" w:color="auto"/>
        <w:bottom w:val="none" w:sz="0" w:space="0" w:color="auto"/>
        <w:right w:val="none" w:sz="0" w:space="0" w:color="auto"/>
      </w:divBdr>
    </w:div>
    <w:div w:id="1482501759">
      <w:bodyDiv w:val="1"/>
      <w:marLeft w:val="0"/>
      <w:marRight w:val="0"/>
      <w:marTop w:val="0"/>
      <w:marBottom w:val="0"/>
      <w:divBdr>
        <w:top w:val="none" w:sz="0" w:space="0" w:color="auto"/>
        <w:left w:val="none" w:sz="0" w:space="0" w:color="auto"/>
        <w:bottom w:val="none" w:sz="0" w:space="0" w:color="auto"/>
        <w:right w:val="none" w:sz="0" w:space="0" w:color="auto"/>
      </w:divBdr>
    </w:div>
    <w:div w:id="1517114420">
      <w:bodyDiv w:val="1"/>
      <w:marLeft w:val="0"/>
      <w:marRight w:val="0"/>
      <w:marTop w:val="0"/>
      <w:marBottom w:val="0"/>
      <w:divBdr>
        <w:top w:val="none" w:sz="0" w:space="0" w:color="auto"/>
        <w:left w:val="none" w:sz="0" w:space="0" w:color="auto"/>
        <w:bottom w:val="none" w:sz="0" w:space="0" w:color="auto"/>
        <w:right w:val="none" w:sz="0" w:space="0" w:color="auto"/>
      </w:divBdr>
    </w:div>
    <w:div w:id="1518278180">
      <w:bodyDiv w:val="1"/>
      <w:marLeft w:val="0"/>
      <w:marRight w:val="0"/>
      <w:marTop w:val="0"/>
      <w:marBottom w:val="0"/>
      <w:divBdr>
        <w:top w:val="none" w:sz="0" w:space="0" w:color="auto"/>
        <w:left w:val="none" w:sz="0" w:space="0" w:color="auto"/>
        <w:bottom w:val="none" w:sz="0" w:space="0" w:color="auto"/>
        <w:right w:val="none" w:sz="0" w:space="0" w:color="auto"/>
      </w:divBdr>
    </w:div>
    <w:div w:id="1519461623">
      <w:bodyDiv w:val="1"/>
      <w:marLeft w:val="0"/>
      <w:marRight w:val="0"/>
      <w:marTop w:val="0"/>
      <w:marBottom w:val="0"/>
      <w:divBdr>
        <w:top w:val="none" w:sz="0" w:space="0" w:color="auto"/>
        <w:left w:val="none" w:sz="0" w:space="0" w:color="auto"/>
        <w:bottom w:val="none" w:sz="0" w:space="0" w:color="auto"/>
        <w:right w:val="none" w:sz="0" w:space="0" w:color="auto"/>
      </w:divBdr>
    </w:div>
    <w:div w:id="1542597816">
      <w:bodyDiv w:val="1"/>
      <w:marLeft w:val="0"/>
      <w:marRight w:val="0"/>
      <w:marTop w:val="0"/>
      <w:marBottom w:val="0"/>
      <w:divBdr>
        <w:top w:val="none" w:sz="0" w:space="0" w:color="auto"/>
        <w:left w:val="none" w:sz="0" w:space="0" w:color="auto"/>
        <w:bottom w:val="none" w:sz="0" w:space="0" w:color="auto"/>
        <w:right w:val="none" w:sz="0" w:space="0" w:color="auto"/>
      </w:divBdr>
    </w:div>
    <w:div w:id="1546133948">
      <w:bodyDiv w:val="1"/>
      <w:marLeft w:val="0"/>
      <w:marRight w:val="0"/>
      <w:marTop w:val="0"/>
      <w:marBottom w:val="0"/>
      <w:divBdr>
        <w:top w:val="none" w:sz="0" w:space="0" w:color="auto"/>
        <w:left w:val="none" w:sz="0" w:space="0" w:color="auto"/>
        <w:bottom w:val="none" w:sz="0" w:space="0" w:color="auto"/>
        <w:right w:val="none" w:sz="0" w:space="0" w:color="auto"/>
      </w:divBdr>
    </w:div>
    <w:div w:id="1565338335">
      <w:bodyDiv w:val="1"/>
      <w:marLeft w:val="0"/>
      <w:marRight w:val="0"/>
      <w:marTop w:val="0"/>
      <w:marBottom w:val="0"/>
      <w:divBdr>
        <w:top w:val="none" w:sz="0" w:space="0" w:color="auto"/>
        <w:left w:val="none" w:sz="0" w:space="0" w:color="auto"/>
        <w:bottom w:val="none" w:sz="0" w:space="0" w:color="auto"/>
        <w:right w:val="none" w:sz="0" w:space="0" w:color="auto"/>
      </w:divBdr>
    </w:div>
    <w:div w:id="1565483496">
      <w:bodyDiv w:val="1"/>
      <w:marLeft w:val="0"/>
      <w:marRight w:val="0"/>
      <w:marTop w:val="0"/>
      <w:marBottom w:val="0"/>
      <w:divBdr>
        <w:top w:val="none" w:sz="0" w:space="0" w:color="auto"/>
        <w:left w:val="none" w:sz="0" w:space="0" w:color="auto"/>
        <w:bottom w:val="none" w:sz="0" w:space="0" w:color="auto"/>
        <w:right w:val="none" w:sz="0" w:space="0" w:color="auto"/>
      </w:divBdr>
    </w:div>
    <w:div w:id="1565947154">
      <w:bodyDiv w:val="1"/>
      <w:marLeft w:val="0"/>
      <w:marRight w:val="0"/>
      <w:marTop w:val="0"/>
      <w:marBottom w:val="0"/>
      <w:divBdr>
        <w:top w:val="none" w:sz="0" w:space="0" w:color="auto"/>
        <w:left w:val="none" w:sz="0" w:space="0" w:color="auto"/>
        <w:bottom w:val="none" w:sz="0" w:space="0" w:color="auto"/>
        <w:right w:val="none" w:sz="0" w:space="0" w:color="auto"/>
      </w:divBdr>
    </w:div>
    <w:div w:id="1628658786">
      <w:bodyDiv w:val="1"/>
      <w:marLeft w:val="0"/>
      <w:marRight w:val="0"/>
      <w:marTop w:val="0"/>
      <w:marBottom w:val="0"/>
      <w:divBdr>
        <w:top w:val="none" w:sz="0" w:space="0" w:color="auto"/>
        <w:left w:val="none" w:sz="0" w:space="0" w:color="auto"/>
        <w:bottom w:val="none" w:sz="0" w:space="0" w:color="auto"/>
        <w:right w:val="none" w:sz="0" w:space="0" w:color="auto"/>
      </w:divBdr>
    </w:div>
    <w:div w:id="1638294928">
      <w:bodyDiv w:val="1"/>
      <w:marLeft w:val="0"/>
      <w:marRight w:val="0"/>
      <w:marTop w:val="0"/>
      <w:marBottom w:val="0"/>
      <w:divBdr>
        <w:top w:val="none" w:sz="0" w:space="0" w:color="auto"/>
        <w:left w:val="none" w:sz="0" w:space="0" w:color="auto"/>
        <w:bottom w:val="none" w:sz="0" w:space="0" w:color="auto"/>
        <w:right w:val="none" w:sz="0" w:space="0" w:color="auto"/>
      </w:divBdr>
    </w:div>
    <w:div w:id="1641034615">
      <w:bodyDiv w:val="1"/>
      <w:marLeft w:val="0"/>
      <w:marRight w:val="0"/>
      <w:marTop w:val="0"/>
      <w:marBottom w:val="0"/>
      <w:divBdr>
        <w:top w:val="none" w:sz="0" w:space="0" w:color="auto"/>
        <w:left w:val="none" w:sz="0" w:space="0" w:color="auto"/>
        <w:bottom w:val="none" w:sz="0" w:space="0" w:color="auto"/>
        <w:right w:val="none" w:sz="0" w:space="0" w:color="auto"/>
      </w:divBdr>
    </w:div>
    <w:div w:id="1666938300">
      <w:bodyDiv w:val="1"/>
      <w:marLeft w:val="0"/>
      <w:marRight w:val="0"/>
      <w:marTop w:val="0"/>
      <w:marBottom w:val="0"/>
      <w:divBdr>
        <w:top w:val="none" w:sz="0" w:space="0" w:color="auto"/>
        <w:left w:val="none" w:sz="0" w:space="0" w:color="auto"/>
        <w:bottom w:val="none" w:sz="0" w:space="0" w:color="auto"/>
        <w:right w:val="none" w:sz="0" w:space="0" w:color="auto"/>
      </w:divBdr>
    </w:div>
    <w:div w:id="1683126394">
      <w:bodyDiv w:val="1"/>
      <w:marLeft w:val="0"/>
      <w:marRight w:val="0"/>
      <w:marTop w:val="0"/>
      <w:marBottom w:val="0"/>
      <w:divBdr>
        <w:top w:val="none" w:sz="0" w:space="0" w:color="auto"/>
        <w:left w:val="none" w:sz="0" w:space="0" w:color="auto"/>
        <w:bottom w:val="none" w:sz="0" w:space="0" w:color="auto"/>
        <w:right w:val="none" w:sz="0" w:space="0" w:color="auto"/>
      </w:divBdr>
    </w:div>
    <w:div w:id="1717005271">
      <w:bodyDiv w:val="1"/>
      <w:marLeft w:val="0"/>
      <w:marRight w:val="0"/>
      <w:marTop w:val="0"/>
      <w:marBottom w:val="0"/>
      <w:divBdr>
        <w:top w:val="none" w:sz="0" w:space="0" w:color="auto"/>
        <w:left w:val="none" w:sz="0" w:space="0" w:color="auto"/>
        <w:bottom w:val="none" w:sz="0" w:space="0" w:color="auto"/>
        <w:right w:val="none" w:sz="0" w:space="0" w:color="auto"/>
      </w:divBdr>
    </w:div>
    <w:div w:id="1753548349">
      <w:bodyDiv w:val="1"/>
      <w:marLeft w:val="0"/>
      <w:marRight w:val="0"/>
      <w:marTop w:val="0"/>
      <w:marBottom w:val="0"/>
      <w:divBdr>
        <w:top w:val="none" w:sz="0" w:space="0" w:color="auto"/>
        <w:left w:val="none" w:sz="0" w:space="0" w:color="auto"/>
        <w:bottom w:val="none" w:sz="0" w:space="0" w:color="auto"/>
        <w:right w:val="none" w:sz="0" w:space="0" w:color="auto"/>
      </w:divBdr>
    </w:div>
    <w:div w:id="1758791443">
      <w:bodyDiv w:val="1"/>
      <w:marLeft w:val="0"/>
      <w:marRight w:val="0"/>
      <w:marTop w:val="0"/>
      <w:marBottom w:val="0"/>
      <w:divBdr>
        <w:top w:val="none" w:sz="0" w:space="0" w:color="auto"/>
        <w:left w:val="none" w:sz="0" w:space="0" w:color="auto"/>
        <w:bottom w:val="none" w:sz="0" w:space="0" w:color="auto"/>
        <w:right w:val="none" w:sz="0" w:space="0" w:color="auto"/>
      </w:divBdr>
    </w:div>
    <w:div w:id="1775593681">
      <w:bodyDiv w:val="1"/>
      <w:marLeft w:val="0"/>
      <w:marRight w:val="0"/>
      <w:marTop w:val="0"/>
      <w:marBottom w:val="0"/>
      <w:divBdr>
        <w:top w:val="none" w:sz="0" w:space="0" w:color="auto"/>
        <w:left w:val="none" w:sz="0" w:space="0" w:color="auto"/>
        <w:bottom w:val="none" w:sz="0" w:space="0" w:color="auto"/>
        <w:right w:val="none" w:sz="0" w:space="0" w:color="auto"/>
      </w:divBdr>
    </w:div>
    <w:div w:id="1778402232">
      <w:bodyDiv w:val="1"/>
      <w:marLeft w:val="0"/>
      <w:marRight w:val="0"/>
      <w:marTop w:val="0"/>
      <w:marBottom w:val="0"/>
      <w:divBdr>
        <w:top w:val="none" w:sz="0" w:space="0" w:color="auto"/>
        <w:left w:val="none" w:sz="0" w:space="0" w:color="auto"/>
        <w:bottom w:val="none" w:sz="0" w:space="0" w:color="auto"/>
        <w:right w:val="none" w:sz="0" w:space="0" w:color="auto"/>
      </w:divBdr>
    </w:div>
    <w:div w:id="1891455484">
      <w:bodyDiv w:val="1"/>
      <w:marLeft w:val="0"/>
      <w:marRight w:val="0"/>
      <w:marTop w:val="0"/>
      <w:marBottom w:val="0"/>
      <w:divBdr>
        <w:top w:val="none" w:sz="0" w:space="0" w:color="auto"/>
        <w:left w:val="none" w:sz="0" w:space="0" w:color="auto"/>
        <w:bottom w:val="none" w:sz="0" w:space="0" w:color="auto"/>
        <w:right w:val="none" w:sz="0" w:space="0" w:color="auto"/>
      </w:divBdr>
    </w:div>
    <w:div w:id="1900046681">
      <w:bodyDiv w:val="1"/>
      <w:marLeft w:val="0"/>
      <w:marRight w:val="0"/>
      <w:marTop w:val="0"/>
      <w:marBottom w:val="0"/>
      <w:divBdr>
        <w:top w:val="none" w:sz="0" w:space="0" w:color="auto"/>
        <w:left w:val="none" w:sz="0" w:space="0" w:color="auto"/>
        <w:bottom w:val="none" w:sz="0" w:space="0" w:color="auto"/>
        <w:right w:val="none" w:sz="0" w:space="0" w:color="auto"/>
      </w:divBdr>
    </w:div>
    <w:div w:id="1902203843">
      <w:bodyDiv w:val="1"/>
      <w:marLeft w:val="0"/>
      <w:marRight w:val="0"/>
      <w:marTop w:val="0"/>
      <w:marBottom w:val="0"/>
      <w:divBdr>
        <w:top w:val="none" w:sz="0" w:space="0" w:color="auto"/>
        <w:left w:val="none" w:sz="0" w:space="0" w:color="auto"/>
        <w:bottom w:val="none" w:sz="0" w:space="0" w:color="auto"/>
        <w:right w:val="none" w:sz="0" w:space="0" w:color="auto"/>
      </w:divBdr>
    </w:div>
    <w:div w:id="1909614785">
      <w:bodyDiv w:val="1"/>
      <w:marLeft w:val="0"/>
      <w:marRight w:val="0"/>
      <w:marTop w:val="0"/>
      <w:marBottom w:val="0"/>
      <w:divBdr>
        <w:top w:val="none" w:sz="0" w:space="0" w:color="auto"/>
        <w:left w:val="none" w:sz="0" w:space="0" w:color="auto"/>
        <w:bottom w:val="none" w:sz="0" w:space="0" w:color="auto"/>
        <w:right w:val="none" w:sz="0" w:space="0" w:color="auto"/>
      </w:divBdr>
    </w:div>
    <w:div w:id="1931229660">
      <w:bodyDiv w:val="1"/>
      <w:marLeft w:val="0"/>
      <w:marRight w:val="0"/>
      <w:marTop w:val="0"/>
      <w:marBottom w:val="0"/>
      <w:divBdr>
        <w:top w:val="none" w:sz="0" w:space="0" w:color="auto"/>
        <w:left w:val="none" w:sz="0" w:space="0" w:color="auto"/>
        <w:bottom w:val="none" w:sz="0" w:space="0" w:color="auto"/>
        <w:right w:val="none" w:sz="0" w:space="0" w:color="auto"/>
      </w:divBdr>
    </w:div>
    <w:div w:id="1937591025">
      <w:bodyDiv w:val="1"/>
      <w:marLeft w:val="0"/>
      <w:marRight w:val="0"/>
      <w:marTop w:val="0"/>
      <w:marBottom w:val="0"/>
      <w:divBdr>
        <w:top w:val="none" w:sz="0" w:space="0" w:color="auto"/>
        <w:left w:val="none" w:sz="0" w:space="0" w:color="auto"/>
        <w:bottom w:val="none" w:sz="0" w:space="0" w:color="auto"/>
        <w:right w:val="none" w:sz="0" w:space="0" w:color="auto"/>
      </w:divBdr>
    </w:div>
    <w:div w:id="1947695244">
      <w:bodyDiv w:val="1"/>
      <w:marLeft w:val="0"/>
      <w:marRight w:val="0"/>
      <w:marTop w:val="0"/>
      <w:marBottom w:val="0"/>
      <w:divBdr>
        <w:top w:val="none" w:sz="0" w:space="0" w:color="auto"/>
        <w:left w:val="none" w:sz="0" w:space="0" w:color="auto"/>
        <w:bottom w:val="none" w:sz="0" w:space="0" w:color="auto"/>
        <w:right w:val="none" w:sz="0" w:space="0" w:color="auto"/>
      </w:divBdr>
    </w:div>
    <w:div w:id="1966882161">
      <w:bodyDiv w:val="1"/>
      <w:marLeft w:val="0"/>
      <w:marRight w:val="0"/>
      <w:marTop w:val="0"/>
      <w:marBottom w:val="0"/>
      <w:divBdr>
        <w:top w:val="none" w:sz="0" w:space="0" w:color="auto"/>
        <w:left w:val="none" w:sz="0" w:space="0" w:color="auto"/>
        <w:bottom w:val="none" w:sz="0" w:space="0" w:color="auto"/>
        <w:right w:val="none" w:sz="0" w:space="0" w:color="auto"/>
      </w:divBdr>
    </w:div>
    <w:div w:id="1977101940">
      <w:bodyDiv w:val="1"/>
      <w:marLeft w:val="0"/>
      <w:marRight w:val="0"/>
      <w:marTop w:val="0"/>
      <w:marBottom w:val="0"/>
      <w:divBdr>
        <w:top w:val="none" w:sz="0" w:space="0" w:color="auto"/>
        <w:left w:val="none" w:sz="0" w:space="0" w:color="auto"/>
        <w:bottom w:val="none" w:sz="0" w:space="0" w:color="auto"/>
        <w:right w:val="none" w:sz="0" w:space="0" w:color="auto"/>
      </w:divBdr>
    </w:div>
    <w:div w:id="1985618075">
      <w:bodyDiv w:val="1"/>
      <w:marLeft w:val="0"/>
      <w:marRight w:val="0"/>
      <w:marTop w:val="0"/>
      <w:marBottom w:val="0"/>
      <w:divBdr>
        <w:top w:val="none" w:sz="0" w:space="0" w:color="auto"/>
        <w:left w:val="none" w:sz="0" w:space="0" w:color="auto"/>
        <w:bottom w:val="none" w:sz="0" w:space="0" w:color="auto"/>
        <w:right w:val="none" w:sz="0" w:space="0" w:color="auto"/>
      </w:divBdr>
    </w:div>
    <w:div w:id="2000108998">
      <w:bodyDiv w:val="1"/>
      <w:marLeft w:val="0"/>
      <w:marRight w:val="0"/>
      <w:marTop w:val="0"/>
      <w:marBottom w:val="0"/>
      <w:divBdr>
        <w:top w:val="none" w:sz="0" w:space="0" w:color="auto"/>
        <w:left w:val="none" w:sz="0" w:space="0" w:color="auto"/>
        <w:bottom w:val="none" w:sz="0" w:space="0" w:color="auto"/>
        <w:right w:val="none" w:sz="0" w:space="0" w:color="auto"/>
      </w:divBdr>
    </w:div>
    <w:div w:id="2033847160">
      <w:bodyDiv w:val="1"/>
      <w:marLeft w:val="0"/>
      <w:marRight w:val="0"/>
      <w:marTop w:val="0"/>
      <w:marBottom w:val="0"/>
      <w:divBdr>
        <w:top w:val="none" w:sz="0" w:space="0" w:color="auto"/>
        <w:left w:val="none" w:sz="0" w:space="0" w:color="auto"/>
        <w:bottom w:val="none" w:sz="0" w:space="0" w:color="auto"/>
        <w:right w:val="none" w:sz="0" w:space="0" w:color="auto"/>
      </w:divBdr>
    </w:div>
    <w:div w:id="2055419197">
      <w:bodyDiv w:val="1"/>
      <w:marLeft w:val="0"/>
      <w:marRight w:val="0"/>
      <w:marTop w:val="0"/>
      <w:marBottom w:val="0"/>
      <w:divBdr>
        <w:top w:val="none" w:sz="0" w:space="0" w:color="auto"/>
        <w:left w:val="none" w:sz="0" w:space="0" w:color="auto"/>
        <w:bottom w:val="none" w:sz="0" w:space="0" w:color="auto"/>
        <w:right w:val="none" w:sz="0" w:space="0" w:color="auto"/>
      </w:divBdr>
    </w:div>
    <w:div w:id="2067100854">
      <w:bodyDiv w:val="1"/>
      <w:marLeft w:val="0"/>
      <w:marRight w:val="0"/>
      <w:marTop w:val="0"/>
      <w:marBottom w:val="0"/>
      <w:divBdr>
        <w:top w:val="none" w:sz="0" w:space="0" w:color="auto"/>
        <w:left w:val="none" w:sz="0" w:space="0" w:color="auto"/>
        <w:bottom w:val="none" w:sz="0" w:space="0" w:color="auto"/>
        <w:right w:val="none" w:sz="0" w:space="0" w:color="auto"/>
      </w:divBdr>
    </w:div>
    <w:div w:id="2108621052">
      <w:bodyDiv w:val="1"/>
      <w:marLeft w:val="0"/>
      <w:marRight w:val="0"/>
      <w:marTop w:val="0"/>
      <w:marBottom w:val="0"/>
      <w:divBdr>
        <w:top w:val="none" w:sz="0" w:space="0" w:color="auto"/>
        <w:left w:val="none" w:sz="0" w:space="0" w:color="auto"/>
        <w:bottom w:val="none" w:sz="0" w:space="0" w:color="auto"/>
        <w:right w:val="none" w:sz="0" w:space="0" w:color="auto"/>
      </w:divBdr>
    </w:div>
    <w:div w:id="2123725993">
      <w:bodyDiv w:val="1"/>
      <w:marLeft w:val="0"/>
      <w:marRight w:val="0"/>
      <w:marTop w:val="0"/>
      <w:marBottom w:val="0"/>
      <w:divBdr>
        <w:top w:val="none" w:sz="0" w:space="0" w:color="auto"/>
        <w:left w:val="none" w:sz="0" w:space="0" w:color="auto"/>
        <w:bottom w:val="none" w:sz="0" w:space="0" w:color="auto"/>
        <w:right w:val="none" w:sz="0" w:space="0" w:color="auto"/>
      </w:divBdr>
    </w:div>
    <w:div w:id="21312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murmansk@bbtu.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murmansk@bbt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96BA-F00C-4F86-A932-105DDF1F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9</Pages>
  <Words>1727</Words>
  <Characters>12127</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Home</Company>
  <LinksUpToDate>false</LinksUpToDate>
  <CharactersWithSpaces>13827</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Edward</dc:creator>
  <cp:lastModifiedBy>Елена Басова</cp:lastModifiedBy>
  <cp:revision>79</cp:revision>
  <cp:lastPrinted>2020-10-29T09:24:00Z</cp:lastPrinted>
  <dcterms:created xsi:type="dcterms:W3CDTF">2016-05-10T18:19:00Z</dcterms:created>
  <dcterms:modified xsi:type="dcterms:W3CDTF">2020-10-29T09:46:00Z</dcterms:modified>
</cp:coreProperties>
</file>