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75423A" w:rsidP="00E3528A">
      <w:pPr>
        <w:shd w:val="clear" w:color="auto" w:fill="FFFFFF"/>
        <w:jc w:val="center"/>
        <w:rPr>
          <w:b/>
        </w:rPr>
      </w:pPr>
      <w:r>
        <w:rPr>
          <w:b/>
        </w:rPr>
        <w:t xml:space="preserve">СЕВЕРОМОРСКОЕ </w:t>
      </w:r>
      <w:r w:rsidRPr="00704199">
        <w:rPr>
          <w:b/>
        </w:rPr>
        <w:t>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4C0618">
        <w:rPr>
          <w:sz w:val="28"/>
          <w:szCs w:val="28"/>
          <w:u w:val="single"/>
        </w:rPr>
        <w:t>1</w:t>
      </w:r>
      <w:r w:rsidR="00393EB1">
        <w:rPr>
          <w:sz w:val="28"/>
          <w:szCs w:val="28"/>
          <w:u w:val="single"/>
        </w:rPr>
        <w:t>8</w:t>
      </w:r>
      <w:r w:rsidRPr="00704199">
        <w:rPr>
          <w:sz w:val="28"/>
          <w:szCs w:val="28"/>
          <w:u w:val="single"/>
        </w:rPr>
        <w:t xml:space="preserve">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4C0618">
        <w:rPr>
          <w:sz w:val="28"/>
          <w:szCs w:val="28"/>
          <w:u w:val="single"/>
        </w:rPr>
        <w:t xml:space="preserve">декабря </w:t>
      </w:r>
      <w:r w:rsidR="00EB06EC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</w:t>
      </w:r>
      <w:r w:rsidR="002E7444">
        <w:rPr>
          <w:sz w:val="28"/>
          <w:szCs w:val="28"/>
        </w:rPr>
        <w:t>20</w:t>
      </w:r>
      <w:r w:rsidRPr="00704199">
        <w:rPr>
          <w:sz w:val="28"/>
          <w:szCs w:val="28"/>
        </w:rPr>
        <w:t xml:space="preserve"> г.                                        </w:t>
      </w:r>
      <w:r w:rsidR="00274EAB">
        <w:rPr>
          <w:sz w:val="28"/>
          <w:szCs w:val="28"/>
        </w:rPr>
        <w:t xml:space="preserve">                               </w:t>
      </w:r>
      <w:r w:rsidRPr="00704199">
        <w:rPr>
          <w:sz w:val="28"/>
          <w:szCs w:val="28"/>
        </w:rPr>
        <w:t xml:space="preserve">   </w:t>
      </w:r>
      <w:r w:rsidR="008A3257">
        <w:rPr>
          <w:sz w:val="28"/>
          <w:szCs w:val="28"/>
        </w:rPr>
        <w:t xml:space="preserve">   </w:t>
      </w:r>
      <w:r w:rsidR="00EB06EC">
        <w:rPr>
          <w:sz w:val="28"/>
          <w:szCs w:val="28"/>
        </w:rPr>
        <w:t xml:space="preserve"> </w:t>
      </w:r>
      <w:r w:rsidR="0034476E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393EB1">
        <w:rPr>
          <w:sz w:val="28"/>
          <w:szCs w:val="28"/>
          <w:u w:val="single"/>
        </w:rPr>
        <w:t>8</w:t>
      </w:r>
      <w:r w:rsidR="0034476E">
        <w:rPr>
          <w:sz w:val="28"/>
          <w:szCs w:val="28"/>
          <w:u w:val="single"/>
        </w:rPr>
        <w:t xml:space="preserve"> </w:t>
      </w:r>
      <w:r w:rsidR="0034476E" w:rsidRPr="0034476E">
        <w:rPr>
          <w:color w:val="FFFFFF" w:themeColor="background1"/>
          <w:sz w:val="28"/>
          <w:szCs w:val="28"/>
          <w:u w:val="single"/>
        </w:rPr>
        <w:t>.</w:t>
      </w:r>
      <w:r w:rsidR="00EB06EC">
        <w:rPr>
          <w:sz w:val="28"/>
          <w:szCs w:val="28"/>
          <w:u w:val="single"/>
        </w:rPr>
        <w:t xml:space="preserve"> </w:t>
      </w:r>
      <w:r w:rsidR="00274EAB">
        <w:rPr>
          <w:sz w:val="28"/>
          <w:szCs w:val="28"/>
          <w:u w:val="single"/>
        </w:rPr>
        <w:t xml:space="preserve"> </w:t>
      </w:r>
      <w:r w:rsidR="00274EAB" w:rsidRPr="00274EAB">
        <w:rPr>
          <w:color w:val="FFFFFF" w:themeColor="background1"/>
          <w:sz w:val="28"/>
          <w:szCs w:val="28"/>
          <w:u w:val="single"/>
        </w:rPr>
        <w:t>.</w:t>
      </w:r>
      <w:r w:rsidR="00944B57" w:rsidRPr="00944B57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127" w:rsidRPr="00704199" w:rsidRDefault="00794127" w:rsidP="00C823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794127" w:rsidRDefault="00794127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Москалёв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r w:rsidR="0075423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758B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5423A">
        <w:rPr>
          <w:rFonts w:ascii="Times New Roman" w:hAnsi="Times New Roman" w:cs="Times New Roman"/>
          <w:sz w:val="28"/>
          <w:szCs w:val="28"/>
        </w:rPr>
        <w:t xml:space="preserve">Североморского </w:t>
      </w:r>
      <w:r w:rsidRPr="00704199">
        <w:rPr>
          <w:rFonts w:ascii="Times New Roman" w:hAnsi="Times New Roman" w:cs="Times New Roman"/>
          <w:sz w:val="28"/>
          <w:szCs w:val="28"/>
        </w:rPr>
        <w:t>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89726A" w:rsidRDefault="0089726A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423A" w:rsidRDefault="0075423A" w:rsidP="00C823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 комиссии:</w:t>
      </w:r>
    </w:p>
    <w:p w:rsidR="0075423A" w:rsidRDefault="00175B94" w:rsidP="0075423A">
      <w:pPr>
        <w:jc w:val="both"/>
        <w:rPr>
          <w:sz w:val="28"/>
          <w:szCs w:val="28"/>
        </w:rPr>
      </w:pPr>
      <w:r>
        <w:rPr>
          <w:sz w:val="28"/>
          <w:szCs w:val="28"/>
        </w:rPr>
        <w:t>Долишний К.З.</w:t>
      </w:r>
      <w:r w:rsidR="0075423A" w:rsidRPr="0075423A">
        <w:rPr>
          <w:sz w:val="28"/>
          <w:szCs w:val="28"/>
        </w:rPr>
        <w:t xml:space="preserve"> – начальник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Североморского территориального управления Федерального агентства по рыболовству</w:t>
      </w:r>
      <w:r w:rsidR="0075423A">
        <w:rPr>
          <w:sz w:val="28"/>
          <w:szCs w:val="28"/>
        </w:rPr>
        <w:t xml:space="preserve">. </w:t>
      </w:r>
    </w:p>
    <w:p w:rsidR="0075423A" w:rsidRPr="0075423A" w:rsidRDefault="0075423A" w:rsidP="0075423A">
      <w:pPr>
        <w:jc w:val="both"/>
        <w:rPr>
          <w:sz w:val="28"/>
          <w:szCs w:val="28"/>
        </w:rPr>
      </w:pPr>
    </w:p>
    <w:p w:rsidR="00E3528A" w:rsidRPr="00704199" w:rsidRDefault="00E3528A" w:rsidP="00C82398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3B506F" w:rsidRPr="00DF09FC" w:rsidRDefault="003B506F" w:rsidP="00C82398">
      <w:pPr>
        <w:jc w:val="both"/>
        <w:rPr>
          <w:sz w:val="28"/>
          <w:szCs w:val="28"/>
        </w:rPr>
      </w:pPr>
      <w:r w:rsidRPr="00DF09FC">
        <w:rPr>
          <w:sz w:val="28"/>
          <w:szCs w:val="28"/>
        </w:rPr>
        <w:t>Тимохин Ю.Л. – председатель комитета по рыболовству Мурманского регионального отделения «ОПОРА РОССИИ» (без права голосования);</w:t>
      </w:r>
    </w:p>
    <w:p w:rsidR="004633E6" w:rsidRPr="003B506F" w:rsidRDefault="00634763" w:rsidP="00C82398">
      <w:pPr>
        <w:jc w:val="both"/>
        <w:rPr>
          <w:sz w:val="28"/>
          <w:szCs w:val="28"/>
        </w:rPr>
      </w:pPr>
      <w:proofErr w:type="spellStart"/>
      <w:r w:rsidRPr="003B506F">
        <w:rPr>
          <w:sz w:val="28"/>
          <w:szCs w:val="28"/>
        </w:rPr>
        <w:t>Долголевец</w:t>
      </w:r>
      <w:proofErr w:type="spellEnd"/>
      <w:r w:rsidRPr="003B506F">
        <w:rPr>
          <w:sz w:val="28"/>
          <w:szCs w:val="28"/>
        </w:rPr>
        <w:t xml:space="preserve"> А.И. – заместитель начальника управления организации рыболовства, аквакультуры и береговой переработки Министерства инвестиций, развития предпринимательства и рыбного хозяйства Мурманской области;</w:t>
      </w:r>
    </w:p>
    <w:p w:rsidR="003150F3" w:rsidRDefault="003150F3" w:rsidP="003150F3">
      <w:pPr>
        <w:jc w:val="both"/>
        <w:rPr>
          <w:sz w:val="28"/>
          <w:szCs w:val="28"/>
        </w:rPr>
      </w:pPr>
      <w:r w:rsidRPr="00E8156A">
        <w:rPr>
          <w:sz w:val="28"/>
          <w:szCs w:val="28"/>
        </w:rPr>
        <w:t>Полякова Т.Е. – главный специалист-эксперт финансово-экономического отдела Североморского территориального управления Федерального агентства по рыболовству;</w:t>
      </w:r>
    </w:p>
    <w:p w:rsidR="00944B57" w:rsidRDefault="00944B57" w:rsidP="00C82398">
      <w:pPr>
        <w:jc w:val="both"/>
        <w:rPr>
          <w:sz w:val="28"/>
          <w:szCs w:val="28"/>
        </w:rPr>
      </w:pPr>
      <w:r w:rsidRPr="00E8156A">
        <w:rPr>
          <w:sz w:val="28"/>
          <w:szCs w:val="28"/>
        </w:rPr>
        <w:t xml:space="preserve">Басова Е.А. – </w:t>
      </w:r>
      <w:r w:rsidR="0089726A" w:rsidRPr="00E8156A">
        <w:rPr>
          <w:sz w:val="28"/>
          <w:szCs w:val="28"/>
        </w:rPr>
        <w:t>главный</w:t>
      </w:r>
      <w:r w:rsidR="00897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</w:t>
      </w:r>
      <w:r w:rsidR="009920A5">
        <w:rPr>
          <w:sz w:val="28"/>
          <w:szCs w:val="28"/>
        </w:rPr>
        <w:t xml:space="preserve">логических </w:t>
      </w:r>
      <w:r w:rsidRPr="00E3528A">
        <w:rPr>
          <w:sz w:val="28"/>
          <w:szCs w:val="28"/>
        </w:rPr>
        <w:t>ресурсов и сохранением среды их обитания</w:t>
      </w:r>
      <w:r>
        <w:rPr>
          <w:sz w:val="28"/>
          <w:szCs w:val="28"/>
        </w:rPr>
        <w:t xml:space="preserve"> </w:t>
      </w:r>
      <w:r w:rsidR="0075423A">
        <w:rPr>
          <w:sz w:val="28"/>
          <w:szCs w:val="28"/>
        </w:rPr>
        <w:t xml:space="preserve">Североморского </w:t>
      </w:r>
      <w:r w:rsidRPr="00E3528A">
        <w:rPr>
          <w:sz w:val="28"/>
          <w:szCs w:val="28"/>
        </w:rPr>
        <w:t>территориального управления Федерального агентства по рыболовству</w:t>
      </w:r>
      <w:r w:rsidR="0073572E">
        <w:rPr>
          <w:sz w:val="28"/>
          <w:szCs w:val="28"/>
        </w:rPr>
        <w:t xml:space="preserve"> (секретарь комиссии)</w:t>
      </w:r>
      <w:r>
        <w:rPr>
          <w:sz w:val="28"/>
          <w:szCs w:val="28"/>
        </w:rPr>
        <w:t xml:space="preserve">.  </w:t>
      </w:r>
    </w:p>
    <w:p w:rsidR="00E3528A" w:rsidRPr="00AD4528" w:rsidRDefault="00E3528A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4C0618" w:rsidRDefault="004C0618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9FC" w:rsidRDefault="00DF09FC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 дня:</w:t>
      </w:r>
    </w:p>
    <w:p w:rsidR="002E2705" w:rsidRDefault="008754CF" w:rsidP="008F7426">
      <w:pPr>
        <w:pStyle w:val="ConsPlusNormal"/>
        <w:tabs>
          <w:tab w:val="left" w:pos="1134"/>
        </w:tabs>
        <w:ind w:firstLine="709"/>
        <w:jc w:val="both"/>
      </w:pPr>
      <w:proofErr w:type="gramStart"/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 xml:space="preserve">об участии в аукционе на право заключения договора пользования рыбоводным участком </w:t>
      </w:r>
      <w:r w:rsidR="00B31793">
        <w:t xml:space="preserve">на территории Мурманской области </w:t>
      </w:r>
      <w:r w:rsidR="00E76E0C" w:rsidRPr="00704199">
        <w:t>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</w:t>
      </w:r>
      <w:r w:rsidR="00FE5188">
        <w:t xml:space="preserve">оссийской Федерации </w:t>
      </w:r>
      <w:r w:rsidR="002E2705" w:rsidRPr="00704199">
        <w:t>от 15.05.2014 № 450</w:t>
      </w:r>
      <w:r w:rsidR="00B31793">
        <w:t xml:space="preserve"> </w:t>
      </w:r>
      <w:r w:rsidR="002E2705" w:rsidRPr="00704199">
        <w:t>(далее – Правила).</w:t>
      </w:r>
      <w:proofErr w:type="gramEnd"/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DF09FC" w:rsidRDefault="00DA1A41" w:rsidP="008F7426">
      <w:pPr>
        <w:ind w:firstLine="709"/>
        <w:jc w:val="both"/>
        <w:rPr>
          <w:sz w:val="28"/>
          <w:szCs w:val="28"/>
        </w:rPr>
      </w:pPr>
      <w:r w:rsidRPr="000018DD">
        <w:rPr>
          <w:b/>
          <w:sz w:val="28"/>
          <w:szCs w:val="28"/>
        </w:rPr>
        <w:t>Выступили:</w:t>
      </w:r>
      <w:r w:rsidRPr="000018DD">
        <w:rPr>
          <w:sz w:val="28"/>
          <w:szCs w:val="28"/>
        </w:rPr>
        <w:t xml:space="preserve"> </w:t>
      </w:r>
      <w:r w:rsidR="006758BD" w:rsidRPr="00DF09FC">
        <w:rPr>
          <w:sz w:val="28"/>
          <w:szCs w:val="28"/>
        </w:rPr>
        <w:t>Москалёв В.В.</w:t>
      </w:r>
      <w:r w:rsidR="00175B94" w:rsidRPr="00DF09FC">
        <w:rPr>
          <w:sz w:val="28"/>
          <w:szCs w:val="28"/>
        </w:rPr>
        <w:t xml:space="preserve"> и </w:t>
      </w:r>
      <w:r w:rsidR="00944B57" w:rsidRPr="00DF09FC">
        <w:rPr>
          <w:sz w:val="28"/>
          <w:szCs w:val="28"/>
        </w:rPr>
        <w:t>Басова Е.А.</w:t>
      </w:r>
    </w:p>
    <w:p w:rsidR="004C0618" w:rsidRPr="00704199" w:rsidRDefault="004C0618" w:rsidP="004C0618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>Рассмотрение поступивших заявок об участии в аукционе на право заключения договора пользования рыбоводным участком</w:t>
      </w:r>
      <w:r>
        <w:rPr>
          <w:sz w:val="28"/>
          <w:szCs w:val="28"/>
        </w:rPr>
        <w:t xml:space="preserve"> на территории Мурманской области</w:t>
      </w:r>
      <w:r w:rsidRPr="00704199">
        <w:rPr>
          <w:sz w:val="28"/>
          <w:szCs w:val="28"/>
        </w:rPr>
        <w:t xml:space="preserve"> осуществлялось комиссией </w:t>
      </w:r>
      <w:r>
        <w:rPr>
          <w:sz w:val="28"/>
          <w:szCs w:val="28"/>
        </w:rPr>
        <w:t>1</w:t>
      </w:r>
      <w:r w:rsidR="00393EB1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декабря 2020 г. </w:t>
      </w:r>
      <w:r w:rsidRPr="0070419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br/>
      </w:r>
      <w:r w:rsidRPr="00704199">
        <w:rPr>
          <w:sz w:val="28"/>
          <w:szCs w:val="28"/>
        </w:rPr>
        <w:t>г. Мурманск, ул. Коминтерна, д. 7.</w:t>
      </w:r>
    </w:p>
    <w:p w:rsidR="004C0618" w:rsidRDefault="004C0618" w:rsidP="004C061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Начало рассмотрения заявок – </w:t>
      </w:r>
      <w:r>
        <w:rPr>
          <w:sz w:val="28"/>
          <w:szCs w:val="28"/>
        </w:rPr>
        <w:t>1</w:t>
      </w:r>
      <w:r w:rsidR="00393EB1">
        <w:rPr>
          <w:sz w:val="28"/>
          <w:szCs w:val="28"/>
        </w:rPr>
        <w:t>4</w:t>
      </w:r>
      <w:r w:rsidRPr="00704199">
        <w:rPr>
          <w:sz w:val="28"/>
          <w:szCs w:val="28"/>
        </w:rPr>
        <w:t xml:space="preserve"> ч. </w:t>
      </w:r>
      <w:r w:rsidR="00393EB1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04199">
        <w:rPr>
          <w:sz w:val="28"/>
          <w:szCs w:val="28"/>
        </w:rPr>
        <w:t xml:space="preserve"> мин. </w:t>
      </w:r>
      <w:r>
        <w:rPr>
          <w:sz w:val="28"/>
          <w:szCs w:val="28"/>
        </w:rPr>
        <w:t>1</w:t>
      </w:r>
      <w:r w:rsidR="00393EB1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2020 г.   </w:t>
      </w:r>
    </w:p>
    <w:p w:rsidR="004C0618" w:rsidRPr="00704199" w:rsidRDefault="004C0618" w:rsidP="004C061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Окончание рассмотрения </w:t>
      </w:r>
      <w:r w:rsidRPr="000018DD">
        <w:rPr>
          <w:sz w:val="28"/>
          <w:szCs w:val="28"/>
        </w:rPr>
        <w:t>заявок – 1</w:t>
      </w:r>
      <w:r w:rsidR="00393EB1">
        <w:rPr>
          <w:sz w:val="28"/>
          <w:szCs w:val="28"/>
        </w:rPr>
        <w:t>4</w:t>
      </w:r>
      <w:r w:rsidRPr="000018DD">
        <w:rPr>
          <w:sz w:val="28"/>
          <w:szCs w:val="28"/>
        </w:rPr>
        <w:t xml:space="preserve"> ч. </w:t>
      </w:r>
      <w:r w:rsidR="00DF09FC">
        <w:rPr>
          <w:sz w:val="28"/>
          <w:szCs w:val="28"/>
        </w:rPr>
        <w:t>35</w:t>
      </w:r>
      <w:r w:rsidRPr="000018DD">
        <w:rPr>
          <w:sz w:val="28"/>
          <w:szCs w:val="28"/>
        </w:rPr>
        <w:t xml:space="preserve"> мин. 1</w:t>
      </w:r>
      <w:r w:rsidR="00393EB1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2020 г. </w:t>
      </w:r>
      <w:r w:rsidRPr="00704199">
        <w:rPr>
          <w:sz w:val="28"/>
          <w:szCs w:val="28"/>
        </w:rPr>
        <w:t xml:space="preserve"> </w:t>
      </w:r>
    </w:p>
    <w:p w:rsidR="004C0618" w:rsidRPr="000C4EB3" w:rsidRDefault="004C0618" w:rsidP="004C0618">
      <w:pPr>
        <w:spacing w:after="240"/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вышеуказанном аукционе </w:t>
      </w:r>
      <w:r w:rsidRPr="00513B6F">
        <w:rPr>
          <w:sz w:val="28"/>
          <w:szCs w:val="28"/>
        </w:rPr>
        <w:t xml:space="preserve">подано </w:t>
      </w:r>
      <w:r w:rsidR="00393EB1">
        <w:rPr>
          <w:sz w:val="28"/>
          <w:szCs w:val="28"/>
        </w:rPr>
        <w:t>2</w:t>
      </w:r>
      <w:r w:rsidRPr="000C4EB3">
        <w:rPr>
          <w:sz w:val="28"/>
          <w:szCs w:val="28"/>
        </w:rPr>
        <w:t xml:space="preserve"> (</w:t>
      </w:r>
      <w:r w:rsidR="00393EB1">
        <w:rPr>
          <w:sz w:val="28"/>
          <w:szCs w:val="28"/>
        </w:rPr>
        <w:t>две</w:t>
      </w:r>
      <w:r w:rsidRPr="000C4EB3">
        <w:rPr>
          <w:sz w:val="28"/>
          <w:szCs w:val="28"/>
        </w:rPr>
        <w:t>) заяв</w:t>
      </w:r>
      <w:r>
        <w:rPr>
          <w:sz w:val="28"/>
          <w:szCs w:val="28"/>
        </w:rPr>
        <w:t>ки</w:t>
      </w:r>
      <w:r w:rsidRPr="000C4EB3">
        <w:rPr>
          <w:sz w:val="28"/>
          <w:szCs w:val="28"/>
        </w:rPr>
        <w:t>.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1843"/>
        <w:gridCol w:w="1559"/>
      </w:tblGrid>
      <w:tr w:rsidR="004C0618" w:rsidRPr="006758BD" w:rsidTr="00450B74">
        <w:trPr>
          <w:trHeight w:val="809"/>
          <w:tblHeader/>
        </w:trPr>
        <w:tc>
          <w:tcPr>
            <w:tcW w:w="3402" w:type="dxa"/>
            <w:vAlign w:val="center"/>
          </w:tcPr>
          <w:p w:rsidR="004C0618" w:rsidRPr="006758BD" w:rsidRDefault="004C0618" w:rsidP="006C4446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Номер лота</w:t>
            </w:r>
          </w:p>
        </w:tc>
        <w:tc>
          <w:tcPr>
            <w:tcW w:w="3828" w:type="dxa"/>
            <w:vAlign w:val="center"/>
          </w:tcPr>
          <w:p w:rsidR="004C0618" w:rsidRPr="006758BD" w:rsidRDefault="004C0618" w:rsidP="006C4446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vAlign w:val="center"/>
          </w:tcPr>
          <w:p w:rsidR="004C0618" w:rsidRPr="006758BD" w:rsidRDefault="004C0618" w:rsidP="006C4446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559" w:type="dxa"/>
            <w:vAlign w:val="center"/>
          </w:tcPr>
          <w:p w:rsidR="004C0618" w:rsidRPr="006758BD" w:rsidRDefault="004C0618" w:rsidP="006C4446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Дата подачи заявки</w:t>
            </w:r>
          </w:p>
        </w:tc>
      </w:tr>
      <w:tr w:rsidR="003150F3" w:rsidRPr="006758BD" w:rsidTr="00450B74">
        <w:trPr>
          <w:trHeight w:val="692"/>
        </w:trPr>
        <w:tc>
          <w:tcPr>
            <w:tcW w:w="3402" w:type="dxa"/>
            <w:vMerge w:val="restart"/>
            <w:vAlign w:val="center"/>
          </w:tcPr>
          <w:p w:rsidR="003150F3" w:rsidRDefault="003150F3" w:rsidP="006C4446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 xml:space="preserve">Лот № 1, </w:t>
            </w:r>
          </w:p>
          <w:p w:rsidR="003150F3" w:rsidRPr="006758BD" w:rsidRDefault="003150F3" w:rsidP="00393EB1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рыбоводный участок</w:t>
            </w:r>
            <w:r>
              <w:rPr>
                <w:sz w:val="24"/>
                <w:szCs w:val="24"/>
              </w:rPr>
              <w:t xml:space="preserve"> № 1</w:t>
            </w:r>
            <w:r w:rsidR="00393EB1">
              <w:rPr>
                <w:sz w:val="24"/>
                <w:szCs w:val="24"/>
              </w:rPr>
              <w:t>8</w:t>
            </w:r>
            <w:r w:rsidRPr="006758B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губа </w:t>
            </w:r>
            <w:proofErr w:type="spellStart"/>
            <w:r w:rsidR="00393EB1">
              <w:rPr>
                <w:sz w:val="24"/>
                <w:szCs w:val="24"/>
              </w:rPr>
              <w:t>Питькова</w:t>
            </w:r>
            <w:proofErr w:type="spellEnd"/>
          </w:p>
        </w:tc>
        <w:tc>
          <w:tcPr>
            <w:tcW w:w="3828" w:type="dxa"/>
            <w:vAlign w:val="center"/>
          </w:tcPr>
          <w:p w:rsidR="003150F3" w:rsidRPr="006758BD" w:rsidRDefault="003150F3" w:rsidP="00393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393EB1">
              <w:rPr>
                <w:sz w:val="24"/>
                <w:szCs w:val="24"/>
              </w:rPr>
              <w:t xml:space="preserve">РМ </w:t>
            </w:r>
            <w:r w:rsidR="00BA65DF">
              <w:rPr>
                <w:sz w:val="24"/>
                <w:szCs w:val="24"/>
              </w:rPr>
              <w:t xml:space="preserve">– </w:t>
            </w:r>
            <w:r w:rsidR="00393EB1">
              <w:rPr>
                <w:sz w:val="24"/>
                <w:szCs w:val="24"/>
              </w:rPr>
              <w:t>Аквакультура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3150F3" w:rsidRPr="006758BD" w:rsidRDefault="00393EB1" w:rsidP="006C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499 200,00</w:t>
            </w:r>
          </w:p>
        </w:tc>
        <w:tc>
          <w:tcPr>
            <w:tcW w:w="1559" w:type="dxa"/>
            <w:vAlign w:val="center"/>
          </w:tcPr>
          <w:p w:rsidR="003150F3" w:rsidRPr="006758BD" w:rsidRDefault="00393EB1" w:rsidP="006C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</w:t>
            </w:r>
          </w:p>
        </w:tc>
      </w:tr>
      <w:tr w:rsidR="00393EB1" w:rsidRPr="006758BD" w:rsidTr="00450B74">
        <w:trPr>
          <w:trHeight w:val="716"/>
        </w:trPr>
        <w:tc>
          <w:tcPr>
            <w:tcW w:w="3402" w:type="dxa"/>
            <w:vMerge/>
            <w:vAlign w:val="center"/>
          </w:tcPr>
          <w:p w:rsidR="00393EB1" w:rsidRPr="006758BD" w:rsidRDefault="00393EB1" w:rsidP="006C444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93EB1" w:rsidRPr="006758BD" w:rsidRDefault="00393EB1" w:rsidP="00393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E667D7">
              <w:rPr>
                <w:sz w:val="24"/>
                <w:szCs w:val="24"/>
              </w:rPr>
              <w:t>ОЛИМП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393EB1" w:rsidRPr="006758BD" w:rsidRDefault="00393EB1" w:rsidP="006C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499 200,00</w:t>
            </w:r>
          </w:p>
        </w:tc>
        <w:tc>
          <w:tcPr>
            <w:tcW w:w="1559" w:type="dxa"/>
            <w:vAlign w:val="center"/>
          </w:tcPr>
          <w:p w:rsidR="00393EB1" w:rsidRPr="006758BD" w:rsidRDefault="00393EB1" w:rsidP="0039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</w:t>
            </w:r>
          </w:p>
        </w:tc>
      </w:tr>
    </w:tbl>
    <w:p w:rsidR="004C0618" w:rsidRDefault="004C0618" w:rsidP="004C0618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Заявлений об изменении </w:t>
      </w:r>
      <w:r w:rsidRPr="00F22C46">
        <w:rPr>
          <w:sz w:val="28"/>
          <w:szCs w:val="28"/>
        </w:rPr>
        <w:t xml:space="preserve">или отзыве заявок об участии в аукционе в адрес организатора аукциона не поступало. </w:t>
      </w:r>
      <w:r w:rsidRPr="00704199">
        <w:rPr>
          <w:sz w:val="28"/>
          <w:szCs w:val="28"/>
        </w:rPr>
        <w:t xml:space="preserve"> </w:t>
      </w:r>
    </w:p>
    <w:p w:rsidR="004C0618" w:rsidRDefault="004C0618" w:rsidP="004C061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C0618" w:rsidRPr="00704199" w:rsidRDefault="004C0618" w:rsidP="004C0618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4C0618" w:rsidRDefault="004C0618" w:rsidP="004C0618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результату рассмотрения заявок комиссией были приняты следующие решения о допуске </w:t>
      </w:r>
      <w:r w:rsidRPr="00704199">
        <w:rPr>
          <w:sz w:val="28"/>
          <w:szCs w:val="28"/>
        </w:rPr>
        <w:t>к участию в аукционе: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3118"/>
        <w:gridCol w:w="3402"/>
      </w:tblGrid>
      <w:tr w:rsidR="004C0618" w:rsidRPr="00460096" w:rsidTr="00450B74">
        <w:trPr>
          <w:trHeight w:val="687"/>
          <w:tblHeader/>
        </w:trPr>
        <w:tc>
          <w:tcPr>
            <w:tcW w:w="3970" w:type="dxa"/>
            <w:vAlign w:val="center"/>
          </w:tcPr>
          <w:p w:rsidR="004C0618" w:rsidRPr="00460096" w:rsidRDefault="004C0618" w:rsidP="006C4446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Номер лота</w:t>
            </w:r>
          </w:p>
        </w:tc>
        <w:tc>
          <w:tcPr>
            <w:tcW w:w="3118" w:type="dxa"/>
            <w:vAlign w:val="center"/>
          </w:tcPr>
          <w:p w:rsidR="004C0618" w:rsidRPr="00460096" w:rsidRDefault="004C0618" w:rsidP="006C4446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Заявитель</w:t>
            </w:r>
          </w:p>
        </w:tc>
        <w:tc>
          <w:tcPr>
            <w:tcW w:w="3402" w:type="dxa"/>
            <w:vAlign w:val="center"/>
          </w:tcPr>
          <w:p w:rsidR="004C0618" w:rsidRPr="00460096" w:rsidRDefault="004C0618" w:rsidP="006C4446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BA65DF" w:rsidRPr="00460096" w:rsidTr="00450B74">
        <w:trPr>
          <w:trHeight w:val="686"/>
        </w:trPr>
        <w:tc>
          <w:tcPr>
            <w:tcW w:w="3970" w:type="dxa"/>
            <w:vMerge w:val="restart"/>
            <w:vAlign w:val="center"/>
          </w:tcPr>
          <w:p w:rsidR="00BA65DF" w:rsidRDefault="00BA65DF" w:rsidP="00BA65DF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 xml:space="preserve">Лот № 1, </w:t>
            </w:r>
          </w:p>
          <w:p w:rsidR="00BA65DF" w:rsidRDefault="00BA65DF" w:rsidP="00BA65DF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рыбоводный участок</w:t>
            </w:r>
            <w:r>
              <w:rPr>
                <w:sz w:val="24"/>
                <w:szCs w:val="24"/>
              </w:rPr>
              <w:t xml:space="preserve"> № 18</w:t>
            </w:r>
            <w:r w:rsidRPr="006758BD">
              <w:rPr>
                <w:sz w:val="24"/>
                <w:szCs w:val="24"/>
              </w:rPr>
              <w:t xml:space="preserve">: </w:t>
            </w:r>
          </w:p>
          <w:p w:rsidR="00BA65DF" w:rsidRPr="006758BD" w:rsidRDefault="00BA65DF" w:rsidP="00BA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губа </w:t>
            </w:r>
            <w:proofErr w:type="spellStart"/>
            <w:r>
              <w:rPr>
                <w:sz w:val="24"/>
                <w:szCs w:val="24"/>
              </w:rPr>
              <w:t>Питькова</w:t>
            </w:r>
            <w:proofErr w:type="spellEnd"/>
          </w:p>
        </w:tc>
        <w:tc>
          <w:tcPr>
            <w:tcW w:w="3118" w:type="dxa"/>
            <w:vAlign w:val="center"/>
          </w:tcPr>
          <w:p w:rsidR="00BA65DF" w:rsidRPr="006758BD" w:rsidRDefault="00BA65DF" w:rsidP="00FE7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3402" w:type="dxa"/>
            <w:vAlign w:val="center"/>
          </w:tcPr>
          <w:p w:rsidR="00BA65DF" w:rsidRPr="00460096" w:rsidRDefault="00BA65DF" w:rsidP="006C4446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Допущен</w:t>
            </w:r>
          </w:p>
        </w:tc>
      </w:tr>
      <w:tr w:rsidR="00BA65DF" w:rsidRPr="00460096" w:rsidTr="00450B74">
        <w:trPr>
          <w:trHeight w:val="710"/>
        </w:trPr>
        <w:tc>
          <w:tcPr>
            <w:tcW w:w="3970" w:type="dxa"/>
            <w:vMerge/>
            <w:vAlign w:val="center"/>
          </w:tcPr>
          <w:p w:rsidR="00BA65DF" w:rsidRPr="00460096" w:rsidRDefault="00BA65DF" w:rsidP="006C444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A65DF" w:rsidRPr="006758BD" w:rsidRDefault="00BA65DF" w:rsidP="00FE7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E667D7">
              <w:rPr>
                <w:sz w:val="24"/>
                <w:szCs w:val="24"/>
              </w:rPr>
              <w:t>ОЛИМП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BA65DF" w:rsidRPr="00460096" w:rsidRDefault="00BA65DF" w:rsidP="006C4446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Допущен</w:t>
            </w:r>
          </w:p>
        </w:tc>
      </w:tr>
    </w:tbl>
    <w:p w:rsidR="00DF09FC" w:rsidRDefault="00DF09FC" w:rsidP="00D72212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</w:rPr>
      </w:pPr>
      <w:r w:rsidRPr="00704199">
        <w:rPr>
          <w:sz w:val="28"/>
        </w:rPr>
        <w:t xml:space="preserve">В </w:t>
      </w:r>
      <w:proofErr w:type="gramStart"/>
      <w:r w:rsidRPr="00704199">
        <w:rPr>
          <w:sz w:val="28"/>
        </w:rPr>
        <w:t>соответствии</w:t>
      </w:r>
      <w:proofErr w:type="gramEnd"/>
      <w:r w:rsidRPr="00704199">
        <w:rPr>
          <w:sz w:val="28"/>
        </w:rPr>
        <w:t xml:space="preserve"> с п. 109 Правил уведомить заявителей о принятом комиссией решении не позднее дня, следующего за днем подписания данного протокола.</w:t>
      </w:r>
    </w:p>
    <w:p w:rsidR="00450B74" w:rsidRDefault="00450B74" w:rsidP="00450B7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50B74" w:rsidRDefault="00450B74" w:rsidP="00450B7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72212" w:rsidRDefault="00D72212" w:rsidP="00450B7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</w:t>
      </w:r>
      <w:r w:rsidRPr="00704199">
        <w:rPr>
          <w:sz w:val="28"/>
          <w:szCs w:val="28"/>
        </w:rPr>
        <w:t>огласно п. 1</w:t>
      </w:r>
      <w:r>
        <w:rPr>
          <w:sz w:val="28"/>
          <w:szCs w:val="28"/>
        </w:rPr>
        <w:t>05</w:t>
      </w:r>
      <w:r w:rsidRPr="00704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Правил, аукцион в отношении лота № 2 (рыбоводный участок </w:t>
      </w:r>
      <w:r w:rsidRPr="001C227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15: губа </w:t>
      </w:r>
      <w:proofErr w:type="spellStart"/>
      <w:r>
        <w:rPr>
          <w:sz w:val="28"/>
          <w:szCs w:val="28"/>
        </w:rPr>
        <w:t>Ульяшиха</w:t>
      </w:r>
      <w:proofErr w:type="spellEnd"/>
      <w:r>
        <w:rPr>
          <w:sz w:val="28"/>
          <w:szCs w:val="28"/>
        </w:rPr>
        <w:t xml:space="preserve">) </w:t>
      </w:r>
      <w:r w:rsidRPr="001C148D">
        <w:rPr>
          <w:sz w:val="28"/>
          <w:szCs w:val="28"/>
        </w:rPr>
        <w:t>призн</w:t>
      </w:r>
      <w:r>
        <w:rPr>
          <w:sz w:val="28"/>
          <w:szCs w:val="28"/>
        </w:rPr>
        <w:t>ается несостоявшимся. О</w:t>
      </w:r>
      <w:r w:rsidRPr="00742329">
        <w:rPr>
          <w:sz w:val="28"/>
          <w:szCs w:val="28"/>
        </w:rPr>
        <w:t xml:space="preserve">рганизатор аукциона в течение 6 месяцев со дня опубликования </w:t>
      </w:r>
      <w:r>
        <w:rPr>
          <w:sz w:val="28"/>
          <w:szCs w:val="28"/>
        </w:rPr>
        <w:t>п</w:t>
      </w:r>
      <w:r w:rsidRPr="00742329">
        <w:rPr>
          <w:sz w:val="28"/>
          <w:szCs w:val="28"/>
        </w:rPr>
        <w:t xml:space="preserve">ротокола </w:t>
      </w:r>
      <w:r>
        <w:rPr>
          <w:sz w:val="28"/>
          <w:szCs w:val="28"/>
        </w:rPr>
        <w:t xml:space="preserve">аукциона </w:t>
      </w:r>
      <w:r w:rsidRPr="00742329">
        <w:rPr>
          <w:sz w:val="28"/>
          <w:szCs w:val="28"/>
        </w:rPr>
        <w:t xml:space="preserve">проводит новый аукцион в отношении </w:t>
      </w:r>
      <w:r>
        <w:rPr>
          <w:sz w:val="28"/>
          <w:szCs w:val="28"/>
        </w:rPr>
        <w:t xml:space="preserve">данного </w:t>
      </w:r>
      <w:r w:rsidRPr="00742329">
        <w:rPr>
          <w:sz w:val="28"/>
          <w:szCs w:val="28"/>
        </w:rPr>
        <w:t>участк</w:t>
      </w:r>
      <w:r>
        <w:rPr>
          <w:sz w:val="28"/>
          <w:szCs w:val="28"/>
        </w:rPr>
        <w:t>а.</w:t>
      </w:r>
    </w:p>
    <w:p w:rsidR="00450B74" w:rsidRDefault="00450B74" w:rsidP="00D7221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212" w:rsidRDefault="00D72212" w:rsidP="00D7221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</w:t>
      </w:r>
      <w:r w:rsidRPr="000429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0B74">
        <w:rPr>
          <w:rFonts w:ascii="Times New Roman" w:hAnsi="Times New Roman" w:cs="Times New Roman"/>
          <w:bCs/>
          <w:sz w:val="28"/>
          <w:szCs w:val="28"/>
        </w:rPr>
        <w:t>5</w:t>
      </w:r>
      <w:r w:rsidRPr="000429BB">
        <w:rPr>
          <w:rFonts w:ascii="Times New Roman" w:hAnsi="Times New Roman" w:cs="Times New Roman"/>
          <w:bCs/>
          <w:sz w:val="28"/>
          <w:szCs w:val="28"/>
        </w:rPr>
        <w:t>,    «против</w:t>
      </w:r>
      <w:r w:rsidRPr="00704199">
        <w:rPr>
          <w:rFonts w:ascii="Times New Roman" w:hAnsi="Times New Roman" w:cs="Times New Roman"/>
          <w:bCs/>
          <w:sz w:val="28"/>
          <w:szCs w:val="28"/>
        </w:rPr>
        <w:t>» - нет.</w:t>
      </w:r>
    </w:p>
    <w:p w:rsidR="00D72212" w:rsidRDefault="00D72212" w:rsidP="00D722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60F43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D72212" w:rsidRDefault="00D72212" w:rsidP="00450B7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5DF" w:rsidRDefault="00BA65DF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212" w:rsidRPr="00704199" w:rsidRDefault="00D7221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2126"/>
        <w:gridCol w:w="426"/>
        <w:gridCol w:w="2516"/>
      </w:tblGrid>
      <w:tr w:rsidR="00D72212" w:rsidRPr="00C400C3" w:rsidTr="00631FB1">
        <w:tc>
          <w:tcPr>
            <w:tcW w:w="4928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D72212" w:rsidRPr="00C400C3" w:rsidTr="00631FB1">
        <w:tc>
          <w:tcPr>
            <w:tcW w:w="4928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12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</w:t>
            </w: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одпись</w:t>
            </w:r>
          </w:p>
          <w:p w:rsidR="00D72212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  <w:p w:rsidR="00D72212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  <w:p w:rsidR="00D72212" w:rsidRPr="00C400C3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2212" w:rsidRPr="00C400C3" w:rsidTr="00631FB1">
        <w:tc>
          <w:tcPr>
            <w:tcW w:w="4928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К.З. Долишний</w:t>
            </w:r>
          </w:p>
        </w:tc>
      </w:tr>
      <w:tr w:rsidR="00D72212" w:rsidRPr="00C400C3" w:rsidTr="00631FB1">
        <w:tc>
          <w:tcPr>
            <w:tcW w:w="4928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2212" w:rsidRPr="00C400C3" w:rsidTr="00631FB1">
        <w:trPr>
          <w:trHeight w:val="397"/>
        </w:trPr>
        <w:tc>
          <w:tcPr>
            <w:tcW w:w="4928" w:type="dxa"/>
          </w:tcPr>
          <w:p w:rsidR="00D72212" w:rsidRDefault="00D72212" w:rsidP="00631FB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2212" w:rsidRDefault="00D72212" w:rsidP="00631FB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425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72212" w:rsidRDefault="00D72212" w:rsidP="00631FB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2212" w:rsidRPr="00C400C3" w:rsidTr="00631FB1">
        <w:trPr>
          <w:trHeight w:val="397"/>
        </w:trPr>
        <w:tc>
          <w:tcPr>
            <w:tcW w:w="4928" w:type="dxa"/>
          </w:tcPr>
          <w:p w:rsidR="00D72212" w:rsidRDefault="00D72212" w:rsidP="00631FB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72212" w:rsidRDefault="00D72212" w:rsidP="00631FB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Ю.Л. Тимохин </w:t>
            </w:r>
          </w:p>
        </w:tc>
      </w:tr>
      <w:tr w:rsidR="00D72212" w:rsidRPr="00C400C3" w:rsidTr="00631FB1">
        <w:tc>
          <w:tcPr>
            <w:tcW w:w="4928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2212" w:rsidRPr="00C400C3" w:rsidTr="00631FB1">
        <w:trPr>
          <w:trHeight w:val="397"/>
        </w:trPr>
        <w:tc>
          <w:tcPr>
            <w:tcW w:w="4928" w:type="dxa"/>
          </w:tcPr>
          <w:p w:rsidR="00D72212" w:rsidRDefault="00D72212" w:rsidP="00631FB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72212" w:rsidRDefault="00D72212" w:rsidP="00631FB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72212" w:rsidRPr="00C400C3" w:rsidTr="00631FB1">
        <w:tc>
          <w:tcPr>
            <w:tcW w:w="4928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2212" w:rsidRPr="00C400C3" w:rsidTr="00631FB1">
        <w:trPr>
          <w:trHeight w:val="397"/>
        </w:trPr>
        <w:tc>
          <w:tcPr>
            <w:tcW w:w="4928" w:type="dxa"/>
          </w:tcPr>
          <w:p w:rsidR="00D72212" w:rsidRDefault="00D72212" w:rsidP="00631FB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12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72212" w:rsidRDefault="00D72212" w:rsidP="00631FB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Т.Е. Полякова</w:t>
            </w:r>
          </w:p>
        </w:tc>
      </w:tr>
      <w:tr w:rsidR="00D72212" w:rsidRPr="00C400C3" w:rsidTr="00631FB1">
        <w:trPr>
          <w:trHeight w:val="397"/>
        </w:trPr>
        <w:tc>
          <w:tcPr>
            <w:tcW w:w="4928" w:type="dxa"/>
          </w:tcPr>
          <w:p w:rsidR="00D72212" w:rsidRDefault="00D72212" w:rsidP="00631FB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72212" w:rsidRDefault="00D72212" w:rsidP="00631FB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2212" w:rsidRPr="00C400C3" w:rsidTr="00631FB1">
        <w:trPr>
          <w:trHeight w:val="397"/>
        </w:trPr>
        <w:tc>
          <w:tcPr>
            <w:tcW w:w="4928" w:type="dxa"/>
          </w:tcPr>
          <w:p w:rsidR="00D72212" w:rsidRDefault="00D72212" w:rsidP="00631FB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2212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72212" w:rsidRDefault="00D72212" w:rsidP="00631FB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D72212" w:rsidRPr="00C400C3" w:rsidTr="00631FB1">
        <w:trPr>
          <w:trHeight w:val="397"/>
        </w:trPr>
        <w:tc>
          <w:tcPr>
            <w:tcW w:w="4928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72212" w:rsidRPr="00C400C3" w:rsidRDefault="00D72212" w:rsidP="00631FB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6B4" w:rsidRPr="00704199" w:rsidRDefault="00A966B4" w:rsidP="005252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D72212">
      <w:headerReference w:type="default" r:id="rId9"/>
      <w:foot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3C" w:rsidRDefault="002C783C">
    <w:pPr>
      <w:pStyle w:val="a7"/>
      <w:jc w:val="center"/>
    </w:pPr>
  </w:p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425135"/>
      <w:docPartObj>
        <w:docPartGallery w:val="Page Numbers (Top of Page)"/>
        <w:docPartUnique/>
      </w:docPartObj>
    </w:sdtPr>
    <w:sdtEndPr/>
    <w:sdtContent>
      <w:p w:rsidR="004633E6" w:rsidRDefault="004633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F16">
          <w:rPr>
            <w:noProof/>
          </w:rPr>
          <w:t>3</w:t>
        </w:r>
        <w:r>
          <w:fldChar w:fldCharType="end"/>
        </w:r>
      </w:p>
    </w:sdtContent>
  </w:sdt>
  <w:p w:rsidR="004633E6" w:rsidRDefault="004633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E6" w:rsidRDefault="004633E6">
    <w:pPr>
      <w:pStyle w:val="a5"/>
      <w:jc w:val="center"/>
    </w:pPr>
  </w:p>
  <w:p w:rsidR="004633E6" w:rsidRDefault="004633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26E08"/>
    <w:multiLevelType w:val="hybridMultilevel"/>
    <w:tmpl w:val="961C4C4A"/>
    <w:lvl w:ilvl="0" w:tplc="CE809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2"/>
  </w:num>
  <w:num w:numId="5">
    <w:abstractNumId w:val="15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8DD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56A0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29BB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49B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2CC3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A7F81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4EB3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4FF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25E3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931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0A0E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5FC5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B94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904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274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2457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61B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2F1C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5E"/>
    <w:rsid w:val="002C65B1"/>
    <w:rsid w:val="002C7022"/>
    <w:rsid w:val="002C7530"/>
    <w:rsid w:val="002C783C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444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0F3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A34"/>
    <w:rsid w:val="00340F49"/>
    <w:rsid w:val="003417C9"/>
    <w:rsid w:val="00341B0E"/>
    <w:rsid w:val="0034277F"/>
    <w:rsid w:val="0034280C"/>
    <w:rsid w:val="00342DC0"/>
    <w:rsid w:val="0034338F"/>
    <w:rsid w:val="00343699"/>
    <w:rsid w:val="00343D11"/>
    <w:rsid w:val="0034476E"/>
    <w:rsid w:val="00344818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661C5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3EB1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5DAB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06F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4A50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3F7349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1C65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159B"/>
    <w:rsid w:val="00442B2B"/>
    <w:rsid w:val="00443D7D"/>
    <w:rsid w:val="00444B93"/>
    <w:rsid w:val="00445A8F"/>
    <w:rsid w:val="00446141"/>
    <w:rsid w:val="00447F86"/>
    <w:rsid w:val="00450B74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096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3E6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28A4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18E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0618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744"/>
    <w:rsid w:val="004F4A69"/>
    <w:rsid w:val="004F5D27"/>
    <w:rsid w:val="004F60E4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3B6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247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032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3923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15C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6726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A7135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62D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37E8"/>
    <w:rsid w:val="00634763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9FE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2784"/>
    <w:rsid w:val="00673086"/>
    <w:rsid w:val="00673ACF"/>
    <w:rsid w:val="00673E84"/>
    <w:rsid w:val="00674169"/>
    <w:rsid w:val="0067486D"/>
    <w:rsid w:val="006758B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584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466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37CF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572E"/>
    <w:rsid w:val="0073650B"/>
    <w:rsid w:val="00736C42"/>
    <w:rsid w:val="0074031E"/>
    <w:rsid w:val="00742329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23A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16F"/>
    <w:rsid w:val="008566C1"/>
    <w:rsid w:val="00857C9D"/>
    <w:rsid w:val="008604BC"/>
    <w:rsid w:val="008604CF"/>
    <w:rsid w:val="00860C1D"/>
    <w:rsid w:val="0086119A"/>
    <w:rsid w:val="00861746"/>
    <w:rsid w:val="0086182A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315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6A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A70E3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618D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426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5B2D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A5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677"/>
    <w:rsid w:val="009E1FDA"/>
    <w:rsid w:val="009E2E3B"/>
    <w:rsid w:val="009E2E8B"/>
    <w:rsid w:val="009E341F"/>
    <w:rsid w:val="009E360D"/>
    <w:rsid w:val="009E3744"/>
    <w:rsid w:val="009E481C"/>
    <w:rsid w:val="009E52F6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9BC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11F6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5C94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4F16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528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D7D7E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0E4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1793"/>
    <w:rsid w:val="00B32C14"/>
    <w:rsid w:val="00B344D6"/>
    <w:rsid w:val="00B34812"/>
    <w:rsid w:val="00B34DC7"/>
    <w:rsid w:val="00B3519A"/>
    <w:rsid w:val="00B35964"/>
    <w:rsid w:val="00B366D6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4DF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5DF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D90"/>
    <w:rsid w:val="00C25EBF"/>
    <w:rsid w:val="00C26BC4"/>
    <w:rsid w:val="00C272C2"/>
    <w:rsid w:val="00C2740D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E2D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3473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398"/>
    <w:rsid w:val="00C826B1"/>
    <w:rsid w:val="00C83939"/>
    <w:rsid w:val="00C83FCB"/>
    <w:rsid w:val="00C862FD"/>
    <w:rsid w:val="00C8647B"/>
    <w:rsid w:val="00C867D9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D76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B6A4C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40F1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212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2EE8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4F2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0A3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A8E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39D"/>
    <w:rsid w:val="00DC67DA"/>
    <w:rsid w:val="00DC6D35"/>
    <w:rsid w:val="00DC7BA6"/>
    <w:rsid w:val="00DD0E0E"/>
    <w:rsid w:val="00DD2150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9FC"/>
    <w:rsid w:val="00DF0B3F"/>
    <w:rsid w:val="00DF116A"/>
    <w:rsid w:val="00DF13D5"/>
    <w:rsid w:val="00DF1972"/>
    <w:rsid w:val="00DF28DF"/>
    <w:rsid w:val="00DF3423"/>
    <w:rsid w:val="00DF3467"/>
    <w:rsid w:val="00DF368B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378FB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12C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7D7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156A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6EC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38E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4C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BA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2C46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6D6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B70"/>
    <w:rsid w:val="00F73FF5"/>
    <w:rsid w:val="00F74786"/>
    <w:rsid w:val="00F7482A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6E79"/>
    <w:rsid w:val="00FA729B"/>
    <w:rsid w:val="00FA7AFD"/>
    <w:rsid w:val="00FB12F5"/>
    <w:rsid w:val="00FB1860"/>
    <w:rsid w:val="00FB3720"/>
    <w:rsid w:val="00FB398F"/>
    <w:rsid w:val="00FB3FBD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18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9A0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E284F-8965-4C07-BBA2-C0992C96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63</cp:revision>
  <cp:lastPrinted>2020-12-18T07:42:00Z</cp:lastPrinted>
  <dcterms:created xsi:type="dcterms:W3CDTF">2017-06-12T19:17:00Z</dcterms:created>
  <dcterms:modified xsi:type="dcterms:W3CDTF">2020-12-18T07:44:00Z</dcterms:modified>
</cp:coreProperties>
</file>