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325" w:rsidRPr="00731699" w:rsidRDefault="00731699" w:rsidP="007316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1699">
        <w:rPr>
          <w:rFonts w:ascii="Times New Roman" w:hAnsi="Times New Roman" w:cs="Times New Roman"/>
          <w:b/>
          <w:sz w:val="28"/>
          <w:szCs w:val="28"/>
        </w:rPr>
        <w:t xml:space="preserve">Обзор обращений граждан Североморского </w:t>
      </w:r>
      <w:r>
        <w:rPr>
          <w:rFonts w:ascii="Times New Roman" w:hAnsi="Times New Roman" w:cs="Times New Roman"/>
          <w:b/>
          <w:sz w:val="28"/>
          <w:szCs w:val="28"/>
        </w:rPr>
        <w:t>территориально управления Федерального агентства по рыболовству</w:t>
      </w:r>
    </w:p>
    <w:p w:rsidR="00731699" w:rsidRPr="00731699" w:rsidRDefault="00731699" w:rsidP="007316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359C" w:rsidRDefault="00731699" w:rsidP="007316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Информационно-статистический обзор обращений граждан, </w:t>
      </w:r>
    </w:p>
    <w:p w:rsidR="00EE359C" w:rsidRDefault="00731699" w:rsidP="007316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объединений граждан, в том числе юридических лиц, </w:t>
      </w:r>
    </w:p>
    <w:p w:rsidR="00731699" w:rsidRDefault="00731699" w:rsidP="007316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поступивших и рассмотренных в </w:t>
      </w:r>
      <w:r w:rsidR="00EE359C">
        <w:rPr>
          <w:rFonts w:ascii="Times New Roman" w:hAnsi="Times New Roman" w:cs="Times New Roman"/>
          <w:b/>
          <w:sz w:val="28"/>
          <w:szCs w:val="28"/>
        </w:rPr>
        <w:t>202</w:t>
      </w:r>
      <w:r w:rsidR="005934D3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731699" w:rsidRDefault="00731699" w:rsidP="007316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E38A8" w:rsidRDefault="00FE38A8" w:rsidP="00FE38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38A8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20</w:t>
      </w:r>
      <w:r w:rsidR="005934D3">
        <w:rPr>
          <w:rFonts w:ascii="Times New Roman" w:hAnsi="Times New Roman" w:cs="Times New Roman"/>
          <w:sz w:val="28"/>
          <w:szCs w:val="28"/>
        </w:rPr>
        <w:t>25 г. в Управление поступило 8</w:t>
      </w:r>
      <w:r w:rsidR="00DB34D1">
        <w:rPr>
          <w:rFonts w:ascii="Times New Roman" w:hAnsi="Times New Roman" w:cs="Times New Roman"/>
          <w:sz w:val="28"/>
          <w:szCs w:val="28"/>
        </w:rPr>
        <w:t>7</w:t>
      </w:r>
      <w:r w:rsidRPr="00FE38A8">
        <w:rPr>
          <w:rFonts w:ascii="Times New Roman" w:hAnsi="Times New Roman" w:cs="Times New Roman"/>
          <w:sz w:val="28"/>
          <w:szCs w:val="28"/>
        </w:rPr>
        <w:t xml:space="preserve"> обращений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E38A8" w:rsidRDefault="00FE38A8" w:rsidP="00FE38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38A8" w:rsidRPr="00FE38A8" w:rsidRDefault="00FE38A8" w:rsidP="00FE38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отчетном периоде </w:t>
      </w:r>
      <w:r w:rsidR="00582061">
        <w:rPr>
          <w:rFonts w:ascii="Times New Roman" w:hAnsi="Times New Roman" w:cs="Times New Roman"/>
          <w:sz w:val="28"/>
          <w:szCs w:val="28"/>
        </w:rPr>
        <w:t>67</w:t>
      </w:r>
      <w:r w:rsidRPr="00FE38A8">
        <w:rPr>
          <w:rFonts w:ascii="Times New Roman" w:hAnsi="Times New Roman" w:cs="Times New Roman"/>
          <w:sz w:val="28"/>
          <w:szCs w:val="28"/>
        </w:rPr>
        <w:t xml:space="preserve"> обращений поступило из других государственных органов исполнительной власти и организаций для рассмотрения в порядке компетенции:</w:t>
      </w:r>
    </w:p>
    <w:p w:rsidR="00FE38A8" w:rsidRPr="00FE38A8" w:rsidRDefault="00FE38A8" w:rsidP="00FE38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38A8">
        <w:rPr>
          <w:rFonts w:ascii="Times New Roman" w:hAnsi="Times New Roman" w:cs="Times New Roman"/>
          <w:sz w:val="28"/>
          <w:szCs w:val="28"/>
        </w:rPr>
        <w:t>- органов прок</w:t>
      </w:r>
      <w:r>
        <w:rPr>
          <w:rFonts w:ascii="Times New Roman" w:hAnsi="Times New Roman" w:cs="Times New Roman"/>
          <w:sz w:val="28"/>
          <w:szCs w:val="28"/>
        </w:rPr>
        <w:t xml:space="preserve">уратуры Российской Федерации – </w:t>
      </w:r>
      <w:r w:rsidR="00DB34D1">
        <w:rPr>
          <w:rFonts w:ascii="Times New Roman" w:hAnsi="Times New Roman" w:cs="Times New Roman"/>
          <w:sz w:val="28"/>
          <w:szCs w:val="28"/>
        </w:rPr>
        <w:t>35</w:t>
      </w:r>
      <w:r>
        <w:rPr>
          <w:rFonts w:ascii="Times New Roman" w:hAnsi="Times New Roman" w:cs="Times New Roman"/>
          <w:sz w:val="28"/>
          <w:szCs w:val="28"/>
        </w:rPr>
        <w:t xml:space="preserve"> обращение</w:t>
      </w:r>
      <w:r w:rsidRPr="00FE38A8">
        <w:rPr>
          <w:rFonts w:ascii="Times New Roman" w:hAnsi="Times New Roman" w:cs="Times New Roman"/>
          <w:sz w:val="28"/>
          <w:szCs w:val="28"/>
        </w:rPr>
        <w:t>;</w:t>
      </w:r>
    </w:p>
    <w:p w:rsidR="00290AA5" w:rsidRDefault="00FE38A8" w:rsidP="00FE38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38A8">
        <w:rPr>
          <w:rFonts w:ascii="Times New Roman" w:hAnsi="Times New Roman" w:cs="Times New Roman"/>
          <w:sz w:val="28"/>
          <w:szCs w:val="28"/>
        </w:rPr>
        <w:t>- других федеральных органов исполни</w:t>
      </w:r>
      <w:r>
        <w:rPr>
          <w:rFonts w:ascii="Times New Roman" w:hAnsi="Times New Roman" w:cs="Times New Roman"/>
          <w:sz w:val="28"/>
          <w:szCs w:val="28"/>
        </w:rPr>
        <w:t>т</w:t>
      </w:r>
      <w:r w:rsidR="000A253C">
        <w:rPr>
          <w:rFonts w:ascii="Times New Roman" w:hAnsi="Times New Roman" w:cs="Times New Roman"/>
          <w:sz w:val="28"/>
          <w:szCs w:val="28"/>
        </w:rPr>
        <w:t xml:space="preserve">ельной власти и организаций – </w:t>
      </w:r>
      <w:r w:rsidR="00582061">
        <w:rPr>
          <w:rFonts w:ascii="Times New Roman" w:hAnsi="Times New Roman" w:cs="Times New Roman"/>
          <w:sz w:val="28"/>
          <w:szCs w:val="28"/>
        </w:rPr>
        <w:t>32</w:t>
      </w:r>
      <w:r w:rsidRPr="00FE38A8">
        <w:rPr>
          <w:rFonts w:ascii="Times New Roman" w:hAnsi="Times New Roman" w:cs="Times New Roman"/>
          <w:sz w:val="28"/>
          <w:szCs w:val="28"/>
        </w:rPr>
        <w:t xml:space="preserve"> обращений.</w:t>
      </w:r>
    </w:p>
    <w:p w:rsidR="00FE38A8" w:rsidRDefault="00FE38A8" w:rsidP="00FE38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0AA5" w:rsidRDefault="00DB34D1" w:rsidP="007316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0A253C">
        <w:rPr>
          <w:rFonts w:ascii="Times New Roman" w:hAnsi="Times New Roman" w:cs="Times New Roman"/>
          <w:sz w:val="28"/>
          <w:szCs w:val="28"/>
        </w:rPr>
        <w:t xml:space="preserve"> обращений</w:t>
      </w:r>
      <w:r w:rsidR="00290AA5">
        <w:rPr>
          <w:rFonts w:ascii="Times New Roman" w:hAnsi="Times New Roman" w:cs="Times New Roman"/>
          <w:sz w:val="28"/>
          <w:szCs w:val="28"/>
        </w:rPr>
        <w:t xml:space="preserve"> перенаправлено по принадлежности в другие федеральные органы исполнительной власти для рассмотрения в рамках предоставленных полномочий.</w:t>
      </w:r>
    </w:p>
    <w:p w:rsidR="00484A15" w:rsidRDefault="00484A15" w:rsidP="007316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4A15" w:rsidRDefault="00484A15" w:rsidP="007316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поручению Федерального агентства по рыбол</w:t>
      </w:r>
      <w:r w:rsidR="00FE38A8">
        <w:rPr>
          <w:rFonts w:ascii="Times New Roman" w:hAnsi="Times New Roman" w:cs="Times New Roman"/>
          <w:sz w:val="28"/>
          <w:szCs w:val="28"/>
        </w:rPr>
        <w:t>овству Управлением рассмотрено 1</w:t>
      </w:r>
      <w:r w:rsidR="00DB34D1">
        <w:rPr>
          <w:rFonts w:ascii="Times New Roman" w:hAnsi="Times New Roman" w:cs="Times New Roman"/>
          <w:sz w:val="28"/>
          <w:szCs w:val="28"/>
        </w:rPr>
        <w:t>6</w:t>
      </w:r>
      <w:r w:rsidR="00FE38A8">
        <w:rPr>
          <w:rFonts w:ascii="Times New Roman" w:hAnsi="Times New Roman" w:cs="Times New Roman"/>
          <w:sz w:val="28"/>
          <w:szCs w:val="28"/>
        </w:rPr>
        <w:t xml:space="preserve"> обращений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84A15" w:rsidRDefault="00484A15" w:rsidP="007316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4A15" w:rsidRDefault="00484A15" w:rsidP="007316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тематике вопросов, содержащихся в поступивших обращениях, наиболее частыми были:</w:t>
      </w:r>
    </w:p>
    <w:p w:rsidR="00484A15" w:rsidRDefault="00484A15" w:rsidP="007316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4A15" w:rsidRDefault="00484A15" w:rsidP="00CE1D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E1DF9">
        <w:rPr>
          <w:rFonts w:ascii="Times New Roman" w:hAnsi="Times New Roman" w:cs="Times New Roman"/>
          <w:sz w:val="28"/>
          <w:szCs w:val="28"/>
        </w:rPr>
        <w:t xml:space="preserve">природные ресурсы и охрана окружающей среды - </w:t>
      </w:r>
      <w:r w:rsidR="007C34FB">
        <w:rPr>
          <w:rFonts w:ascii="Times New Roman" w:hAnsi="Times New Roman" w:cs="Times New Roman"/>
          <w:sz w:val="28"/>
          <w:szCs w:val="28"/>
        </w:rPr>
        <w:t>76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84A15" w:rsidRDefault="00CE1DF9" w:rsidP="007316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иные обращения - </w:t>
      </w:r>
      <w:r w:rsidR="007C34FB">
        <w:rPr>
          <w:rFonts w:ascii="Times New Roman" w:hAnsi="Times New Roman" w:cs="Times New Roman"/>
          <w:sz w:val="28"/>
          <w:szCs w:val="28"/>
        </w:rPr>
        <w:t>11</w:t>
      </w:r>
      <w:bookmarkStart w:id="0" w:name="_GoBack"/>
      <w:bookmarkEnd w:id="0"/>
      <w:r w:rsidR="00484A15">
        <w:rPr>
          <w:rFonts w:ascii="Times New Roman" w:hAnsi="Times New Roman" w:cs="Times New Roman"/>
          <w:sz w:val="28"/>
          <w:szCs w:val="28"/>
        </w:rPr>
        <w:t>.</w:t>
      </w:r>
    </w:p>
    <w:p w:rsidR="00484A15" w:rsidRDefault="00484A15" w:rsidP="007316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4A15" w:rsidRDefault="00484A15" w:rsidP="007316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результате рассмотрения обращений поступивших в Управление:</w:t>
      </w:r>
    </w:p>
    <w:p w:rsidR="00484A15" w:rsidRDefault="00484A15" w:rsidP="007316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4A15" w:rsidRDefault="008D27FF" w:rsidP="007316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факты подтвердились – </w:t>
      </w:r>
      <w:r w:rsidR="00582061">
        <w:rPr>
          <w:rFonts w:ascii="Times New Roman" w:hAnsi="Times New Roman" w:cs="Times New Roman"/>
          <w:sz w:val="28"/>
          <w:szCs w:val="28"/>
        </w:rPr>
        <w:t>23</w:t>
      </w:r>
      <w:r w:rsidR="00484A15">
        <w:rPr>
          <w:rFonts w:ascii="Times New Roman" w:hAnsi="Times New Roman" w:cs="Times New Roman"/>
          <w:sz w:val="28"/>
          <w:szCs w:val="28"/>
        </w:rPr>
        <w:t>;</w:t>
      </w:r>
    </w:p>
    <w:p w:rsidR="00484A15" w:rsidRDefault="008D27FF" w:rsidP="007316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факты не подтвердились – </w:t>
      </w:r>
      <w:r w:rsidR="00582061">
        <w:rPr>
          <w:rFonts w:ascii="Times New Roman" w:hAnsi="Times New Roman" w:cs="Times New Roman"/>
          <w:sz w:val="28"/>
          <w:szCs w:val="28"/>
        </w:rPr>
        <w:t>43</w:t>
      </w:r>
      <w:r w:rsidR="00484A15">
        <w:rPr>
          <w:rFonts w:ascii="Times New Roman" w:hAnsi="Times New Roman" w:cs="Times New Roman"/>
          <w:sz w:val="28"/>
          <w:szCs w:val="28"/>
        </w:rPr>
        <w:t>;</w:t>
      </w:r>
    </w:p>
    <w:p w:rsidR="00484A15" w:rsidRDefault="00484A15" w:rsidP="00C246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даны разъяснения – </w:t>
      </w:r>
      <w:r w:rsidR="00582061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E0D2D" w:rsidRDefault="00CE0D2D" w:rsidP="00C246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0D2D" w:rsidRDefault="00CE0D2D" w:rsidP="00CE0D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отчетном периоде осуществлены личные приёмы </w:t>
      </w:r>
      <w:r w:rsidR="00DB34D1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DB34D1">
        <w:rPr>
          <w:rFonts w:ascii="Times New Roman" w:hAnsi="Times New Roman" w:cs="Times New Roman"/>
          <w:sz w:val="28"/>
          <w:szCs w:val="28"/>
        </w:rPr>
        <w:t>трёх</w:t>
      </w:r>
      <w:r>
        <w:rPr>
          <w:rFonts w:ascii="Times New Roman" w:hAnsi="Times New Roman" w:cs="Times New Roman"/>
          <w:sz w:val="28"/>
          <w:szCs w:val="28"/>
        </w:rPr>
        <w:t>) граждан, по которым даны необходимые разъяснения по поставленным вопросам.</w:t>
      </w:r>
    </w:p>
    <w:p w:rsidR="0032728D" w:rsidRDefault="0032728D" w:rsidP="00CE0D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0D2D" w:rsidRDefault="00CE0D2D" w:rsidP="00C246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CE0D2D" w:rsidSect="0073169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699"/>
    <w:rsid w:val="000A253C"/>
    <w:rsid w:val="00290AA5"/>
    <w:rsid w:val="002C4BD0"/>
    <w:rsid w:val="0032728D"/>
    <w:rsid w:val="00484A15"/>
    <w:rsid w:val="00582061"/>
    <w:rsid w:val="005934D3"/>
    <w:rsid w:val="006E60BE"/>
    <w:rsid w:val="00731699"/>
    <w:rsid w:val="007C34FB"/>
    <w:rsid w:val="00800B43"/>
    <w:rsid w:val="008D27FF"/>
    <w:rsid w:val="00BF61D9"/>
    <w:rsid w:val="00C246D0"/>
    <w:rsid w:val="00CE0D2D"/>
    <w:rsid w:val="00CE1DF9"/>
    <w:rsid w:val="00DB34D1"/>
    <w:rsid w:val="00EE359C"/>
    <w:rsid w:val="00FE3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52808C-373A-49D2-92C4-A4055ECCF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2706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Наталья Смертина</cp:lastModifiedBy>
  <cp:revision>11</cp:revision>
  <dcterms:created xsi:type="dcterms:W3CDTF">2025-07-22T09:28:00Z</dcterms:created>
  <dcterms:modified xsi:type="dcterms:W3CDTF">2026-02-19T13:12:00Z</dcterms:modified>
</cp:coreProperties>
</file>